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48BE7" w14:textId="77777777" w:rsidR="00A24878" w:rsidRPr="004D7B2C" w:rsidRDefault="00A24878">
      <w:pPr>
        <w:widowControl/>
        <w:jc w:val="left"/>
      </w:pPr>
    </w:p>
    <w:p w14:paraId="1CB803E0" w14:textId="77777777" w:rsidR="00A24878" w:rsidRPr="004D7B2C"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424"/>
      </w:tblGrid>
      <w:tr w:rsidR="004D7B2C" w:rsidRPr="004D7B2C" w14:paraId="7C0D9424" w14:textId="77777777" w:rsidTr="001A0B74">
        <w:tc>
          <w:tcPr>
            <w:tcW w:w="9355" w:type="dxa"/>
            <w:gridSpan w:val="4"/>
            <w:vAlign w:val="center"/>
          </w:tcPr>
          <w:p w14:paraId="5A79570E" w14:textId="77777777" w:rsidR="00D75F60" w:rsidRPr="004D7B2C" w:rsidRDefault="00D75F60"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介護サービス事業者　自主点検表</w:t>
            </w:r>
          </w:p>
        </w:tc>
      </w:tr>
      <w:tr w:rsidR="004D7B2C" w:rsidRPr="004D7B2C" w14:paraId="03E849F6" w14:textId="77777777" w:rsidTr="001A0B74">
        <w:tc>
          <w:tcPr>
            <w:tcW w:w="9355" w:type="dxa"/>
            <w:gridSpan w:val="4"/>
            <w:vAlign w:val="center"/>
          </w:tcPr>
          <w:p w14:paraId="2FF92409" w14:textId="3797E850" w:rsidR="00D75F60" w:rsidRPr="004D7B2C" w:rsidRDefault="00D75F60" w:rsidP="00D75F60">
            <w:pPr>
              <w:widowControl/>
              <w:jc w:val="center"/>
              <w:rPr>
                <w:rFonts w:ascii="ＭＳ ゴシック" w:eastAsia="ＭＳ ゴシック" w:hAnsi="ＭＳ ゴシック"/>
                <w:sz w:val="36"/>
                <w:szCs w:val="36"/>
              </w:rPr>
            </w:pPr>
            <w:r w:rsidRPr="004D7B2C">
              <w:rPr>
                <w:rFonts w:ascii="ＭＳ ゴシック" w:eastAsia="ＭＳ ゴシック" w:hAnsi="ＭＳ ゴシック" w:hint="eastAsia"/>
                <w:sz w:val="36"/>
                <w:szCs w:val="36"/>
              </w:rPr>
              <w:t>令和</w:t>
            </w:r>
            <w:r w:rsidR="00DD6915">
              <w:rPr>
                <w:rFonts w:ascii="ＭＳ ゴシック" w:eastAsia="ＭＳ ゴシック" w:hAnsi="ＭＳ ゴシック" w:hint="eastAsia"/>
                <w:sz w:val="36"/>
                <w:szCs w:val="36"/>
              </w:rPr>
              <w:t>６</w:t>
            </w:r>
            <w:r w:rsidRPr="004D7B2C">
              <w:rPr>
                <w:rFonts w:ascii="ＭＳ ゴシック" w:eastAsia="ＭＳ ゴシック" w:hAnsi="ＭＳ ゴシック" w:hint="eastAsia"/>
                <w:sz w:val="36"/>
                <w:szCs w:val="36"/>
              </w:rPr>
              <w:t>年６月版</w:t>
            </w:r>
          </w:p>
        </w:tc>
      </w:tr>
      <w:tr w:rsidR="004D7B2C" w:rsidRPr="004D7B2C" w14:paraId="5C0BC5B4" w14:textId="77777777" w:rsidTr="001A0B74">
        <w:tc>
          <w:tcPr>
            <w:tcW w:w="9355" w:type="dxa"/>
            <w:gridSpan w:val="4"/>
          </w:tcPr>
          <w:p w14:paraId="016A09EF" w14:textId="77777777" w:rsidR="00662632" w:rsidRPr="004D7B2C" w:rsidRDefault="00662632">
            <w:pPr>
              <w:widowControl/>
              <w:jc w:val="left"/>
              <w:rPr>
                <w:rFonts w:ascii="ＭＳ ゴシック" w:eastAsia="ＭＳ ゴシック" w:hAnsi="ＭＳ ゴシック"/>
              </w:rPr>
            </w:pPr>
          </w:p>
        </w:tc>
      </w:tr>
      <w:tr w:rsidR="004D7B2C" w:rsidRPr="004D7B2C" w14:paraId="52F2A40B" w14:textId="77777777" w:rsidTr="001A0B74">
        <w:tc>
          <w:tcPr>
            <w:tcW w:w="9355" w:type="dxa"/>
            <w:gridSpan w:val="4"/>
            <w:vAlign w:val="center"/>
          </w:tcPr>
          <w:p w14:paraId="4AAC66DA" w14:textId="2FAF61E0" w:rsidR="00D75F60" w:rsidRPr="004D7B2C" w:rsidRDefault="00430091"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福祉用具貸与</w:t>
            </w:r>
          </w:p>
        </w:tc>
      </w:tr>
      <w:tr w:rsidR="004D7B2C" w:rsidRPr="004D7B2C" w14:paraId="35FE891F" w14:textId="77777777" w:rsidTr="001A0B74">
        <w:tc>
          <w:tcPr>
            <w:tcW w:w="9355" w:type="dxa"/>
            <w:gridSpan w:val="4"/>
            <w:vAlign w:val="center"/>
          </w:tcPr>
          <w:p w14:paraId="418C1496" w14:textId="65A15832" w:rsidR="00D75F60" w:rsidRPr="004D7B2C" w:rsidRDefault="00430091"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介護予防福祉用具貸与</w:t>
            </w:r>
          </w:p>
        </w:tc>
      </w:tr>
      <w:tr w:rsidR="004D7B2C" w:rsidRPr="004D7B2C" w14:paraId="0FC5F0D0" w14:textId="77777777" w:rsidTr="001A0B74">
        <w:tc>
          <w:tcPr>
            <w:tcW w:w="9355" w:type="dxa"/>
            <w:gridSpan w:val="4"/>
            <w:tcBorders>
              <w:bottom w:val="single" w:sz="4" w:space="0" w:color="auto"/>
            </w:tcBorders>
          </w:tcPr>
          <w:p w14:paraId="00DF40CF" w14:textId="77777777" w:rsidR="00662632" w:rsidRPr="004D7B2C" w:rsidRDefault="00662632">
            <w:pPr>
              <w:widowControl/>
              <w:jc w:val="left"/>
            </w:pPr>
          </w:p>
        </w:tc>
      </w:tr>
      <w:tr w:rsidR="004D7B2C" w:rsidRPr="004D7B2C" w14:paraId="095595CE"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7B4041A"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7024"/>
              </w:rPr>
              <w:t>事業所番</w:t>
            </w:r>
            <w:r w:rsidRPr="004D7B2C">
              <w:rPr>
                <w:rFonts w:hint="eastAsia"/>
                <w:kern w:val="0"/>
                <w:sz w:val="28"/>
                <w:szCs w:val="28"/>
                <w:fitText w:val="3080" w:id="-1766657024"/>
              </w:rPr>
              <w:t>号</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00E22B1" w14:textId="77777777" w:rsidR="00101051" w:rsidRPr="004D7B2C" w:rsidRDefault="00101051" w:rsidP="0074401A">
            <w:pPr>
              <w:widowControl/>
              <w:rPr>
                <w:sz w:val="28"/>
                <w:szCs w:val="28"/>
              </w:rPr>
            </w:pPr>
          </w:p>
        </w:tc>
      </w:tr>
      <w:tr w:rsidR="004D7B2C" w:rsidRPr="004D7B2C" w14:paraId="5A5E0BF6"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360A779"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7023"/>
              </w:rPr>
              <w:t>施設の名</w:t>
            </w:r>
            <w:r w:rsidRPr="004D7B2C">
              <w:rPr>
                <w:rFonts w:hint="eastAsia"/>
                <w:kern w:val="0"/>
                <w:sz w:val="28"/>
                <w:szCs w:val="28"/>
                <w:fitText w:val="3080" w:id="-1766657023"/>
              </w:rPr>
              <w:t>称</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E05AA2C" w14:textId="77777777" w:rsidR="00101051" w:rsidRPr="004D7B2C" w:rsidRDefault="00101051" w:rsidP="0074401A">
            <w:pPr>
              <w:widowControl/>
              <w:rPr>
                <w:sz w:val="28"/>
                <w:szCs w:val="28"/>
              </w:rPr>
            </w:pPr>
          </w:p>
        </w:tc>
      </w:tr>
      <w:tr w:rsidR="004D7B2C" w:rsidRPr="004D7B2C" w14:paraId="72D36AD9" w14:textId="77777777" w:rsidTr="001A0B74">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4FDBC20" w14:textId="77777777" w:rsidR="00101051" w:rsidRPr="004D7B2C" w:rsidRDefault="0074401A" w:rsidP="00662632">
            <w:pPr>
              <w:widowControl/>
              <w:jc w:val="center"/>
              <w:rPr>
                <w:sz w:val="28"/>
                <w:szCs w:val="28"/>
              </w:rPr>
            </w:pPr>
            <w:r w:rsidRPr="004D7B2C">
              <w:rPr>
                <w:rFonts w:hint="eastAsia"/>
                <w:spacing w:val="15"/>
                <w:kern w:val="0"/>
                <w:sz w:val="28"/>
                <w:szCs w:val="28"/>
                <w:fitText w:val="3080" w:id="-1766657021"/>
              </w:rPr>
              <w:t>事業所（</w:t>
            </w:r>
            <w:r w:rsidR="00D75F60" w:rsidRPr="004D7B2C">
              <w:rPr>
                <w:rFonts w:hint="eastAsia"/>
                <w:spacing w:val="15"/>
                <w:kern w:val="0"/>
                <w:sz w:val="28"/>
                <w:szCs w:val="28"/>
                <w:fitText w:val="3080" w:id="-1766657021"/>
              </w:rPr>
              <w:t>施設</w:t>
            </w:r>
            <w:r w:rsidRPr="004D7B2C">
              <w:rPr>
                <w:rFonts w:hint="eastAsia"/>
                <w:spacing w:val="15"/>
                <w:kern w:val="0"/>
                <w:sz w:val="28"/>
                <w:szCs w:val="28"/>
                <w:fitText w:val="3080" w:id="-1766657021"/>
              </w:rPr>
              <w:t>）</w:t>
            </w:r>
            <w:r w:rsidR="00D75F60" w:rsidRPr="004D7B2C">
              <w:rPr>
                <w:rFonts w:hint="eastAsia"/>
                <w:spacing w:val="15"/>
                <w:kern w:val="0"/>
                <w:sz w:val="28"/>
                <w:szCs w:val="28"/>
                <w:fitText w:val="3080" w:id="-1766657021"/>
              </w:rPr>
              <w:t>所在</w:t>
            </w:r>
            <w:r w:rsidR="00D75F60" w:rsidRPr="004D7B2C">
              <w:rPr>
                <w:rFonts w:hint="eastAsia"/>
                <w:spacing w:val="5"/>
                <w:kern w:val="0"/>
                <w:sz w:val="28"/>
                <w:szCs w:val="28"/>
                <w:fitText w:val="3080" w:id="-1766657021"/>
              </w:rPr>
              <w:t>地</w:t>
            </w:r>
          </w:p>
        </w:tc>
        <w:tc>
          <w:tcPr>
            <w:tcW w:w="5910" w:type="dxa"/>
            <w:gridSpan w:val="2"/>
            <w:tcBorders>
              <w:top w:val="single" w:sz="4" w:space="0" w:color="auto"/>
              <w:left w:val="single" w:sz="4" w:space="0" w:color="auto"/>
              <w:bottom w:val="single" w:sz="4" w:space="0" w:color="auto"/>
              <w:right w:val="single" w:sz="4" w:space="0" w:color="auto"/>
            </w:tcBorders>
          </w:tcPr>
          <w:p w14:paraId="7526F6B5" w14:textId="77777777" w:rsidR="0074401A" w:rsidRPr="004D7B2C" w:rsidRDefault="0074401A" w:rsidP="0074401A">
            <w:pPr>
              <w:widowControl/>
              <w:rPr>
                <w:sz w:val="28"/>
                <w:szCs w:val="28"/>
              </w:rPr>
            </w:pPr>
            <w:r w:rsidRPr="004D7B2C">
              <w:rPr>
                <w:rFonts w:hint="eastAsia"/>
                <w:sz w:val="28"/>
                <w:szCs w:val="28"/>
              </w:rPr>
              <w:t>〒</w:t>
            </w:r>
          </w:p>
        </w:tc>
      </w:tr>
      <w:tr w:rsidR="004D7B2C" w:rsidRPr="004D7B2C" w14:paraId="52A4158D"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3B6F2A8" w14:textId="77777777" w:rsidR="00101051" w:rsidRPr="004D7B2C" w:rsidRDefault="00D75F60" w:rsidP="00662632">
            <w:pPr>
              <w:widowControl/>
              <w:jc w:val="center"/>
              <w:rPr>
                <w:sz w:val="28"/>
                <w:szCs w:val="28"/>
              </w:rPr>
            </w:pPr>
            <w:r w:rsidRPr="004D7B2C">
              <w:rPr>
                <w:rFonts w:hint="eastAsia"/>
                <w:spacing w:val="326"/>
                <w:kern w:val="0"/>
                <w:sz w:val="28"/>
                <w:szCs w:val="28"/>
                <w:fitText w:val="3080" w:id="-1766656768"/>
              </w:rPr>
              <w:t>電話番</w:t>
            </w:r>
            <w:r w:rsidRPr="004D7B2C">
              <w:rPr>
                <w:rFonts w:hint="eastAsia"/>
                <w:spacing w:val="2"/>
                <w:kern w:val="0"/>
                <w:sz w:val="28"/>
                <w:szCs w:val="28"/>
                <w:fitText w:val="3080" w:id="-1766656768"/>
              </w:rPr>
              <w:t>号</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0C87D932" w14:textId="77777777" w:rsidR="00101051" w:rsidRPr="004D7B2C" w:rsidRDefault="00101051" w:rsidP="0074401A">
            <w:pPr>
              <w:widowControl/>
              <w:rPr>
                <w:sz w:val="28"/>
                <w:szCs w:val="28"/>
              </w:rPr>
            </w:pPr>
          </w:p>
        </w:tc>
      </w:tr>
      <w:tr w:rsidR="004D7B2C" w:rsidRPr="004D7B2C" w14:paraId="520FD527"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BDB9983"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6767"/>
              </w:rPr>
              <w:t>法人の名</w:t>
            </w:r>
            <w:r w:rsidRPr="004D7B2C">
              <w:rPr>
                <w:rFonts w:hint="eastAsia"/>
                <w:kern w:val="0"/>
                <w:sz w:val="28"/>
                <w:szCs w:val="28"/>
                <w:fitText w:val="3080" w:id="-1766656767"/>
              </w:rPr>
              <w:t>称</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329D27E2" w14:textId="77777777" w:rsidR="00101051" w:rsidRPr="004D7B2C" w:rsidRDefault="00101051" w:rsidP="0074401A">
            <w:pPr>
              <w:widowControl/>
              <w:rPr>
                <w:sz w:val="28"/>
                <w:szCs w:val="28"/>
              </w:rPr>
            </w:pPr>
          </w:p>
        </w:tc>
      </w:tr>
      <w:tr w:rsidR="004D7B2C" w:rsidRPr="004D7B2C" w14:paraId="53924CFF"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4712105" w14:textId="77777777" w:rsidR="00101051" w:rsidRPr="004D7B2C" w:rsidRDefault="00D75F60" w:rsidP="00662632">
            <w:pPr>
              <w:widowControl/>
              <w:jc w:val="center"/>
              <w:rPr>
                <w:sz w:val="28"/>
                <w:szCs w:val="28"/>
              </w:rPr>
            </w:pPr>
            <w:r w:rsidRPr="004D7B2C">
              <w:rPr>
                <w:rFonts w:hint="eastAsia"/>
                <w:sz w:val="28"/>
                <w:szCs w:val="28"/>
              </w:rPr>
              <w:t>法人代表者（理事長）名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430C8D37" w14:textId="77777777" w:rsidR="00101051" w:rsidRPr="004D7B2C" w:rsidRDefault="00101051" w:rsidP="0074401A">
            <w:pPr>
              <w:widowControl/>
              <w:rPr>
                <w:sz w:val="28"/>
                <w:szCs w:val="28"/>
              </w:rPr>
            </w:pPr>
          </w:p>
        </w:tc>
      </w:tr>
      <w:tr w:rsidR="004D7B2C" w:rsidRPr="004D7B2C" w14:paraId="140EE55D"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EA0C08F" w14:textId="77777777" w:rsidR="00101051" w:rsidRPr="004D7B2C" w:rsidRDefault="00D75F60" w:rsidP="00662632">
            <w:pPr>
              <w:widowControl/>
              <w:jc w:val="center"/>
              <w:rPr>
                <w:sz w:val="28"/>
                <w:szCs w:val="28"/>
              </w:rPr>
            </w:pPr>
            <w:r w:rsidRPr="004D7B2C">
              <w:rPr>
                <w:rFonts w:hint="eastAsia"/>
                <w:spacing w:val="35"/>
                <w:kern w:val="0"/>
                <w:sz w:val="28"/>
                <w:szCs w:val="28"/>
                <w:fitText w:val="3080" w:id="-1766656766"/>
              </w:rPr>
              <w:t>管理者</w:t>
            </w:r>
            <w:r w:rsidR="0074401A" w:rsidRPr="004D7B2C">
              <w:rPr>
                <w:rFonts w:hint="eastAsia"/>
                <w:spacing w:val="35"/>
                <w:kern w:val="0"/>
                <w:sz w:val="28"/>
                <w:szCs w:val="28"/>
                <w:fitText w:val="3080" w:id="-1766656766"/>
              </w:rPr>
              <w:t>（施設長）</w:t>
            </w:r>
            <w:r w:rsidR="0074401A" w:rsidRPr="004D7B2C">
              <w:rPr>
                <w:rFonts w:hint="eastAsia"/>
                <w:kern w:val="0"/>
                <w:sz w:val="28"/>
                <w:szCs w:val="28"/>
                <w:fitText w:val="3080" w:id="-1766656766"/>
              </w:rPr>
              <w:t>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6807F355" w14:textId="77777777" w:rsidR="00101051" w:rsidRPr="004D7B2C" w:rsidRDefault="00101051" w:rsidP="0074401A">
            <w:pPr>
              <w:widowControl/>
              <w:rPr>
                <w:sz w:val="28"/>
                <w:szCs w:val="28"/>
              </w:rPr>
            </w:pPr>
          </w:p>
        </w:tc>
      </w:tr>
      <w:tr w:rsidR="004D7B2C" w:rsidRPr="004D7B2C" w14:paraId="06BF44E1"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A81E054" w14:textId="77777777" w:rsidR="00101051" w:rsidRPr="004D7B2C" w:rsidRDefault="0074401A" w:rsidP="00662632">
            <w:pPr>
              <w:widowControl/>
              <w:jc w:val="center"/>
              <w:rPr>
                <w:sz w:val="28"/>
                <w:szCs w:val="28"/>
              </w:rPr>
            </w:pPr>
            <w:r w:rsidRPr="004D7B2C">
              <w:rPr>
                <w:rFonts w:hint="eastAsia"/>
                <w:spacing w:val="93"/>
                <w:kern w:val="0"/>
                <w:sz w:val="28"/>
                <w:szCs w:val="28"/>
                <w:fitText w:val="3080" w:id="-1766656765"/>
              </w:rPr>
              <w:t>記入者職・氏</w:t>
            </w:r>
            <w:r w:rsidRPr="004D7B2C">
              <w:rPr>
                <w:rFonts w:hint="eastAsia"/>
                <w:spacing w:val="2"/>
                <w:kern w:val="0"/>
                <w:sz w:val="28"/>
                <w:szCs w:val="28"/>
                <w:fitText w:val="3080" w:id="-1766656765"/>
              </w:rPr>
              <w:t>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0387AB32" w14:textId="77777777" w:rsidR="00101051" w:rsidRPr="004D7B2C" w:rsidRDefault="00101051" w:rsidP="0074401A">
            <w:pPr>
              <w:widowControl/>
              <w:rPr>
                <w:sz w:val="28"/>
                <w:szCs w:val="28"/>
              </w:rPr>
            </w:pPr>
          </w:p>
        </w:tc>
      </w:tr>
      <w:tr w:rsidR="004D7B2C" w:rsidRPr="004D7B2C" w14:paraId="1048BEF9"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2C2298D" w14:textId="77777777" w:rsidR="00101051" w:rsidRPr="004D7B2C" w:rsidRDefault="0074401A" w:rsidP="00662632">
            <w:pPr>
              <w:widowControl/>
              <w:jc w:val="center"/>
              <w:rPr>
                <w:sz w:val="28"/>
                <w:szCs w:val="28"/>
              </w:rPr>
            </w:pPr>
            <w:r w:rsidRPr="004D7B2C">
              <w:rPr>
                <w:rFonts w:hint="eastAsia"/>
                <w:spacing w:val="210"/>
                <w:kern w:val="0"/>
                <w:sz w:val="28"/>
                <w:szCs w:val="28"/>
                <w:fitText w:val="3080" w:id="-1766656764"/>
              </w:rPr>
              <w:t>記入年月</w:t>
            </w:r>
            <w:r w:rsidRPr="004D7B2C">
              <w:rPr>
                <w:rFonts w:hint="eastAsia"/>
                <w:kern w:val="0"/>
                <w:sz w:val="28"/>
                <w:szCs w:val="28"/>
                <w:fitText w:val="3080" w:id="-1766656764"/>
              </w:rPr>
              <w:t>日</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DC100CF" w14:textId="77777777" w:rsidR="00101051" w:rsidRPr="004D7B2C" w:rsidRDefault="00101051" w:rsidP="0074401A">
            <w:pPr>
              <w:widowControl/>
              <w:rPr>
                <w:sz w:val="28"/>
                <w:szCs w:val="28"/>
              </w:rPr>
            </w:pPr>
          </w:p>
        </w:tc>
      </w:tr>
      <w:tr w:rsidR="004D7B2C" w:rsidRPr="004D7B2C" w14:paraId="5F815003"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1D30BA8" w14:textId="6802D15C" w:rsidR="00101051" w:rsidRPr="004D7B2C" w:rsidRDefault="00A32B04" w:rsidP="00662632">
            <w:pPr>
              <w:widowControl/>
              <w:jc w:val="center"/>
              <w:rPr>
                <w:sz w:val="28"/>
                <w:szCs w:val="28"/>
              </w:rPr>
            </w:pPr>
            <w:r w:rsidRPr="004D7B2C">
              <w:rPr>
                <w:rFonts w:hint="eastAsia"/>
                <w:spacing w:val="210"/>
                <w:kern w:val="0"/>
                <w:sz w:val="28"/>
                <w:szCs w:val="28"/>
                <w:fitText w:val="3080" w:id="-1536432127"/>
              </w:rPr>
              <w:t>運営</w:t>
            </w:r>
            <w:r w:rsidR="0074401A" w:rsidRPr="004D7B2C">
              <w:rPr>
                <w:rFonts w:hint="eastAsia"/>
                <w:spacing w:val="210"/>
                <w:kern w:val="0"/>
                <w:sz w:val="28"/>
                <w:szCs w:val="28"/>
                <w:fitText w:val="3080" w:id="-1536432127"/>
              </w:rPr>
              <w:t>指導</w:t>
            </w:r>
            <w:r w:rsidR="0074401A" w:rsidRPr="004D7B2C">
              <w:rPr>
                <w:rFonts w:hint="eastAsia"/>
                <w:kern w:val="0"/>
                <w:sz w:val="28"/>
                <w:szCs w:val="28"/>
                <w:fitText w:val="3080" w:id="-1536432127"/>
              </w:rPr>
              <w:t>日</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28730486" w14:textId="77777777" w:rsidR="00101051" w:rsidRPr="004D7B2C" w:rsidRDefault="00101051" w:rsidP="0074401A">
            <w:pPr>
              <w:widowControl/>
              <w:rPr>
                <w:sz w:val="28"/>
                <w:szCs w:val="28"/>
              </w:rPr>
            </w:pPr>
          </w:p>
        </w:tc>
      </w:tr>
      <w:tr w:rsidR="004D7B2C" w:rsidRPr="004D7B2C" w14:paraId="09A9AE45" w14:textId="77777777" w:rsidTr="001A0B74">
        <w:tc>
          <w:tcPr>
            <w:tcW w:w="3445" w:type="dxa"/>
            <w:gridSpan w:val="2"/>
            <w:tcBorders>
              <w:top w:val="single" w:sz="4" w:space="0" w:color="auto"/>
            </w:tcBorders>
          </w:tcPr>
          <w:p w14:paraId="7EE759EE" w14:textId="77777777" w:rsidR="00101051" w:rsidRPr="004D7B2C" w:rsidRDefault="00101051">
            <w:pPr>
              <w:widowControl/>
              <w:jc w:val="left"/>
            </w:pPr>
          </w:p>
        </w:tc>
        <w:tc>
          <w:tcPr>
            <w:tcW w:w="5910" w:type="dxa"/>
            <w:gridSpan w:val="2"/>
            <w:tcBorders>
              <w:top w:val="single" w:sz="4" w:space="0" w:color="auto"/>
            </w:tcBorders>
          </w:tcPr>
          <w:p w14:paraId="0C71ED4F" w14:textId="77777777" w:rsidR="00101051" w:rsidRPr="004D7B2C" w:rsidRDefault="00101051">
            <w:pPr>
              <w:widowControl/>
              <w:jc w:val="left"/>
            </w:pPr>
          </w:p>
        </w:tc>
      </w:tr>
      <w:tr w:rsidR="004D7B2C" w:rsidRPr="004D7B2C" w14:paraId="102DF17E" w14:textId="77777777" w:rsidTr="001A0B74">
        <w:tc>
          <w:tcPr>
            <w:tcW w:w="3445" w:type="dxa"/>
            <w:gridSpan w:val="2"/>
          </w:tcPr>
          <w:p w14:paraId="4D8F33E1" w14:textId="77777777" w:rsidR="00101051" w:rsidRPr="004D7B2C" w:rsidRDefault="00101051">
            <w:pPr>
              <w:widowControl/>
              <w:jc w:val="left"/>
            </w:pPr>
          </w:p>
        </w:tc>
        <w:tc>
          <w:tcPr>
            <w:tcW w:w="5910" w:type="dxa"/>
            <w:gridSpan w:val="2"/>
          </w:tcPr>
          <w:p w14:paraId="09C61C07" w14:textId="77777777" w:rsidR="00101051" w:rsidRPr="004D7B2C" w:rsidRDefault="00101051">
            <w:pPr>
              <w:widowControl/>
              <w:jc w:val="left"/>
            </w:pPr>
          </w:p>
        </w:tc>
      </w:tr>
      <w:tr w:rsidR="004D7B2C" w:rsidRPr="004D7B2C" w14:paraId="3C589E80" w14:textId="77777777" w:rsidTr="001A0B74">
        <w:tc>
          <w:tcPr>
            <w:tcW w:w="3445" w:type="dxa"/>
            <w:gridSpan w:val="2"/>
          </w:tcPr>
          <w:p w14:paraId="4D96240C" w14:textId="77777777" w:rsidR="0074401A" w:rsidRPr="004D7B2C" w:rsidRDefault="0074401A">
            <w:pPr>
              <w:widowControl/>
              <w:jc w:val="left"/>
            </w:pPr>
          </w:p>
        </w:tc>
        <w:tc>
          <w:tcPr>
            <w:tcW w:w="5910" w:type="dxa"/>
            <w:gridSpan w:val="2"/>
          </w:tcPr>
          <w:p w14:paraId="13F1BFD2" w14:textId="77777777" w:rsidR="0074401A" w:rsidRPr="004D7B2C" w:rsidRDefault="0074401A">
            <w:pPr>
              <w:widowControl/>
              <w:jc w:val="left"/>
            </w:pPr>
          </w:p>
        </w:tc>
      </w:tr>
      <w:tr w:rsidR="004D7B2C" w:rsidRPr="004D7B2C" w14:paraId="4396F002" w14:textId="77777777" w:rsidTr="001A0B74">
        <w:tc>
          <w:tcPr>
            <w:tcW w:w="3445" w:type="dxa"/>
            <w:gridSpan w:val="2"/>
          </w:tcPr>
          <w:p w14:paraId="2EC56BB8" w14:textId="77777777" w:rsidR="0074401A" w:rsidRPr="004D7B2C" w:rsidRDefault="0074401A">
            <w:pPr>
              <w:widowControl/>
              <w:jc w:val="left"/>
            </w:pPr>
          </w:p>
        </w:tc>
        <w:tc>
          <w:tcPr>
            <w:tcW w:w="5910" w:type="dxa"/>
            <w:gridSpan w:val="2"/>
          </w:tcPr>
          <w:p w14:paraId="66C235CD" w14:textId="77777777" w:rsidR="0074401A" w:rsidRPr="004D7B2C" w:rsidRDefault="0074401A">
            <w:pPr>
              <w:widowControl/>
              <w:jc w:val="left"/>
            </w:pPr>
          </w:p>
        </w:tc>
      </w:tr>
      <w:tr w:rsidR="004D7B2C" w:rsidRPr="004D7B2C" w14:paraId="7A1E3968" w14:textId="77777777" w:rsidTr="001A0B74">
        <w:trPr>
          <w:trHeight w:val="623"/>
        </w:trPr>
        <w:tc>
          <w:tcPr>
            <w:tcW w:w="740" w:type="dxa"/>
            <w:tcBorders>
              <w:right w:val="single" w:sz="4" w:space="0" w:color="auto"/>
            </w:tcBorders>
          </w:tcPr>
          <w:p w14:paraId="10826435" w14:textId="77777777" w:rsidR="0074401A" w:rsidRPr="004D7B2C"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754AF2CF" w14:textId="77777777" w:rsidR="0074401A" w:rsidRPr="004D7B2C" w:rsidRDefault="0074401A" w:rsidP="0074401A">
            <w:pPr>
              <w:widowControl/>
              <w:jc w:val="center"/>
              <w:rPr>
                <w:rFonts w:ascii="ＭＳ ゴシック" w:eastAsia="ＭＳ ゴシック" w:hAnsi="ＭＳ ゴシック"/>
                <w:sz w:val="32"/>
                <w:szCs w:val="32"/>
              </w:rPr>
            </w:pPr>
            <w:r w:rsidRPr="004D7B2C">
              <w:rPr>
                <w:rFonts w:ascii="ＭＳ ゴシック" w:eastAsia="ＭＳ ゴシック" w:hAnsi="ＭＳ ゴシック" w:hint="eastAsia"/>
                <w:sz w:val="32"/>
                <w:szCs w:val="32"/>
              </w:rPr>
              <w:t>川口市　福祉部　福祉監査課</w:t>
            </w:r>
          </w:p>
        </w:tc>
        <w:tc>
          <w:tcPr>
            <w:tcW w:w="424" w:type="dxa"/>
            <w:tcBorders>
              <w:left w:val="single" w:sz="4" w:space="0" w:color="auto"/>
            </w:tcBorders>
          </w:tcPr>
          <w:p w14:paraId="5751D9D2" w14:textId="77777777" w:rsidR="0074401A" w:rsidRPr="004D7B2C" w:rsidRDefault="0074401A">
            <w:pPr>
              <w:widowControl/>
              <w:jc w:val="left"/>
            </w:pPr>
          </w:p>
        </w:tc>
      </w:tr>
      <w:tr w:rsidR="0074401A" w:rsidRPr="004D7B2C" w14:paraId="384AF889" w14:textId="77777777" w:rsidTr="001A0B74">
        <w:tc>
          <w:tcPr>
            <w:tcW w:w="3445" w:type="dxa"/>
            <w:gridSpan w:val="2"/>
          </w:tcPr>
          <w:p w14:paraId="748D4F1A" w14:textId="77777777" w:rsidR="0074401A" w:rsidRPr="004D7B2C" w:rsidRDefault="0074401A">
            <w:pPr>
              <w:widowControl/>
              <w:jc w:val="left"/>
            </w:pPr>
          </w:p>
        </w:tc>
        <w:tc>
          <w:tcPr>
            <w:tcW w:w="5910" w:type="dxa"/>
            <w:gridSpan w:val="2"/>
          </w:tcPr>
          <w:p w14:paraId="6C209041" w14:textId="77777777" w:rsidR="0074401A" w:rsidRPr="004D7B2C" w:rsidRDefault="0074401A">
            <w:pPr>
              <w:widowControl/>
              <w:jc w:val="left"/>
            </w:pPr>
          </w:p>
        </w:tc>
      </w:tr>
    </w:tbl>
    <w:p w14:paraId="2F2D8167" w14:textId="77777777" w:rsidR="0074401A" w:rsidRPr="004D7B2C" w:rsidRDefault="0074401A">
      <w:pPr>
        <w:widowControl/>
        <w:jc w:val="left"/>
      </w:pPr>
    </w:p>
    <w:p w14:paraId="7FCA19E4" w14:textId="77777777" w:rsidR="0074401A" w:rsidRPr="004D7B2C" w:rsidRDefault="0074401A">
      <w:pPr>
        <w:widowControl/>
        <w:jc w:val="left"/>
      </w:pPr>
      <w:r w:rsidRPr="004D7B2C">
        <w:br w:type="page"/>
      </w:r>
    </w:p>
    <w:p w14:paraId="4B31C476" w14:textId="77777777" w:rsidR="001A0B74" w:rsidRPr="00A851F8" w:rsidRDefault="001A0B74" w:rsidP="0074401A">
      <w:pPr>
        <w:widowControl/>
        <w:jc w:val="center"/>
        <w:rPr>
          <w:sz w:val="32"/>
          <w:szCs w:val="32"/>
        </w:rPr>
      </w:pPr>
    </w:p>
    <w:p w14:paraId="075038FE" w14:textId="593B18C3" w:rsidR="00101051" w:rsidRPr="00331769" w:rsidRDefault="0074401A" w:rsidP="0074401A">
      <w:pPr>
        <w:widowControl/>
        <w:jc w:val="center"/>
        <w:rPr>
          <w:rFonts w:ascii="ＭＳ ゴシック" w:eastAsia="ＭＳ ゴシック" w:hAnsi="ＭＳ ゴシック"/>
          <w:sz w:val="32"/>
          <w:szCs w:val="32"/>
        </w:rPr>
      </w:pPr>
      <w:r w:rsidRPr="00331769">
        <w:rPr>
          <w:rFonts w:ascii="ＭＳ ゴシック" w:eastAsia="ＭＳ ゴシック" w:hAnsi="ＭＳ ゴシック" w:hint="eastAsia"/>
          <w:sz w:val="32"/>
          <w:szCs w:val="32"/>
        </w:rPr>
        <w:t>介護サービス事業者自主点検表の作成について</w:t>
      </w:r>
    </w:p>
    <w:p w14:paraId="2BA710D0" w14:textId="6E97B517" w:rsidR="0074401A" w:rsidRPr="004D7B2C" w:rsidRDefault="0074401A">
      <w:pPr>
        <w:widowControl/>
        <w:jc w:val="left"/>
      </w:pPr>
    </w:p>
    <w:p w14:paraId="4D0B37FA" w14:textId="77777777" w:rsidR="004D7B2C" w:rsidRPr="004D7B2C" w:rsidRDefault="004D7B2C">
      <w:pPr>
        <w:widowControl/>
        <w:jc w:val="left"/>
      </w:pPr>
    </w:p>
    <w:p w14:paraId="433CB94E" w14:textId="77777777" w:rsidR="0074401A" w:rsidRPr="004D7B2C" w:rsidRDefault="0074401A">
      <w:pPr>
        <w:widowControl/>
        <w:jc w:val="left"/>
        <w:rPr>
          <w:sz w:val="22"/>
        </w:rPr>
      </w:pPr>
      <w:r w:rsidRPr="004D7B2C">
        <w:rPr>
          <w:rFonts w:hint="eastAsia"/>
          <w:sz w:val="22"/>
        </w:rPr>
        <w:t>１　趣　　旨</w:t>
      </w:r>
    </w:p>
    <w:p w14:paraId="1712D167" w14:textId="77777777" w:rsidR="004D7B2C" w:rsidRPr="004D7B2C" w:rsidRDefault="0074401A" w:rsidP="004D7B2C">
      <w:pPr>
        <w:widowControl/>
        <w:ind w:left="220" w:hangingChars="100" w:hanging="220"/>
        <w:jc w:val="left"/>
        <w:rPr>
          <w:sz w:val="22"/>
        </w:rPr>
      </w:pPr>
      <w:r w:rsidRPr="004D7B2C">
        <w:rPr>
          <w:rFonts w:hint="eastAsia"/>
          <w:sz w:val="22"/>
        </w:rPr>
        <w:t xml:space="preserve">　</w:t>
      </w:r>
      <w:r w:rsidR="001A0B74" w:rsidRPr="004D7B2C">
        <w:rPr>
          <w:rFonts w:hint="eastAsia"/>
          <w:sz w:val="22"/>
        </w:rPr>
        <w:t xml:space="preserve">　</w:t>
      </w:r>
      <w:r w:rsidR="004D7B2C" w:rsidRPr="004D7B2C">
        <w:rPr>
          <w:rFonts w:hint="eastAsia"/>
          <w:sz w:val="22"/>
        </w:rPr>
        <w:t>利用者に適切な介護サービスを提供するためには、事業者自らが自主的に事業の運営状況を点検し、人員、設備及び運営に関する基準等が守られているか常に確認する必要があります。</w:t>
      </w:r>
    </w:p>
    <w:p w14:paraId="10316294" w14:textId="2EE28FA8" w:rsidR="0074401A" w:rsidRPr="004D7B2C" w:rsidRDefault="004D7B2C" w:rsidP="004D7B2C">
      <w:pPr>
        <w:widowControl/>
        <w:ind w:left="220" w:hangingChars="100" w:hanging="220"/>
        <w:jc w:val="left"/>
        <w:rPr>
          <w:sz w:val="22"/>
        </w:rPr>
      </w:pPr>
      <w:r w:rsidRPr="004D7B2C">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44ADF00E" w14:textId="5FDF22A0" w:rsidR="004D7B2C" w:rsidRPr="004D7B2C" w:rsidRDefault="004D7B2C" w:rsidP="004D7B2C">
      <w:pPr>
        <w:widowControl/>
        <w:ind w:left="220" w:hangingChars="100" w:hanging="220"/>
        <w:jc w:val="left"/>
        <w:rPr>
          <w:sz w:val="22"/>
        </w:rPr>
      </w:pPr>
    </w:p>
    <w:p w14:paraId="0E40304A" w14:textId="77777777" w:rsidR="004D7B2C" w:rsidRPr="004D7B2C" w:rsidRDefault="004D7B2C" w:rsidP="004D7B2C">
      <w:pPr>
        <w:widowControl/>
        <w:ind w:left="220" w:hangingChars="100" w:hanging="220"/>
        <w:jc w:val="left"/>
        <w:rPr>
          <w:sz w:val="22"/>
        </w:rPr>
      </w:pPr>
    </w:p>
    <w:p w14:paraId="519F7D6A" w14:textId="77777777" w:rsidR="0074401A" w:rsidRPr="004D7B2C" w:rsidRDefault="0074401A" w:rsidP="0074401A">
      <w:pPr>
        <w:widowControl/>
        <w:jc w:val="left"/>
        <w:rPr>
          <w:sz w:val="22"/>
        </w:rPr>
      </w:pPr>
      <w:r w:rsidRPr="004D7B2C">
        <w:rPr>
          <w:rFonts w:hint="eastAsia"/>
          <w:sz w:val="22"/>
        </w:rPr>
        <w:t>２　実施方法</w:t>
      </w:r>
    </w:p>
    <w:p w14:paraId="2B9C4F26" w14:textId="77777777" w:rsidR="004D7B2C" w:rsidRPr="004D7B2C" w:rsidRDefault="004D7B2C" w:rsidP="004D7B2C">
      <w:pPr>
        <w:widowControl/>
        <w:ind w:left="660" w:hangingChars="300" w:hanging="660"/>
        <w:jc w:val="left"/>
        <w:rPr>
          <w:sz w:val="22"/>
        </w:rPr>
      </w:pPr>
      <w:r w:rsidRPr="004D7B2C">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269531E8" w14:textId="77777777" w:rsidR="004D7B2C" w:rsidRPr="004D7B2C" w:rsidRDefault="004D7B2C" w:rsidP="004D7B2C">
      <w:pPr>
        <w:widowControl/>
        <w:ind w:left="660" w:hangingChars="300" w:hanging="660"/>
        <w:jc w:val="left"/>
        <w:rPr>
          <w:sz w:val="22"/>
        </w:rPr>
      </w:pPr>
      <w:r w:rsidRPr="004D7B2C">
        <w:rPr>
          <w:rFonts w:hint="eastAsia"/>
          <w:sz w:val="22"/>
        </w:rPr>
        <w:t>（２）　記入に当たっては、管理者が中心となり、直接担当する職員及び関係する職員で検討のうえ点検してください。</w:t>
      </w:r>
    </w:p>
    <w:p w14:paraId="44A86799" w14:textId="77777777" w:rsidR="004D7B2C" w:rsidRPr="004D7B2C" w:rsidRDefault="004D7B2C" w:rsidP="004D7B2C">
      <w:pPr>
        <w:widowControl/>
        <w:ind w:left="660" w:hangingChars="300" w:hanging="660"/>
        <w:jc w:val="left"/>
        <w:rPr>
          <w:sz w:val="22"/>
        </w:rPr>
      </w:pPr>
      <w:r w:rsidRPr="004D7B2C">
        <w:rPr>
          <w:rFonts w:hint="eastAsia"/>
          <w:sz w:val="22"/>
        </w:rPr>
        <w:t>（３）</w:t>
      </w:r>
      <w:r w:rsidRPr="004D7B2C">
        <w:rPr>
          <w:sz w:val="22"/>
        </w:rPr>
        <w:t xml:space="preserve"> 「いる・いない」等の判定については、該当する項目を○で囲ってください。</w:t>
      </w:r>
    </w:p>
    <w:p w14:paraId="626EBA5A" w14:textId="77777777" w:rsidR="004D7B2C" w:rsidRPr="004D7B2C" w:rsidRDefault="004D7B2C" w:rsidP="004D7B2C">
      <w:pPr>
        <w:widowControl/>
        <w:ind w:left="660" w:hangingChars="300" w:hanging="660"/>
        <w:jc w:val="left"/>
        <w:rPr>
          <w:sz w:val="22"/>
        </w:rPr>
      </w:pPr>
      <w:r w:rsidRPr="004D7B2C">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1C325C21" w14:textId="78D1C524" w:rsidR="009D685B" w:rsidRPr="004D7B2C" w:rsidRDefault="009D685B" w:rsidP="004D7B2C">
      <w:pPr>
        <w:widowControl/>
        <w:ind w:left="660" w:hangingChars="300" w:hanging="660"/>
        <w:jc w:val="left"/>
        <w:rPr>
          <w:sz w:val="22"/>
        </w:rPr>
      </w:pPr>
      <w:r w:rsidRPr="004D7B2C">
        <w:rPr>
          <w:rFonts w:hint="eastAsia"/>
          <w:sz w:val="22"/>
        </w:rPr>
        <w:t>（</w:t>
      </w:r>
      <w:r w:rsidR="004D7B2C" w:rsidRPr="004D7B2C">
        <w:rPr>
          <w:rFonts w:hint="eastAsia"/>
          <w:sz w:val="22"/>
        </w:rPr>
        <w:t>５</w:t>
      </w:r>
      <w:r w:rsidRPr="004D7B2C">
        <w:rPr>
          <w:rFonts w:hint="eastAsia"/>
          <w:sz w:val="22"/>
        </w:rPr>
        <w:t>）　この自主点検表は福祉用具貸与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福祉用具貸与を介護予防福祉用具貸与に読み替えて）一緒に自主点検してください。</w:t>
      </w:r>
    </w:p>
    <w:p w14:paraId="1FB0D630" w14:textId="26C8A151" w:rsidR="00BD1A20" w:rsidRPr="004D7B2C" w:rsidRDefault="009D685B" w:rsidP="009D685B">
      <w:pPr>
        <w:widowControl/>
        <w:ind w:left="660" w:hangingChars="300" w:hanging="660"/>
        <w:jc w:val="left"/>
        <w:rPr>
          <w:sz w:val="22"/>
        </w:rPr>
      </w:pPr>
      <w:r w:rsidRPr="004D7B2C">
        <w:rPr>
          <w:rFonts w:hint="eastAsia"/>
          <w:sz w:val="22"/>
        </w:rPr>
        <w:t xml:space="preserve">　　　　なお、太枠で囲われ、</w:t>
      </w:r>
      <w:r w:rsidRPr="004D7B2C">
        <w:rPr>
          <w:rFonts w:ascii="ＭＳ ゴシック" w:eastAsia="ＭＳ ゴシック" w:hAnsi="ＭＳ ゴシック" w:hint="eastAsia"/>
          <w:b/>
          <w:sz w:val="22"/>
        </w:rPr>
        <w:t>網掛けされている部分</w:t>
      </w:r>
      <w:r w:rsidRPr="004D7B2C">
        <w:rPr>
          <w:rFonts w:hint="eastAsia"/>
          <w:sz w:val="22"/>
        </w:rPr>
        <w:t>については指定介護予防福祉用具貸与事業独自の運営基準等ですので御留意ください。当該部分については、指定介護予防福祉用具貸与事業の指定を受けている事業所のみ自主点検してください（指定介護予防福祉用具貸与の利用者がいない場合でも、自主点検をしていただくものですが、利用者がいないため該当する項目がないなどの場合には上の（</w:t>
      </w:r>
      <w:r w:rsidR="004D7B2C" w:rsidRPr="004D7B2C">
        <w:rPr>
          <w:rFonts w:hint="eastAsia"/>
          <w:sz w:val="22"/>
        </w:rPr>
        <w:t>４</w:t>
      </w:r>
      <w:r w:rsidRPr="004D7B2C">
        <w:rPr>
          <w:rFonts w:hint="eastAsia"/>
          <w:sz w:val="22"/>
        </w:rPr>
        <w:t>）に従って記入してください。）。</w:t>
      </w:r>
    </w:p>
    <w:p w14:paraId="22FFC38B" w14:textId="48FD63EB" w:rsidR="009D685B" w:rsidRPr="004D7B2C" w:rsidRDefault="009D685B">
      <w:pPr>
        <w:widowControl/>
        <w:jc w:val="left"/>
        <w:rPr>
          <w:sz w:val="22"/>
        </w:rPr>
      </w:pPr>
    </w:p>
    <w:p w14:paraId="3BEEFF98" w14:textId="5AD04029" w:rsidR="009D685B" w:rsidRPr="004D7B2C" w:rsidRDefault="009D685B">
      <w:pPr>
        <w:widowControl/>
        <w:jc w:val="left"/>
        <w:rPr>
          <w:sz w:val="22"/>
        </w:rPr>
      </w:pPr>
    </w:p>
    <w:p w14:paraId="023A4BDA" w14:textId="117C8D57" w:rsidR="009D685B" w:rsidRPr="004D7B2C" w:rsidRDefault="009D685B">
      <w:pPr>
        <w:widowControl/>
        <w:jc w:val="left"/>
        <w:rPr>
          <w:sz w:val="22"/>
        </w:rPr>
      </w:pPr>
    </w:p>
    <w:p w14:paraId="7246FD59" w14:textId="542F0AF3" w:rsidR="009D685B" w:rsidRPr="004D7B2C" w:rsidRDefault="009D685B">
      <w:pPr>
        <w:widowControl/>
        <w:jc w:val="left"/>
        <w:rPr>
          <w:sz w:val="22"/>
        </w:rPr>
      </w:pPr>
    </w:p>
    <w:p w14:paraId="2BC3DE07" w14:textId="14296C8A" w:rsidR="009D685B" w:rsidRPr="004D7B2C" w:rsidRDefault="009D685B">
      <w:pPr>
        <w:widowControl/>
        <w:jc w:val="left"/>
        <w:rPr>
          <w:sz w:val="22"/>
        </w:rPr>
      </w:pPr>
    </w:p>
    <w:p w14:paraId="1435B43D" w14:textId="6B505449" w:rsidR="009D685B" w:rsidRPr="004D7B2C" w:rsidRDefault="009D685B">
      <w:pPr>
        <w:widowControl/>
        <w:jc w:val="left"/>
        <w:rPr>
          <w:sz w:val="22"/>
        </w:rPr>
      </w:pPr>
    </w:p>
    <w:p w14:paraId="03BE6358" w14:textId="39F5CCF5" w:rsidR="009D685B" w:rsidRPr="004D7B2C" w:rsidRDefault="009D685B">
      <w:pPr>
        <w:widowControl/>
        <w:jc w:val="left"/>
        <w:rPr>
          <w:sz w:val="22"/>
        </w:rPr>
      </w:pPr>
    </w:p>
    <w:p w14:paraId="25C4B05E" w14:textId="05AEC611" w:rsidR="009D685B" w:rsidRPr="004D7B2C" w:rsidRDefault="009D685B">
      <w:pPr>
        <w:widowControl/>
        <w:jc w:val="left"/>
        <w:rPr>
          <w:sz w:val="22"/>
        </w:rPr>
      </w:pPr>
    </w:p>
    <w:p w14:paraId="1CF12B55" w14:textId="6B181559" w:rsidR="009D685B" w:rsidRPr="004D7B2C" w:rsidRDefault="009D685B">
      <w:pPr>
        <w:widowControl/>
        <w:jc w:val="left"/>
        <w:rPr>
          <w:sz w:val="22"/>
        </w:rPr>
      </w:pPr>
    </w:p>
    <w:p w14:paraId="15F7DD63" w14:textId="60F4E1B9" w:rsidR="009D685B" w:rsidRPr="004D7B2C" w:rsidRDefault="009D685B">
      <w:pPr>
        <w:widowControl/>
        <w:jc w:val="left"/>
        <w:rPr>
          <w:sz w:val="22"/>
        </w:rPr>
      </w:pPr>
    </w:p>
    <w:p w14:paraId="2D847057" w14:textId="4CD6964B" w:rsidR="009D685B" w:rsidRPr="004D7B2C" w:rsidRDefault="009D685B">
      <w:pPr>
        <w:widowControl/>
        <w:jc w:val="left"/>
        <w:rPr>
          <w:sz w:val="22"/>
        </w:rPr>
      </w:pPr>
    </w:p>
    <w:p w14:paraId="5F50892C" w14:textId="2FAB333A" w:rsidR="009D685B" w:rsidRPr="004D7B2C" w:rsidRDefault="009D685B">
      <w:pPr>
        <w:widowControl/>
        <w:jc w:val="left"/>
        <w:rPr>
          <w:sz w:val="22"/>
        </w:rPr>
      </w:pPr>
    </w:p>
    <w:p w14:paraId="55D91488" w14:textId="03F584CB" w:rsidR="009D685B" w:rsidRPr="004D7B2C" w:rsidRDefault="009D685B">
      <w:pPr>
        <w:widowControl/>
        <w:jc w:val="left"/>
        <w:rPr>
          <w:sz w:val="22"/>
        </w:rPr>
      </w:pPr>
    </w:p>
    <w:p w14:paraId="7CF41BFC" w14:textId="3BE29440" w:rsidR="009D685B" w:rsidRPr="004D7B2C" w:rsidRDefault="009D685B">
      <w:pPr>
        <w:widowControl/>
        <w:jc w:val="left"/>
        <w:rPr>
          <w:sz w:val="22"/>
        </w:rPr>
      </w:pPr>
    </w:p>
    <w:p w14:paraId="7E5E1EE8" w14:textId="7BD4AB4E" w:rsidR="009D685B" w:rsidRPr="004D7B2C" w:rsidRDefault="009D685B">
      <w:pPr>
        <w:widowControl/>
        <w:jc w:val="left"/>
        <w:rPr>
          <w:sz w:val="22"/>
        </w:rPr>
      </w:pPr>
    </w:p>
    <w:p w14:paraId="28BCC773" w14:textId="6D3C40D8" w:rsidR="009D685B" w:rsidRPr="004D7B2C" w:rsidRDefault="009D685B">
      <w:pPr>
        <w:widowControl/>
        <w:jc w:val="left"/>
        <w:rPr>
          <w:sz w:val="22"/>
        </w:rPr>
      </w:pPr>
    </w:p>
    <w:p w14:paraId="3B9095E8" w14:textId="34D3AD70" w:rsidR="009D685B" w:rsidRPr="004D7B2C" w:rsidRDefault="009D685B">
      <w:pPr>
        <w:widowControl/>
        <w:jc w:val="left"/>
        <w:rPr>
          <w:sz w:val="22"/>
        </w:rPr>
      </w:pPr>
    </w:p>
    <w:p w14:paraId="37B17875" w14:textId="2E66E105" w:rsidR="009D685B" w:rsidRPr="004D7B2C" w:rsidRDefault="009D685B">
      <w:pPr>
        <w:widowControl/>
        <w:jc w:val="left"/>
        <w:rPr>
          <w:sz w:val="22"/>
        </w:rPr>
      </w:pPr>
    </w:p>
    <w:p w14:paraId="3BD33F5A" w14:textId="7FADEFA4" w:rsidR="009D685B" w:rsidRPr="004D7B2C" w:rsidRDefault="009D685B">
      <w:pPr>
        <w:widowControl/>
        <w:jc w:val="left"/>
        <w:rPr>
          <w:sz w:val="22"/>
        </w:rPr>
      </w:pPr>
    </w:p>
    <w:p w14:paraId="4ECF6402" w14:textId="77777777" w:rsidR="00673CD7" w:rsidRPr="004D7B2C" w:rsidRDefault="00673CD7">
      <w:pPr>
        <w:widowControl/>
        <w:jc w:val="left"/>
        <w:rPr>
          <w:sz w:val="22"/>
        </w:rPr>
      </w:pPr>
    </w:p>
    <w:p w14:paraId="13517620" w14:textId="372D67BE" w:rsidR="009D685B" w:rsidRPr="004D7B2C" w:rsidRDefault="009D685B">
      <w:pPr>
        <w:widowControl/>
        <w:jc w:val="left"/>
        <w:rPr>
          <w:sz w:val="22"/>
        </w:rPr>
      </w:pPr>
    </w:p>
    <w:p w14:paraId="63F1C4C1" w14:textId="77777777" w:rsidR="009D685B" w:rsidRPr="004D7B2C" w:rsidRDefault="009D685B">
      <w:pPr>
        <w:widowControl/>
        <w:jc w:val="left"/>
        <w:rPr>
          <w:sz w:val="22"/>
        </w:rPr>
      </w:pPr>
    </w:p>
    <w:p w14:paraId="033FA5EA" w14:textId="77777777" w:rsidR="0074401A" w:rsidRPr="004D7B2C" w:rsidRDefault="0074401A" w:rsidP="0074401A">
      <w:pPr>
        <w:widowControl/>
        <w:jc w:val="left"/>
      </w:pPr>
    </w:p>
    <w:p w14:paraId="5E15B100" w14:textId="77777777" w:rsidR="0074401A" w:rsidRPr="004D7B2C" w:rsidRDefault="00994704" w:rsidP="0074401A">
      <w:pPr>
        <w:widowControl/>
        <w:jc w:val="left"/>
        <w:rPr>
          <w:sz w:val="22"/>
        </w:rPr>
      </w:pPr>
      <w:r w:rsidRPr="004D7B2C">
        <w:rPr>
          <w:rFonts w:hint="eastAsia"/>
          <w:sz w:val="22"/>
        </w:rPr>
        <w:t>３　根拠法令</w:t>
      </w:r>
    </w:p>
    <w:tbl>
      <w:tblPr>
        <w:tblStyle w:val="a3"/>
        <w:tblW w:w="0" w:type="auto"/>
        <w:tblLook w:val="04A0" w:firstRow="1" w:lastRow="0" w:firstColumn="1" w:lastColumn="0" w:noHBand="0" w:noVBand="1"/>
      </w:tblPr>
      <w:tblGrid>
        <w:gridCol w:w="3114"/>
        <w:gridCol w:w="6910"/>
      </w:tblGrid>
      <w:tr w:rsidR="004D7B2C" w:rsidRPr="004D7B2C" w14:paraId="57327768" w14:textId="77777777" w:rsidTr="00FF1095">
        <w:tc>
          <w:tcPr>
            <w:tcW w:w="3114" w:type="dxa"/>
            <w:vAlign w:val="center"/>
          </w:tcPr>
          <w:p w14:paraId="44E8AA92" w14:textId="77777777" w:rsidR="004C2EFE" w:rsidRPr="004D7B2C" w:rsidRDefault="004C2EFE" w:rsidP="004C2EFE">
            <w:pPr>
              <w:widowControl/>
              <w:jc w:val="left"/>
            </w:pPr>
            <w:r w:rsidRPr="004D7B2C">
              <w:rPr>
                <w:rFonts w:hint="eastAsia"/>
              </w:rPr>
              <w:t>「条例」</w:t>
            </w:r>
          </w:p>
        </w:tc>
        <w:tc>
          <w:tcPr>
            <w:tcW w:w="6910" w:type="dxa"/>
            <w:tcMar>
              <w:left w:w="57" w:type="dxa"/>
              <w:right w:w="28" w:type="dxa"/>
            </w:tcMar>
          </w:tcPr>
          <w:p w14:paraId="2CE48E43" w14:textId="20CFD12A" w:rsidR="004C2EFE" w:rsidRPr="004D7B2C" w:rsidRDefault="00E11E0C" w:rsidP="00E11E0C">
            <w:pPr>
              <w:rPr>
                <w:sz w:val="20"/>
                <w:szCs w:val="20"/>
              </w:rPr>
            </w:pPr>
            <w:r w:rsidRPr="004D7B2C">
              <w:rPr>
                <w:rFonts w:hint="eastAsia"/>
                <w:sz w:val="20"/>
                <w:szCs w:val="20"/>
              </w:rPr>
              <w:t>川口市指定居宅サービス等の事業の人員、設備及び運営に関する基準等を定める条例</w:t>
            </w:r>
            <w:r w:rsidRPr="004D7B2C">
              <w:rPr>
                <w:sz w:val="20"/>
                <w:szCs w:val="20"/>
              </w:rPr>
              <w:t xml:space="preserve"> （平成２９年川口市条例第７９号）</w:t>
            </w:r>
          </w:p>
        </w:tc>
      </w:tr>
      <w:tr w:rsidR="004D7B2C" w:rsidRPr="004D7B2C" w14:paraId="3A70B551" w14:textId="77777777" w:rsidTr="00FF1095">
        <w:tc>
          <w:tcPr>
            <w:tcW w:w="3114" w:type="dxa"/>
            <w:vAlign w:val="center"/>
          </w:tcPr>
          <w:p w14:paraId="5C58B673" w14:textId="2A900519" w:rsidR="008E24CA" w:rsidRPr="004D7B2C" w:rsidRDefault="008E24CA" w:rsidP="004C2EFE">
            <w:pPr>
              <w:widowControl/>
              <w:jc w:val="left"/>
            </w:pPr>
            <w:r w:rsidRPr="004D7B2C">
              <w:rPr>
                <w:rFonts w:hint="eastAsia"/>
              </w:rPr>
              <w:t>「予防条例」</w:t>
            </w:r>
          </w:p>
        </w:tc>
        <w:tc>
          <w:tcPr>
            <w:tcW w:w="6910" w:type="dxa"/>
            <w:tcMar>
              <w:left w:w="57" w:type="dxa"/>
              <w:right w:w="28" w:type="dxa"/>
            </w:tcMar>
          </w:tcPr>
          <w:p w14:paraId="525C4FDD" w14:textId="1607B0F1" w:rsidR="008E24CA" w:rsidRPr="004D7B2C" w:rsidRDefault="008E24CA" w:rsidP="004C2EFE">
            <w:pPr>
              <w:rPr>
                <w:sz w:val="20"/>
                <w:szCs w:val="20"/>
              </w:rPr>
            </w:pPr>
            <w:r w:rsidRPr="004D7B2C">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4D7B2C">
              <w:rPr>
                <w:sz w:val="20"/>
                <w:szCs w:val="20"/>
              </w:rPr>
              <w:t xml:space="preserve"> （平成２９年川口市条例第８４号）</w:t>
            </w:r>
          </w:p>
        </w:tc>
      </w:tr>
      <w:tr w:rsidR="004D7B2C" w:rsidRPr="004D7B2C" w14:paraId="15D486CE" w14:textId="77777777" w:rsidTr="00FF1095">
        <w:tc>
          <w:tcPr>
            <w:tcW w:w="3114" w:type="dxa"/>
            <w:vAlign w:val="center"/>
          </w:tcPr>
          <w:p w14:paraId="1C66AE68" w14:textId="7F4E0B13" w:rsidR="008E24CA" w:rsidRPr="004D7B2C" w:rsidRDefault="008E24CA" w:rsidP="008E24CA">
            <w:pPr>
              <w:widowControl/>
              <w:jc w:val="left"/>
            </w:pPr>
            <w:r w:rsidRPr="004D7B2C">
              <w:rPr>
                <w:rFonts w:hint="eastAsia"/>
              </w:rPr>
              <w:t>「法」</w:t>
            </w:r>
          </w:p>
        </w:tc>
        <w:tc>
          <w:tcPr>
            <w:tcW w:w="6910" w:type="dxa"/>
            <w:tcMar>
              <w:left w:w="57" w:type="dxa"/>
              <w:right w:w="28" w:type="dxa"/>
            </w:tcMar>
          </w:tcPr>
          <w:p w14:paraId="2A3D8999" w14:textId="700BC3DF" w:rsidR="008E24CA" w:rsidRPr="004D7B2C" w:rsidRDefault="008E24CA" w:rsidP="008E24CA">
            <w:pPr>
              <w:rPr>
                <w:sz w:val="20"/>
                <w:szCs w:val="20"/>
              </w:rPr>
            </w:pPr>
            <w:r w:rsidRPr="004D7B2C">
              <w:rPr>
                <w:rFonts w:hint="eastAsia"/>
                <w:sz w:val="20"/>
                <w:szCs w:val="20"/>
              </w:rPr>
              <w:t>介護保険法（平成９年法律第１２３号）</w:t>
            </w:r>
          </w:p>
        </w:tc>
      </w:tr>
      <w:tr w:rsidR="004D7B2C" w:rsidRPr="004D7B2C" w14:paraId="5B7FF6FF" w14:textId="77777777" w:rsidTr="00FF1095">
        <w:tc>
          <w:tcPr>
            <w:tcW w:w="3114" w:type="dxa"/>
            <w:vAlign w:val="center"/>
          </w:tcPr>
          <w:p w14:paraId="461BAD2B" w14:textId="77777777" w:rsidR="008E24CA" w:rsidRPr="004D7B2C" w:rsidRDefault="008E24CA" w:rsidP="008E24CA">
            <w:pPr>
              <w:widowControl/>
              <w:jc w:val="left"/>
            </w:pPr>
            <w:r w:rsidRPr="004D7B2C">
              <w:rPr>
                <w:rFonts w:hint="eastAsia"/>
              </w:rPr>
              <w:t>「施行令」</w:t>
            </w:r>
          </w:p>
        </w:tc>
        <w:tc>
          <w:tcPr>
            <w:tcW w:w="6910" w:type="dxa"/>
            <w:tcMar>
              <w:left w:w="57" w:type="dxa"/>
              <w:right w:w="28" w:type="dxa"/>
            </w:tcMar>
          </w:tcPr>
          <w:p w14:paraId="2ECF230A" w14:textId="77777777" w:rsidR="008E24CA" w:rsidRPr="004D7B2C" w:rsidRDefault="008E24CA" w:rsidP="008E24CA">
            <w:pPr>
              <w:rPr>
                <w:sz w:val="20"/>
                <w:szCs w:val="20"/>
              </w:rPr>
            </w:pPr>
            <w:r w:rsidRPr="004D7B2C">
              <w:rPr>
                <w:rFonts w:hint="eastAsia"/>
                <w:sz w:val="20"/>
                <w:szCs w:val="20"/>
              </w:rPr>
              <w:t>介護保険法施行令（平成１０年政令第４１２号）</w:t>
            </w:r>
          </w:p>
        </w:tc>
      </w:tr>
      <w:tr w:rsidR="004D7B2C" w:rsidRPr="004D7B2C" w14:paraId="0AEC9107" w14:textId="77777777" w:rsidTr="00FF1095">
        <w:tc>
          <w:tcPr>
            <w:tcW w:w="3114" w:type="dxa"/>
            <w:vAlign w:val="center"/>
          </w:tcPr>
          <w:p w14:paraId="57336F99" w14:textId="77777777" w:rsidR="008E24CA" w:rsidRPr="004D7B2C" w:rsidRDefault="008E24CA" w:rsidP="008E24CA">
            <w:pPr>
              <w:widowControl/>
              <w:jc w:val="left"/>
            </w:pPr>
            <w:r w:rsidRPr="004D7B2C">
              <w:rPr>
                <w:rFonts w:hint="eastAsia"/>
              </w:rPr>
              <w:t>「施行規則」</w:t>
            </w:r>
          </w:p>
        </w:tc>
        <w:tc>
          <w:tcPr>
            <w:tcW w:w="6910" w:type="dxa"/>
            <w:tcMar>
              <w:left w:w="57" w:type="dxa"/>
              <w:right w:w="28" w:type="dxa"/>
            </w:tcMar>
          </w:tcPr>
          <w:p w14:paraId="6B4D2E0D" w14:textId="77777777" w:rsidR="008E24CA" w:rsidRPr="004D7B2C" w:rsidRDefault="008E24CA" w:rsidP="008E24CA">
            <w:pPr>
              <w:rPr>
                <w:sz w:val="20"/>
                <w:szCs w:val="20"/>
              </w:rPr>
            </w:pPr>
            <w:r w:rsidRPr="004D7B2C">
              <w:rPr>
                <w:rFonts w:hint="eastAsia"/>
                <w:sz w:val="20"/>
                <w:szCs w:val="20"/>
              </w:rPr>
              <w:t>介護保険法施行規則（平成１１年厚生省令第３６号）</w:t>
            </w:r>
          </w:p>
        </w:tc>
      </w:tr>
      <w:tr w:rsidR="004D7B2C" w:rsidRPr="004D7B2C" w14:paraId="2C04BF8C" w14:textId="77777777" w:rsidTr="00FF1095">
        <w:tc>
          <w:tcPr>
            <w:tcW w:w="3114" w:type="dxa"/>
            <w:vAlign w:val="center"/>
          </w:tcPr>
          <w:p w14:paraId="30846707" w14:textId="2C637B78" w:rsidR="008E24CA" w:rsidRPr="004D7B2C" w:rsidRDefault="008E24CA" w:rsidP="008E24CA">
            <w:pPr>
              <w:widowControl/>
              <w:jc w:val="left"/>
            </w:pPr>
            <w:r w:rsidRPr="004D7B2C">
              <w:rPr>
                <w:rFonts w:hint="eastAsia"/>
              </w:rPr>
              <w:t>「平１１老企２５」</w:t>
            </w:r>
          </w:p>
        </w:tc>
        <w:tc>
          <w:tcPr>
            <w:tcW w:w="6910" w:type="dxa"/>
            <w:tcMar>
              <w:left w:w="57" w:type="dxa"/>
              <w:right w:w="28" w:type="dxa"/>
            </w:tcMar>
          </w:tcPr>
          <w:p w14:paraId="42F6524D" w14:textId="77777777" w:rsidR="008E24CA" w:rsidRPr="004D7B2C" w:rsidRDefault="008E24CA" w:rsidP="008E24CA">
            <w:pPr>
              <w:rPr>
                <w:sz w:val="20"/>
                <w:szCs w:val="20"/>
              </w:rPr>
            </w:pPr>
            <w:r w:rsidRPr="004D7B2C">
              <w:rPr>
                <w:rFonts w:hint="eastAsia"/>
                <w:sz w:val="20"/>
                <w:szCs w:val="20"/>
              </w:rPr>
              <w:t>指定居宅サービス等及び指定介護予防サービス等に関する基準について</w:t>
            </w:r>
          </w:p>
          <w:p w14:paraId="627134D5" w14:textId="7395554D" w:rsidR="008E24CA" w:rsidRPr="004D7B2C" w:rsidRDefault="008E24CA" w:rsidP="008E24CA">
            <w:pPr>
              <w:rPr>
                <w:sz w:val="20"/>
                <w:szCs w:val="20"/>
              </w:rPr>
            </w:pPr>
            <w:r w:rsidRPr="004D7B2C">
              <w:rPr>
                <w:rFonts w:hint="eastAsia"/>
                <w:sz w:val="20"/>
                <w:szCs w:val="20"/>
              </w:rPr>
              <w:t>（平成１１年９月１７日老企第２５号厚生省老人保健福祉局企画課長通知）</w:t>
            </w:r>
          </w:p>
        </w:tc>
      </w:tr>
      <w:tr w:rsidR="004D7B2C" w:rsidRPr="004D7B2C" w14:paraId="4675A61E" w14:textId="77777777" w:rsidTr="00FF1095">
        <w:tc>
          <w:tcPr>
            <w:tcW w:w="3114" w:type="dxa"/>
            <w:vAlign w:val="center"/>
          </w:tcPr>
          <w:p w14:paraId="4D35347A" w14:textId="7CB0AA83" w:rsidR="008E24CA" w:rsidRPr="004D7B2C" w:rsidRDefault="008E24CA" w:rsidP="008E24CA">
            <w:pPr>
              <w:widowControl/>
              <w:jc w:val="left"/>
            </w:pPr>
            <w:r w:rsidRPr="004D7B2C">
              <w:rPr>
                <w:rFonts w:hint="eastAsia"/>
              </w:rPr>
              <w:t>「平１２厚告１９」</w:t>
            </w:r>
          </w:p>
        </w:tc>
        <w:tc>
          <w:tcPr>
            <w:tcW w:w="6910" w:type="dxa"/>
            <w:tcMar>
              <w:left w:w="57" w:type="dxa"/>
              <w:right w:w="28" w:type="dxa"/>
            </w:tcMar>
          </w:tcPr>
          <w:p w14:paraId="1B61B54B" w14:textId="77777777" w:rsidR="008E24CA" w:rsidRPr="004D7B2C" w:rsidRDefault="008E24CA" w:rsidP="008E24CA">
            <w:pPr>
              <w:rPr>
                <w:sz w:val="20"/>
                <w:szCs w:val="20"/>
              </w:rPr>
            </w:pPr>
            <w:r w:rsidRPr="004D7B2C">
              <w:rPr>
                <w:rFonts w:hint="eastAsia"/>
                <w:sz w:val="20"/>
                <w:szCs w:val="20"/>
              </w:rPr>
              <w:t>指定居宅サービスに要する費用の額の算定に関する基準</w:t>
            </w:r>
          </w:p>
          <w:p w14:paraId="0D2B0543" w14:textId="0E74C7FB" w:rsidR="008E24CA" w:rsidRPr="004D7B2C" w:rsidRDefault="008E24CA" w:rsidP="008E24CA">
            <w:pPr>
              <w:rPr>
                <w:sz w:val="20"/>
                <w:szCs w:val="20"/>
              </w:rPr>
            </w:pPr>
            <w:r w:rsidRPr="004D7B2C">
              <w:rPr>
                <w:rFonts w:hint="eastAsia"/>
                <w:sz w:val="20"/>
                <w:szCs w:val="20"/>
              </w:rPr>
              <w:t>（平成１２年２月１０日厚生省告示第１９号）</w:t>
            </w:r>
          </w:p>
        </w:tc>
      </w:tr>
      <w:tr w:rsidR="004D7B2C" w:rsidRPr="004D7B2C" w14:paraId="1204BCBF" w14:textId="77777777" w:rsidTr="00FF1095">
        <w:tc>
          <w:tcPr>
            <w:tcW w:w="3114" w:type="dxa"/>
            <w:vAlign w:val="center"/>
          </w:tcPr>
          <w:p w14:paraId="2A72B161" w14:textId="2339E0F4" w:rsidR="008E24CA" w:rsidRPr="004D7B2C" w:rsidRDefault="008E24CA" w:rsidP="008E24CA">
            <w:pPr>
              <w:widowControl/>
              <w:jc w:val="left"/>
            </w:pPr>
            <w:r w:rsidRPr="004D7B2C">
              <w:rPr>
                <w:rFonts w:hint="eastAsia"/>
              </w:rPr>
              <w:t>「平１２老企３４」</w:t>
            </w:r>
          </w:p>
        </w:tc>
        <w:tc>
          <w:tcPr>
            <w:tcW w:w="6910" w:type="dxa"/>
            <w:tcMar>
              <w:left w:w="57" w:type="dxa"/>
              <w:right w:w="28" w:type="dxa"/>
            </w:tcMar>
          </w:tcPr>
          <w:p w14:paraId="18E8F4E5" w14:textId="77777777" w:rsidR="008E24CA" w:rsidRPr="004D7B2C" w:rsidRDefault="008E24CA" w:rsidP="008E24CA">
            <w:pPr>
              <w:rPr>
                <w:sz w:val="20"/>
                <w:szCs w:val="20"/>
              </w:rPr>
            </w:pPr>
            <w:r w:rsidRPr="004D7B2C">
              <w:rPr>
                <w:rFonts w:hint="eastAsia"/>
                <w:sz w:val="20"/>
                <w:szCs w:val="20"/>
              </w:rPr>
              <w:t>介護保険の給付対象となる福祉用具及び住宅改修の取扱について</w:t>
            </w:r>
          </w:p>
          <w:p w14:paraId="0D0B9FF9" w14:textId="3C07BC73" w:rsidR="008E24CA" w:rsidRPr="004D7B2C" w:rsidRDefault="008E24CA" w:rsidP="008E24CA">
            <w:pPr>
              <w:rPr>
                <w:sz w:val="20"/>
                <w:szCs w:val="20"/>
              </w:rPr>
            </w:pPr>
            <w:r w:rsidRPr="004D7B2C">
              <w:rPr>
                <w:rFonts w:hint="eastAsia"/>
                <w:sz w:val="20"/>
                <w:szCs w:val="20"/>
              </w:rPr>
              <w:t>（平成１２年１月３１日老企３４厚生省老人保健福祉局企画課長通知</w:t>
            </w:r>
            <w:r w:rsidRPr="004D7B2C">
              <w:rPr>
                <w:sz w:val="20"/>
                <w:szCs w:val="20"/>
              </w:rPr>
              <w:t>)</w:t>
            </w:r>
          </w:p>
        </w:tc>
      </w:tr>
      <w:tr w:rsidR="004D7B2C" w:rsidRPr="004D7B2C" w14:paraId="56223AB1" w14:textId="77777777" w:rsidTr="00FF1095">
        <w:tc>
          <w:tcPr>
            <w:tcW w:w="3114" w:type="dxa"/>
            <w:vAlign w:val="center"/>
          </w:tcPr>
          <w:p w14:paraId="5AC9A215" w14:textId="06DEE239" w:rsidR="008E24CA" w:rsidRPr="004D7B2C" w:rsidRDefault="008E24CA" w:rsidP="008E24CA">
            <w:pPr>
              <w:widowControl/>
              <w:jc w:val="left"/>
            </w:pPr>
            <w:r w:rsidRPr="004D7B2C">
              <w:rPr>
                <w:rFonts w:hint="eastAsia"/>
              </w:rPr>
              <w:t>「平１２老企３６」</w:t>
            </w:r>
          </w:p>
        </w:tc>
        <w:tc>
          <w:tcPr>
            <w:tcW w:w="6910" w:type="dxa"/>
            <w:tcMar>
              <w:left w:w="57" w:type="dxa"/>
              <w:right w:w="28" w:type="dxa"/>
            </w:tcMar>
          </w:tcPr>
          <w:p w14:paraId="045BF066" w14:textId="2A297349" w:rsidR="008E24CA" w:rsidRPr="004D7B2C" w:rsidRDefault="008E24CA" w:rsidP="008E24CA">
            <w:pPr>
              <w:rPr>
                <w:sz w:val="20"/>
                <w:szCs w:val="20"/>
              </w:rPr>
            </w:pPr>
            <w:r w:rsidRPr="004D7B2C">
              <w:rPr>
                <w:rFonts w:hint="eastAsia"/>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7B2C" w:rsidRPr="004D7B2C" w14:paraId="3B1190BB" w14:textId="77777777" w:rsidTr="00FF1095">
        <w:tc>
          <w:tcPr>
            <w:tcW w:w="3114" w:type="dxa"/>
            <w:vAlign w:val="center"/>
          </w:tcPr>
          <w:p w14:paraId="7A3276A2" w14:textId="119F099C" w:rsidR="008E24CA" w:rsidRPr="004D7B2C" w:rsidRDefault="008E24CA" w:rsidP="008E24CA">
            <w:pPr>
              <w:widowControl/>
              <w:jc w:val="left"/>
            </w:pPr>
            <w:r w:rsidRPr="004D7B2C">
              <w:rPr>
                <w:rFonts w:hint="eastAsia"/>
              </w:rPr>
              <w:t>「平１１厚告９３」</w:t>
            </w:r>
          </w:p>
        </w:tc>
        <w:tc>
          <w:tcPr>
            <w:tcW w:w="6910" w:type="dxa"/>
            <w:tcMar>
              <w:left w:w="57" w:type="dxa"/>
              <w:right w:w="28" w:type="dxa"/>
            </w:tcMar>
          </w:tcPr>
          <w:p w14:paraId="7CFE18FD" w14:textId="6D5FB466" w:rsidR="008E24CA" w:rsidRPr="004D7B2C" w:rsidRDefault="008E24CA" w:rsidP="008E24CA">
            <w:pPr>
              <w:rPr>
                <w:sz w:val="20"/>
                <w:szCs w:val="20"/>
              </w:rPr>
            </w:pPr>
            <w:r w:rsidRPr="004D7B2C">
              <w:rPr>
                <w:rFonts w:hint="eastAsia"/>
                <w:sz w:val="20"/>
                <w:szCs w:val="20"/>
              </w:rPr>
              <w:t>厚生労働大臣が定める福祉用具貸与及び介護予防福祉用具貸与に係る福祉用具の種目（平成１１年３月３１日厚生省告示第９３号）</w:t>
            </w:r>
          </w:p>
        </w:tc>
      </w:tr>
      <w:tr w:rsidR="004D7B2C" w:rsidRPr="004D7B2C" w14:paraId="7D9C75F7" w14:textId="77777777" w:rsidTr="00FF1095">
        <w:tc>
          <w:tcPr>
            <w:tcW w:w="3114" w:type="dxa"/>
            <w:vAlign w:val="center"/>
          </w:tcPr>
          <w:p w14:paraId="2BEA2249" w14:textId="01BAEA8E" w:rsidR="008E24CA" w:rsidRPr="004D7B2C" w:rsidRDefault="008E24CA" w:rsidP="008E24CA">
            <w:pPr>
              <w:widowControl/>
              <w:jc w:val="left"/>
              <w:rPr>
                <w:sz w:val="20"/>
                <w:szCs w:val="20"/>
              </w:rPr>
            </w:pPr>
            <w:r w:rsidRPr="004D7B2C">
              <w:rPr>
                <w:rFonts w:hint="eastAsia"/>
                <w:sz w:val="20"/>
                <w:szCs w:val="20"/>
              </w:rPr>
              <w:t>「平１８厚労告１２７」</w:t>
            </w:r>
          </w:p>
        </w:tc>
        <w:tc>
          <w:tcPr>
            <w:tcW w:w="6910" w:type="dxa"/>
            <w:tcMar>
              <w:left w:w="57" w:type="dxa"/>
              <w:right w:w="28" w:type="dxa"/>
            </w:tcMar>
            <w:vAlign w:val="center"/>
          </w:tcPr>
          <w:p w14:paraId="710AE5FE" w14:textId="77777777" w:rsidR="008E24CA" w:rsidRPr="004D7B2C" w:rsidRDefault="008E24CA" w:rsidP="008E24CA">
            <w:pPr>
              <w:rPr>
                <w:sz w:val="20"/>
                <w:szCs w:val="20"/>
              </w:rPr>
            </w:pPr>
            <w:r w:rsidRPr="004D7B2C">
              <w:rPr>
                <w:rFonts w:hint="eastAsia"/>
                <w:sz w:val="20"/>
                <w:szCs w:val="20"/>
              </w:rPr>
              <w:t>指定介護予防サービスに要する費用の額の算定に関する基準</w:t>
            </w:r>
          </w:p>
          <w:p w14:paraId="2F30C904" w14:textId="4A264213" w:rsidR="008E24CA" w:rsidRPr="004D7B2C" w:rsidRDefault="008E24CA" w:rsidP="008E24CA">
            <w:pPr>
              <w:rPr>
                <w:sz w:val="20"/>
                <w:szCs w:val="20"/>
              </w:rPr>
            </w:pPr>
            <w:r w:rsidRPr="004D7B2C">
              <w:rPr>
                <w:rFonts w:hint="eastAsia"/>
                <w:sz w:val="20"/>
                <w:szCs w:val="20"/>
              </w:rPr>
              <w:t>（平成１８年３月１４日厚生労働省告示第１２７号）</w:t>
            </w:r>
          </w:p>
        </w:tc>
      </w:tr>
      <w:tr w:rsidR="004D7B2C" w:rsidRPr="004D7B2C" w14:paraId="4BCC56B9" w14:textId="77777777" w:rsidTr="00FF1095">
        <w:tc>
          <w:tcPr>
            <w:tcW w:w="3114" w:type="dxa"/>
            <w:vAlign w:val="center"/>
          </w:tcPr>
          <w:p w14:paraId="76668AED" w14:textId="26D3E36E" w:rsidR="008E24CA" w:rsidRPr="004D7B2C" w:rsidRDefault="008E24CA" w:rsidP="008E24CA">
            <w:pPr>
              <w:rPr>
                <w:sz w:val="20"/>
                <w:szCs w:val="20"/>
              </w:rPr>
            </w:pPr>
            <w:r w:rsidRPr="004D7B2C">
              <w:rPr>
                <w:rFonts w:hint="eastAsia"/>
                <w:sz w:val="20"/>
                <w:szCs w:val="20"/>
              </w:rPr>
              <w:t>「平１８老振</w:t>
            </w:r>
            <w:r w:rsidRPr="004D7B2C">
              <w:rPr>
                <w:sz w:val="20"/>
                <w:szCs w:val="20"/>
              </w:rPr>
              <w:t>-0331011号」</w:t>
            </w:r>
          </w:p>
        </w:tc>
        <w:tc>
          <w:tcPr>
            <w:tcW w:w="6910" w:type="dxa"/>
            <w:tcMar>
              <w:left w:w="57" w:type="dxa"/>
              <w:right w:w="28" w:type="dxa"/>
            </w:tcMar>
            <w:vAlign w:val="center"/>
          </w:tcPr>
          <w:p w14:paraId="6E6E3759" w14:textId="77777777" w:rsidR="008E24CA" w:rsidRPr="004D7B2C" w:rsidRDefault="008E24CA" w:rsidP="008E24CA">
            <w:pPr>
              <w:rPr>
                <w:sz w:val="20"/>
                <w:szCs w:val="20"/>
              </w:rPr>
            </w:pPr>
            <w:r w:rsidRPr="004D7B2C">
              <w:rPr>
                <w:rFonts w:hint="eastAsia"/>
                <w:sz w:val="20"/>
                <w:szCs w:val="20"/>
              </w:rPr>
              <w:t>福祉用具専門相談員について</w:t>
            </w:r>
          </w:p>
          <w:p w14:paraId="56EC8C39" w14:textId="3E58C444" w:rsidR="008E24CA" w:rsidRPr="004D7B2C" w:rsidRDefault="008E24CA" w:rsidP="008E24CA">
            <w:pPr>
              <w:rPr>
                <w:sz w:val="20"/>
                <w:szCs w:val="20"/>
              </w:rPr>
            </w:pPr>
            <w:r w:rsidRPr="004D7B2C">
              <w:rPr>
                <w:rFonts w:hint="eastAsia"/>
                <w:sz w:val="20"/>
                <w:szCs w:val="20"/>
              </w:rPr>
              <w:t>（平成１８年３月３１日老振発</w:t>
            </w:r>
            <w:r w:rsidRPr="004D7B2C">
              <w:rPr>
                <w:sz w:val="20"/>
                <w:szCs w:val="20"/>
              </w:rPr>
              <w:t>0331011号老健局振興課長通知）</w:t>
            </w:r>
          </w:p>
        </w:tc>
      </w:tr>
      <w:tr w:rsidR="004D7B2C" w:rsidRPr="004D7B2C" w14:paraId="77389A6D" w14:textId="77777777" w:rsidTr="00FF1095">
        <w:tc>
          <w:tcPr>
            <w:tcW w:w="3114" w:type="dxa"/>
            <w:vAlign w:val="center"/>
          </w:tcPr>
          <w:p w14:paraId="7927E63F" w14:textId="0DE33AC4" w:rsidR="008E24CA" w:rsidRPr="004D7B2C" w:rsidRDefault="008E24CA" w:rsidP="008E24CA">
            <w:pPr>
              <w:rPr>
                <w:sz w:val="20"/>
                <w:szCs w:val="20"/>
              </w:rPr>
            </w:pPr>
            <w:r w:rsidRPr="004D7B2C">
              <w:rPr>
                <w:rFonts w:hint="eastAsia"/>
                <w:sz w:val="20"/>
                <w:szCs w:val="20"/>
              </w:rPr>
              <w:t>「平１８</w:t>
            </w:r>
            <w:r w:rsidRPr="004D7B2C">
              <w:rPr>
                <w:sz w:val="20"/>
                <w:szCs w:val="20"/>
              </w:rPr>
              <w:t>-0317001号」</w:t>
            </w:r>
          </w:p>
        </w:tc>
        <w:tc>
          <w:tcPr>
            <w:tcW w:w="6910" w:type="dxa"/>
            <w:tcMar>
              <w:left w:w="57" w:type="dxa"/>
              <w:right w:w="28" w:type="dxa"/>
            </w:tcMar>
            <w:vAlign w:val="center"/>
          </w:tcPr>
          <w:p w14:paraId="0AB90670" w14:textId="784EE4B8" w:rsidR="008E24CA" w:rsidRPr="004D7B2C" w:rsidRDefault="008E24CA" w:rsidP="008E24CA">
            <w:pPr>
              <w:rPr>
                <w:sz w:val="20"/>
                <w:szCs w:val="20"/>
              </w:rPr>
            </w:pPr>
            <w:r w:rsidRPr="004D7B2C">
              <w:rPr>
                <w:rFonts w:hint="eastAsia"/>
                <w:sz w:val="20"/>
                <w:szCs w:val="20"/>
              </w:rPr>
              <w:t>指定介護予防サービスに要する費用の額の算定に関する基準の制定に伴う実施上の留意事項について（平成１８年３月１７日老計発・老振発・老老発第</w:t>
            </w:r>
            <w:r w:rsidRPr="004D7B2C">
              <w:rPr>
                <w:sz w:val="20"/>
                <w:szCs w:val="20"/>
              </w:rPr>
              <w:t>0317001号厚生労働省老健局計画課長・振興課長・老人保健課長連名通知）</w:t>
            </w:r>
          </w:p>
        </w:tc>
      </w:tr>
      <w:tr w:rsidR="004D7B2C" w:rsidRPr="004D7B2C" w14:paraId="733D93D6" w14:textId="77777777" w:rsidTr="00FF1095">
        <w:tc>
          <w:tcPr>
            <w:tcW w:w="3114" w:type="dxa"/>
            <w:vAlign w:val="center"/>
          </w:tcPr>
          <w:p w14:paraId="51893A16" w14:textId="1EE50D49" w:rsidR="008E24CA" w:rsidRPr="004D7B2C" w:rsidRDefault="008E24CA" w:rsidP="008E24CA">
            <w:pPr>
              <w:rPr>
                <w:sz w:val="20"/>
                <w:szCs w:val="20"/>
              </w:rPr>
            </w:pPr>
            <w:r w:rsidRPr="004D7B2C">
              <w:rPr>
                <w:rFonts w:hint="eastAsia"/>
                <w:sz w:val="20"/>
                <w:szCs w:val="20"/>
              </w:rPr>
              <w:t>「平２１老振</w:t>
            </w:r>
            <w:r w:rsidRPr="004D7B2C">
              <w:rPr>
                <w:sz w:val="20"/>
                <w:szCs w:val="20"/>
              </w:rPr>
              <w:t>-0410001号」</w:t>
            </w:r>
          </w:p>
        </w:tc>
        <w:tc>
          <w:tcPr>
            <w:tcW w:w="6910" w:type="dxa"/>
            <w:tcMar>
              <w:left w:w="57" w:type="dxa"/>
              <w:right w:w="28" w:type="dxa"/>
            </w:tcMar>
            <w:vAlign w:val="center"/>
          </w:tcPr>
          <w:p w14:paraId="7B6867C4" w14:textId="77777777" w:rsidR="008E24CA" w:rsidRPr="004D7B2C" w:rsidRDefault="008E24CA" w:rsidP="008E24CA">
            <w:pPr>
              <w:rPr>
                <w:sz w:val="20"/>
                <w:szCs w:val="20"/>
              </w:rPr>
            </w:pPr>
            <w:r w:rsidRPr="004D7B2C">
              <w:rPr>
                <w:rFonts w:hint="eastAsia"/>
                <w:sz w:val="20"/>
                <w:szCs w:val="2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18864CD0" w14:textId="6F61B9FE" w:rsidR="008E24CA" w:rsidRPr="004D7B2C" w:rsidRDefault="008E24CA" w:rsidP="008E24CA">
            <w:pPr>
              <w:rPr>
                <w:sz w:val="20"/>
                <w:szCs w:val="20"/>
              </w:rPr>
            </w:pPr>
            <w:r w:rsidRPr="004D7B2C">
              <w:rPr>
                <w:sz w:val="20"/>
                <w:szCs w:val="20"/>
              </w:rPr>
              <w:t>(平成２１年４月１０日老振発第0410001号老健局振興課長通知）</w:t>
            </w:r>
          </w:p>
        </w:tc>
      </w:tr>
      <w:tr w:rsidR="004D7B2C" w:rsidRPr="004D7B2C" w14:paraId="4883A8E4" w14:textId="77777777" w:rsidTr="00FF1095">
        <w:tc>
          <w:tcPr>
            <w:tcW w:w="3114" w:type="dxa"/>
            <w:vAlign w:val="center"/>
          </w:tcPr>
          <w:p w14:paraId="1C5D7580" w14:textId="77777777" w:rsidR="008E24CA" w:rsidRPr="004D7B2C" w:rsidRDefault="008E24CA" w:rsidP="008E24CA">
            <w:pPr>
              <w:rPr>
                <w:sz w:val="20"/>
                <w:szCs w:val="20"/>
              </w:rPr>
            </w:pPr>
            <w:r w:rsidRPr="004D7B2C">
              <w:rPr>
                <w:rFonts w:hint="eastAsia"/>
                <w:sz w:val="20"/>
                <w:szCs w:val="20"/>
              </w:rPr>
              <w:t>「平２４厚労告１２０」</w:t>
            </w:r>
          </w:p>
        </w:tc>
        <w:tc>
          <w:tcPr>
            <w:tcW w:w="6910" w:type="dxa"/>
            <w:tcMar>
              <w:left w:w="57" w:type="dxa"/>
              <w:right w:w="28" w:type="dxa"/>
            </w:tcMar>
            <w:vAlign w:val="center"/>
          </w:tcPr>
          <w:p w14:paraId="4871739C" w14:textId="77777777" w:rsidR="008E24CA" w:rsidRPr="004D7B2C" w:rsidRDefault="008E24CA" w:rsidP="008E24CA">
            <w:pPr>
              <w:rPr>
                <w:sz w:val="20"/>
                <w:szCs w:val="20"/>
              </w:rPr>
            </w:pPr>
            <w:r w:rsidRPr="004D7B2C">
              <w:rPr>
                <w:rFonts w:hint="eastAsia"/>
                <w:sz w:val="20"/>
                <w:szCs w:val="20"/>
              </w:rPr>
              <w:t>厚生労働大臣が定める地域</w:t>
            </w:r>
          </w:p>
          <w:p w14:paraId="436D05C8" w14:textId="77777777" w:rsidR="008E24CA" w:rsidRPr="004D7B2C" w:rsidRDefault="008E24CA" w:rsidP="008E24CA">
            <w:pPr>
              <w:rPr>
                <w:sz w:val="20"/>
                <w:szCs w:val="20"/>
              </w:rPr>
            </w:pPr>
            <w:r w:rsidRPr="004D7B2C">
              <w:rPr>
                <w:rFonts w:hint="eastAsia"/>
                <w:sz w:val="20"/>
                <w:szCs w:val="20"/>
              </w:rPr>
              <w:t>（平成２４年３月１３日厚生労働省告示第１２０号）</w:t>
            </w:r>
          </w:p>
        </w:tc>
      </w:tr>
      <w:tr w:rsidR="004D7B2C" w:rsidRPr="004D7B2C" w14:paraId="02D2E29E" w14:textId="77777777" w:rsidTr="00FF1095">
        <w:tc>
          <w:tcPr>
            <w:tcW w:w="3114" w:type="dxa"/>
            <w:vAlign w:val="center"/>
          </w:tcPr>
          <w:p w14:paraId="20E3A3D1" w14:textId="517FC7A9" w:rsidR="008E24CA" w:rsidRPr="004D7B2C" w:rsidRDefault="008E24CA" w:rsidP="008E24CA">
            <w:pPr>
              <w:rPr>
                <w:sz w:val="20"/>
                <w:szCs w:val="20"/>
              </w:rPr>
            </w:pPr>
            <w:r w:rsidRPr="004D7B2C">
              <w:rPr>
                <w:rFonts w:hint="eastAsia"/>
                <w:sz w:val="20"/>
                <w:szCs w:val="20"/>
              </w:rPr>
              <w:t>「平２６老発</w:t>
            </w:r>
            <w:r w:rsidRPr="004D7B2C">
              <w:rPr>
                <w:sz w:val="20"/>
                <w:szCs w:val="20"/>
              </w:rPr>
              <w:t>1212第1号」</w:t>
            </w:r>
          </w:p>
        </w:tc>
        <w:tc>
          <w:tcPr>
            <w:tcW w:w="6910" w:type="dxa"/>
            <w:tcMar>
              <w:left w:w="57" w:type="dxa"/>
              <w:right w:w="28" w:type="dxa"/>
            </w:tcMar>
            <w:vAlign w:val="center"/>
          </w:tcPr>
          <w:p w14:paraId="58104278" w14:textId="50ACC985" w:rsidR="008E24CA" w:rsidRPr="004D7B2C" w:rsidRDefault="008E24CA" w:rsidP="008E24CA">
            <w:pPr>
              <w:rPr>
                <w:sz w:val="20"/>
                <w:szCs w:val="20"/>
              </w:rPr>
            </w:pPr>
            <w:r w:rsidRPr="004D7B2C">
              <w:rPr>
                <w:rFonts w:hint="eastAsia"/>
                <w:sz w:val="20"/>
                <w:szCs w:val="20"/>
              </w:rPr>
              <w:t>介護保険法施行令及び介護保険の国庫負担金の算定等に関する政令の一部を改正する政令及び介護保険法施行規則等の一部を改正する省令の公布について（平成２６年１２月１２日老発</w:t>
            </w:r>
            <w:r w:rsidRPr="004D7B2C">
              <w:rPr>
                <w:sz w:val="20"/>
                <w:szCs w:val="20"/>
              </w:rPr>
              <w:t>1212第1号老健局長通知）</w:t>
            </w:r>
          </w:p>
        </w:tc>
      </w:tr>
      <w:tr w:rsidR="004D7B2C" w:rsidRPr="004D7B2C" w14:paraId="3B9E33C1" w14:textId="77777777" w:rsidTr="00FF1095">
        <w:tc>
          <w:tcPr>
            <w:tcW w:w="3114" w:type="dxa"/>
            <w:vAlign w:val="center"/>
          </w:tcPr>
          <w:p w14:paraId="7DF3077E" w14:textId="77777777" w:rsidR="008E24CA" w:rsidRPr="004D7B2C" w:rsidRDefault="008E24CA" w:rsidP="008E24CA">
            <w:pPr>
              <w:rPr>
                <w:sz w:val="20"/>
                <w:szCs w:val="20"/>
              </w:rPr>
            </w:pPr>
            <w:r w:rsidRPr="004D7B2C">
              <w:rPr>
                <w:rFonts w:hint="eastAsia"/>
                <w:sz w:val="20"/>
                <w:szCs w:val="20"/>
              </w:rPr>
              <w:t>「平２１厚労告８３」</w:t>
            </w:r>
          </w:p>
        </w:tc>
        <w:tc>
          <w:tcPr>
            <w:tcW w:w="6910" w:type="dxa"/>
            <w:tcMar>
              <w:left w:w="57" w:type="dxa"/>
              <w:right w:w="28" w:type="dxa"/>
            </w:tcMar>
          </w:tcPr>
          <w:p w14:paraId="6F7376B7" w14:textId="77777777" w:rsidR="008E24CA" w:rsidRPr="004D7B2C" w:rsidRDefault="008E24CA" w:rsidP="008E24CA">
            <w:pPr>
              <w:rPr>
                <w:sz w:val="20"/>
                <w:szCs w:val="20"/>
              </w:rPr>
            </w:pPr>
            <w:r w:rsidRPr="004D7B2C">
              <w:rPr>
                <w:rFonts w:hint="eastAsia"/>
                <w:sz w:val="20"/>
                <w:szCs w:val="20"/>
              </w:rPr>
              <w:t>厚生労働大臣が定める中山間地域等の地域</w:t>
            </w:r>
            <w:r w:rsidRPr="004D7B2C">
              <w:rPr>
                <w:rFonts w:hint="eastAsia"/>
                <w:sz w:val="20"/>
                <w:szCs w:val="20"/>
              </w:rPr>
              <w:br/>
              <w:t>（平成２１年３月１３日厚生労働省告示第８３号）</w:t>
            </w:r>
          </w:p>
        </w:tc>
      </w:tr>
      <w:tr w:rsidR="004765F8" w:rsidRPr="004D7B2C" w14:paraId="50FB8FCD" w14:textId="77777777" w:rsidTr="00F563A8">
        <w:tc>
          <w:tcPr>
            <w:tcW w:w="3114" w:type="dxa"/>
          </w:tcPr>
          <w:p w14:paraId="2189F80C" w14:textId="66E51DFF" w:rsidR="004765F8" w:rsidRPr="004D7B2C" w:rsidRDefault="004765F8" w:rsidP="004765F8">
            <w:pPr>
              <w:rPr>
                <w:sz w:val="20"/>
                <w:szCs w:val="20"/>
              </w:rPr>
            </w:pPr>
            <w:r w:rsidRPr="003A5564">
              <w:rPr>
                <w:rFonts w:hint="eastAsia"/>
              </w:rPr>
              <w:t>「平２７厚労告９５」</w:t>
            </w:r>
          </w:p>
        </w:tc>
        <w:tc>
          <w:tcPr>
            <w:tcW w:w="6910" w:type="dxa"/>
            <w:tcMar>
              <w:left w:w="57" w:type="dxa"/>
              <w:right w:w="28" w:type="dxa"/>
            </w:tcMar>
          </w:tcPr>
          <w:p w14:paraId="45D92471" w14:textId="77777777" w:rsidR="004765F8" w:rsidRDefault="004765F8" w:rsidP="004765F8">
            <w:r w:rsidRPr="003A5564">
              <w:t>厚生労働大臣が定める基準</w:t>
            </w:r>
          </w:p>
          <w:p w14:paraId="44FDA04D" w14:textId="2583A18B" w:rsidR="004765F8" w:rsidRPr="004D7B2C" w:rsidRDefault="004765F8" w:rsidP="004765F8">
            <w:pPr>
              <w:rPr>
                <w:sz w:val="20"/>
                <w:szCs w:val="20"/>
              </w:rPr>
            </w:pPr>
            <w:r w:rsidRPr="003A5564">
              <w:t>（平成２７年３月２３日厚生労働省告示第９５号）</w:t>
            </w:r>
          </w:p>
        </w:tc>
      </w:tr>
      <w:tr w:rsidR="004D7B2C" w:rsidRPr="004D7B2C" w14:paraId="69E8F4DC" w14:textId="77777777" w:rsidTr="00FF1095">
        <w:tc>
          <w:tcPr>
            <w:tcW w:w="3114" w:type="dxa"/>
            <w:vAlign w:val="center"/>
          </w:tcPr>
          <w:p w14:paraId="3F3454E5" w14:textId="698C663F" w:rsidR="008E24CA" w:rsidRPr="004D7B2C" w:rsidRDefault="008E24CA" w:rsidP="008E24CA">
            <w:pPr>
              <w:rPr>
                <w:sz w:val="20"/>
                <w:szCs w:val="20"/>
              </w:rPr>
            </w:pPr>
            <w:r w:rsidRPr="004D7B2C">
              <w:rPr>
                <w:rFonts w:hint="eastAsia"/>
                <w:sz w:val="20"/>
                <w:szCs w:val="20"/>
              </w:rPr>
              <w:t>「平２７厚労告９６」</w:t>
            </w:r>
          </w:p>
        </w:tc>
        <w:tc>
          <w:tcPr>
            <w:tcW w:w="6910" w:type="dxa"/>
            <w:tcMar>
              <w:left w:w="57" w:type="dxa"/>
              <w:right w:w="28" w:type="dxa"/>
            </w:tcMar>
          </w:tcPr>
          <w:p w14:paraId="3FA80DC1" w14:textId="77777777" w:rsidR="008E24CA" w:rsidRPr="004D7B2C" w:rsidRDefault="008E24CA" w:rsidP="008E24CA">
            <w:pPr>
              <w:rPr>
                <w:sz w:val="20"/>
                <w:szCs w:val="20"/>
              </w:rPr>
            </w:pPr>
            <w:r w:rsidRPr="004D7B2C">
              <w:rPr>
                <w:rFonts w:hint="eastAsia"/>
                <w:sz w:val="20"/>
                <w:szCs w:val="20"/>
              </w:rPr>
              <w:t>厚生労働大臣が定める施設基準</w:t>
            </w:r>
          </w:p>
          <w:p w14:paraId="55A9B09A" w14:textId="1AE0DDC2" w:rsidR="008E24CA" w:rsidRPr="004D7B2C" w:rsidRDefault="008E24CA" w:rsidP="008E24CA">
            <w:pPr>
              <w:rPr>
                <w:sz w:val="20"/>
                <w:szCs w:val="20"/>
              </w:rPr>
            </w:pPr>
            <w:r w:rsidRPr="004D7B2C">
              <w:rPr>
                <w:rFonts w:hint="eastAsia"/>
                <w:sz w:val="20"/>
                <w:szCs w:val="20"/>
              </w:rPr>
              <w:t>（平成２７年３月２３日厚生労働省告示第９６号）</w:t>
            </w:r>
          </w:p>
        </w:tc>
      </w:tr>
      <w:tr w:rsidR="004D7B2C" w:rsidRPr="004D7B2C" w14:paraId="78F78B4C" w14:textId="77777777" w:rsidTr="00FF1095">
        <w:tc>
          <w:tcPr>
            <w:tcW w:w="3114" w:type="dxa"/>
            <w:vAlign w:val="center"/>
          </w:tcPr>
          <w:p w14:paraId="4BD35160" w14:textId="046B29C1" w:rsidR="008E24CA" w:rsidRPr="004D7B2C" w:rsidRDefault="008E24CA" w:rsidP="008E24CA">
            <w:pPr>
              <w:rPr>
                <w:sz w:val="20"/>
                <w:szCs w:val="20"/>
              </w:rPr>
            </w:pPr>
            <w:r w:rsidRPr="004D7B2C">
              <w:rPr>
                <w:rFonts w:hint="eastAsia"/>
                <w:sz w:val="20"/>
                <w:szCs w:val="20"/>
              </w:rPr>
              <w:t>「平</w:t>
            </w:r>
            <w:r w:rsidRPr="004D7B2C">
              <w:rPr>
                <w:sz w:val="20"/>
                <w:szCs w:val="20"/>
              </w:rPr>
              <w:t>27老振発第0327第3号」</w:t>
            </w:r>
          </w:p>
        </w:tc>
        <w:tc>
          <w:tcPr>
            <w:tcW w:w="6910" w:type="dxa"/>
            <w:tcMar>
              <w:left w:w="57" w:type="dxa"/>
              <w:right w:w="28" w:type="dxa"/>
            </w:tcMar>
          </w:tcPr>
          <w:p w14:paraId="2620C7D8" w14:textId="77777777" w:rsidR="008E24CA" w:rsidRPr="004D7B2C" w:rsidRDefault="008E24CA" w:rsidP="008E24CA">
            <w:pPr>
              <w:widowControl/>
              <w:jc w:val="left"/>
            </w:pPr>
            <w:r w:rsidRPr="004D7B2C">
              <w:rPr>
                <w:rFonts w:hint="eastAsia"/>
              </w:rPr>
              <w:t>複数の福祉用具を貸与する場合の運用について</w:t>
            </w:r>
          </w:p>
          <w:p w14:paraId="04E5A4FF" w14:textId="6436D1F0" w:rsidR="008E24CA" w:rsidRPr="004D7B2C" w:rsidRDefault="008E24CA" w:rsidP="008E24CA">
            <w:pPr>
              <w:widowControl/>
              <w:jc w:val="left"/>
              <w:rPr>
                <w:w w:val="95"/>
              </w:rPr>
            </w:pPr>
            <w:r w:rsidRPr="004D7B2C">
              <w:rPr>
                <w:rFonts w:hint="eastAsia"/>
                <w:w w:val="95"/>
              </w:rPr>
              <w:t>（平成２７年３月２７日老振発第</w:t>
            </w:r>
            <w:r w:rsidRPr="004D7B2C">
              <w:rPr>
                <w:w w:val="95"/>
              </w:rPr>
              <w:t>0327号厚生労働省老健局振興課長通知）</w:t>
            </w:r>
          </w:p>
        </w:tc>
      </w:tr>
      <w:tr w:rsidR="008E24CA" w:rsidRPr="004D7B2C" w14:paraId="37D05C72" w14:textId="77777777" w:rsidTr="00FF1095">
        <w:tc>
          <w:tcPr>
            <w:tcW w:w="3114" w:type="dxa"/>
            <w:vAlign w:val="center"/>
          </w:tcPr>
          <w:p w14:paraId="290691DC" w14:textId="77777777" w:rsidR="008E24CA" w:rsidRPr="004D7B2C" w:rsidRDefault="008E24CA" w:rsidP="008E24CA">
            <w:pPr>
              <w:rPr>
                <w:sz w:val="20"/>
                <w:szCs w:val="20"/>
              </w:rPr>
            </w:pPr>
            <w:r w:rsidRPr="004D7B2C">
              <w:rPr>
                <w:rFonts w:hint="eastAsia"/>
                <w:sz w:val="20"/>
                <w:szCs w:val="20"/>
              </w:rPr>
              <w:t>「高齢者虐待防止法」</w:t>
            </w:r>
          </w:p>
        </w:tc>
        <w:tc>
          <w:tcPr>
            <w:tcW w:w="6910" w:type="dxa"/>
            <w:tcMar>
              <w:left w:w="57" w:type="dxa"/>
              <w:right w:w="28" w:type="dxa"/>
            </w:tcMar>
          </w:tcPr>
          <w:p w14:paraId="7C167B03" w14:textId="77777777" w:rsidR="008E24CA" w:rsidRPr="004D7B2C" w:rsidRDefault="008E24CA" w:rsidP="008E24CA">
            <w:pPr>
              <w:widowControl/>
              <w:jc w:val="left"/>
            </w:pPr>
            <w:r w:rsidRPr="004D7B2C">
              <w:rPr>
                <w:rFonts w:hint="eastAsia"/>
              </w:rPr>
              <w:t>高齢者虐待の防止、高齢者の養護者に対する支援等に関する法律</w:t>
            </w:r>
          </w:p>
          <w:p w14:paraId="057A16FB" w14:textId="77777777" w:rsidR="008E24CA" w:rsidRPr="004D7B2C" w:rsidRDefault="008E24CA" w:rsidP="008E24CA">
            <w:pPr>
              <w:widowControl/>
              <w:jc w:val="left"/>
            </w:pPr>
            <w:r w:rsidRPr="004D7B2C">
              <w:rPr>
                <w:rFonts w:hint="eastAsia"/>
              </w:rPr>
              <w:t>（平成１７年法律第１２４号）</w:t>
            </w:r>
          </w:p>
        </w:tc>
      </w:tr>
    </w:tbl>
    <w:p w14:paraId="46455191" w14:textId="77777777" w:rsidR="004C2EFE" w:rsidRPr="004D7B2C" w:rsidRDefault="004C2EFE" w:rsidP="0074401A">
      <w:pPr>
        <w:widowControl/>
        <w:jc w:val="left"/>
      </w:pPr>
    </w:p>
    <w:p w14:paraId="6C56FA3F" w14:textId="77777777" w:rsidR="005430E5" w:rsidRPr="004D7B2C" w:rsidRDefault="005430E5">
      <w:pPr>
        <w:widowControl/>
        <w:jc w:val="left"/>
      </w:pPr>
      <w:r w:rsidRPr="004D7B2C">
        <w:br w:type="page"/>
      </w:r>
    </w:p>
    <w:p w14:paraId="5FCB232B" w14:textId="77777777" w:rsidR="004C2EFE" w:rsidRPr="004D7B2C" w:rsidRDefault="004C2EFE">
      <w:pPr>
        <w:widowControl/>
        <w:jc w:val="left"/>
      </w:pPr>
    </w:p>
    <w:p w14:paraId="0F111233" w14:textId="77777777" w:rsidR="004C2EFE" w:rsidRPr="004D7B2C" w:rsidRDefault="004C2EFE">
      <w:pPr>
        <w:widowControl/>
        <w:jc w:val="left"/>
      </w:pPr>
    </w:p>
    <w:p w14:paraId="1CF3DF62" w14:textId="77777777" w:rsidR="00D56591" w:rsidRPr="004D7B2C"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4D7B2C">
        <w:rPr>
          <w:rFonts w:ascii="ＭＳ ゴシック" w:eastAsia="ＭＳ ゴシック" w:hAnsi="ＭＳ ゴシック" w:cs="Times New Roman" w:hint="eastAsia"/>
          <w:sz w:val="40"/>
          <w:szCs w:val="40"/>
        </w:rPr>
        <w:t>介護サービス事業者</w:t>
      </w:r>
      <w:r w:rsidRPr="004D7B2C">
        <w:rPr>
          <w:rFonts w:ascii="ＭＳ ゴシック" w:eastAsia="ＭＳ ゴシック" w:hAnsi="ＭＳ ゴシック" w:cs="Times New Roman"/>
          <w:sz w:val="40"/>
          <w:szCs w:val="40"/>
        </w:rPr>
        <w:t xml:space="preserve"> </w:t>
      </w:r>
      <w:r w:rsidRPr="004D7B2C">
        <w:rPr>
          <w:rFonts w:ascii="ＭＳ ゴシック" w:eastAsia="ＭＳ ゴシック" w:hAnsi="ＭＳ ゴシック" w:cs="Times New Roman" w:hint="eastAsia"/>
          <w:sz w:val="40"/>
          <w:szCs w:val="40"/>
        </w:rPr>
        <w:t>自主点検表</w:t>
      </w:r>
    </w:p>
    <w:p w14:paraId="52CD7690" w14:textId="77777777" w:rsidR="00D56591" w:rsidRPr="004D7B2C"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4D7B2C">
        <w:rPr>
          <w:rFonts w:ascii="ＭＳ ゴシック" w:eastAsia="ＭＳ ゴシック" w:hAnsi="ＭＳ ゴシック" w:cs="Times New Roman" w:hint="eastAsia"/>
          <w:sz w:val="40"/>
          <w:szCs w:val="40"/>
        </w:rPr>
        <w:t>目　　　次</w:t>
      </w:r>
    </w:p>
    <w:p w14:paraId="2F4A427D" w14:textId="77777777" w:rsidR="00D56591" w:rsidRPr="004D7B2C" w:rsidRDefault="00D56591" w:rsidP="00D56591">
      <w:pPr>
        <w:adjustRightInd w:val="0"/>
        <w:spacing w:line="480" w:lineRule="auto"/>
        <w:contextualSpacing/>
        <w:rPr>
          <w:rFonts w:cs="Times New Roman"/>
          <w:sz w:val="22"/>
        </w:rPr>
      </w:pPr>
    </w:p>
    <w:p w14:paraId="4EE57686" w14:textId="54815015"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 xml:space="preserve">第１　</w:t>
      </w:r>
      <w:r w:rsidR="00673CD7" w:rsidRPr="004D7B2C">
        <w:rPr>
          <w:rFonts w:cs="Times New Roman" w:hint="eastAsia"/>
          <w:sz w:val="24"/>
          <w:szCs w:val="24"/>
        </w:rPr>
        <w:t>一般原則</w:t>
      </w:r>
      <w:r w:rsidRPr="004D7B2C">
        <w:rPr>
          <w:rFonts w:cs="Times New Roman" w:hint="eastAsia"/>
          <w:sz w:val="24"/>
          <w:szCs w:val="24"/>
        </w:rPr>
        <w:t xml:space="preserve">　　　　　　　　　　　　　　　　・・・・・　　　１</w:t>
      </w:r>
    </w:p>
    <w:p w14:paraId="23384449" w14:textId="4FC15E9F" w:rsidR="00673CD7" w:rsidRPr="004D7B2C" w:rsidRDefault="00673CD7" w:rsidP="00673CD7">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第２　基本方針　　　　　　　　　　　　　　　　・・・・・　　　１</w:t>
      </w:r>
    </w:p>
    <w:p w14:paraId="5400C699" w14:textId="70C64F19"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３</w:t>
      </w:r>
      <w:r w:rsidRPr="004D7B2C">
        <w:rPr>
          <w:rFonts w:cs="Times New Roman" w:hint="eastAsia"/>
          <w:sz w:val="24"/>
          <w:szCs w:val="24"/>
        </w:rPr>
        <w:t xml:space="preserve">　人員に関する基準　　　　　　　　　　　　・・・・・　　　</w:t>
      </w:r>
      <w:r w:rsidR="00673CD7" w:rsidRPr="004D7B2C">
        <w:rPr>
          <w:rFonts w:cs="Times New Roman" w:hint="eastAsia"/>
          <w:sz w:val="24"/>
          <w:szCs w:val="24"/>
        </w:rPr>
        <w:t>３</w:t>
      </w:r>
    </w:p>
    <w:p w14:paraId="5813EBAB" w14:textId="10C3ED10" w:rsidR="00673CD7" w:rsidRPr="004D7B2C" w:rsidRDefault="00673CD7" w:rsidP="00673CD7">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 xml:space="preserve">第４　設備に関する基準　　　　　　　　　　　　・・・・・　　　</w:t>
      </w:r>
      <w:r w:rsidR="00B2185C">
        <w:rPr>
          <w:rFonts w:cs="Times New Roman" w:hint="eastAsia"/>
          <w:sz w:val="24"/>
          <w:szCs w:val="24"/>
        </w:rPr>
        <w:t>６</w:t>
      </w:r>
    </w:p>
    <w:p w14:paraId="3CCFC635" w14:textId="1F87A19E"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５</w:t>
      </w:r>
      <w:r w:rsidRPr="004D7B2C">
        <w:rPr>
          <w:rFonts w:cs="Times New Roman" w:hint="eastAsia"/>
          <w:sz w:val="24"/>
          <w:szCs w:val="24"/>
        </w:rPr>
        <w:t xml:space="preserve">　運営に関する基準　　　　　　　　　　　　・・・・・　　　</w:t>
      </w:r>
      <w:r w:rsidR="00673CD7" w:rsidRPr="004D7B2C">
        <w:rPr>
          <w:rFonts w:cs="Times New Roman" w:hint="eastAsia"/>
          <w:sz w:val="24"/>
          <w:szCs w:val="24"/>
        </w:rPr>
        <w:t>６</w:t>
      </w:r>
    </w:p>
    <w:p w14:paraId="09F3A4F1" w14:textId="35319BE9"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６</w:t>
      </w:r>
      <w:r w:rsidRPr="004D7B2C">
        <w:rPr>
          <w:rFonts w:cs="Times New Roman" w:hint="eastAsia"/>
          <w:sz w:val="24"/>
          <w:szCs w:val="24"/>
        </w:rPr>
        <w:t xml:space="preserve">　変更の届出等　　　　　　　　　　　　　　・・・・・　　</w:t>
      </w:r>
      <w:r w:rsidR="00673CD7" w:rsidRPr="004D7B2C">
        <w:rPr>
          <w:rFonts w:cs="Times New Roman" w:hint="eastAsia"/>
          <w:sz w:val="24"/>
          <w:szCs w:val="24"/>
        </w:rPr>
        <w:t>３</w:t>
      </w:r>
      <w:r w:rsidR="00A0727B">
        <w:rPr>
          <w:rFonts w:cs="Times New Roman" w:hint="eastAsia"/>
          <w:sz w:val="24"/>
          <w:szCs w:val="24"/>
        </w:rPr>
        <w:t>６</w:t>
      </w:r>
    </w:p>
    <w:p w14:paraId="630B622D" w14:textId="1A21772A"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７</w:t>
      </w:r>
      <w:r w:rsidRPr="004D7B2C">
        <w:rPr>
          <w:rFonts w:cs="Times New Roman" w:hint="eastAsia"/>
          <w:sz w:val="24"/>
          <w:szCs w:val="24"/>
        </w:rPr>
        <w:t xml:space="preserve">　介護給付費の算定及び取扱い        　　　・・・・・　　</w:t>
      </w:r>
      <w:r w:rsidR="00673CD7" w:rsidRPr="004D7B2C">
        <w:rPr>
          <w:rFonts w:cs="Times New Roman" w:hint="eastAsia"/>
          <w:sz w:val="24"/>
          <w:szCs w:val="24"/>
        </w:rPr>
        <w:t>３</w:t>
      </w:r>
      <w:r w:rsidR="00A0727B">
        <w:rPr>
          <w:rFonts w:cs="Times New Roman" w:hint="eastAsia"/>
          <w:sz w:val="24"/>
          <w:szCs w:val="24"/>
        </w:rPr>
        <w:t>６</w:t>
      </w:r>
    </w:p>
    <w:p w14:paraId="46C25421" w14:textId="1AC4B100"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８</w:t>
      </w:r>
      <w:r w:rsidRPr="004D7B2C">
        <w:rPr>
          <w:rFonts w:cs="Times New Roman" w:hint="eastAsia"/>
          <w:sz w:val="24"/>
          <w:szCs w:val="24"/>
        </w:rPr>
        <w:t xml:space="preserve">　その他　　　　　　　　　　　　　　　　  ・・・・・　　</w:t>
      </w:r>
      <w:r w:rsidR="00A0727B">
        <w:rPr>
          <w:rFonts w:cs="Times New Roman" w:hint="eastAsia"/>
          <w:sz w:val="24"/>
          <w:szCs w:val="24"/>
        </w:rPr>
        <w:t>４２</w:t>
      </w:r>
    </w:p>
    <w:p w14:paraId="28225287" w14:textId="77777777" w:rsidR="00F72B16" w:rsidRPr="004D7B2C" w:rsidRDefault="00F72B16">
      <w:pPr>
        <w:widowControl/>
        <w:jc w:val="left"/>
      </w:pPr>
      <w:r w:rsidRPr="004D7B2C">
        <w:br w:type="page"/>
      </w:r>
    </w:p>
    <w:p w14:paraId="47C4C508" w14:textId="77777777" w:rsidR="00F72B16" w:rsidRPr="004D7B2C" w:rsidRDefault="00F72B16">
      <w:pPr>
        <w:widowControl/>
        <w:jc w:val="left"/>
        <w:sectPr w:rsidR="00F72B16" w:rsidRPr="004D7B2C" w:rsidSect="001A0B74">
          <w:pgSz w:w="11906" w:h="16838"/>
          <w:pgMar w:top="851" w:right="851" w:bottom="851" w:left="1021" w:header="397" w:footer="283" w:gutter="0"/>
          <w:pgNumType w:start="1"/>
          <w:cols w:space="425"/>
          <w:titlePg/>
          <w:docGrid w:linePitch="360"/>
        </w:sectPr>
      </w:pPr>
    </w:p>
    <w:tbl>
      <w:tblPr>
        <w:tblStyle w:val="a3"/>
        <w:tblW w:w="10429" w:type="dxa"/>
        <w:tblBorders>
          <w:insideH w:val="none" w:sz="0" w:space="0" w:color="auto"/>
          <w:insideV w:val="none" w:sz="0" w:space="0" w:color="auto"/>
        </w:tblBorders>
        <w:tblCellMar>
          <w:top w:w="28" w:type="dxa"/>
        </w:tblCellMar>
        <w:tblLook w:val="04A0" w:firstRow="1" w:lastRow="0" w:firstColumn="1" w:lastColumn="0" w:noHBand="0" w:noVBand="1"/>
      </w:tblPr>
      <w:tblGrid>
        <w:gridCol w:w="267"/>
        <w:gridCol w:w="1373"/>
        <w:gridCol w:w="6239"/>
        <w:gridCol w:w="1133"/>
        <w:gridCol w:w="1417"/>
      </w:tblGrid>
      <w:tr w:rsidR="004D7B2C" w:rsidRPr="004D7B2C" w14:paraId="2797771B" w14:textId="77777777" w:rsidTr="00AF05BF">
        <w:trPr>
          <w:trHeight w:val="567"/>
          <w:tblHeader/>
        </w:trPr>
        <w:tc>
          <w:tcPr>
            <w:tcW w:w="1640"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1FADB20B" w14:textId="1D6BCD23" w:rsidR="008E7594" w:rsidRPr="004D7B2C" w:rsidRDefault="008E7594" w:rsidP="008E7594">
            <w:pPr>
              <w:jc w:val="center"/>
              <w:rPr>
                <w:szCs w:val="21"/>
              </w:rPr>
            </w:pPr>
            <w:r w:rsidRPr="004D7B2C">
              <w:lastRenderedPageBreak/>
              <w:br w:type="page"/>
            </w:r>
            <w:r w:rsidRPr="004D7B2C">
              <w:rPr>
                <w:rFonts w:hint="eastAsia"/>
                <w:szCs w:val="21"/>
              </w:rPr>
              <w:t>自主点検項目</w:t>
            </w:r>
          </w:p>
        </w:tc>
        <w:tc>
          <w:tcPr>
            <w:tcW w:w="6239"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6594100F" w14:textId="77777777" w:rsidR="008E7594" w:rsidRPr="004D7B2C" w:rsidRDefault="008E7594" w:rsidP="006F36E5">
            <w:pPr>
              <w:jc w:val="center"/>
              <w:rPr>
                <w:szCs w:val="21"/>
              </w:rPr>
            </w:pPr>
            <w:r w:rsidRPr="004D7B2C">
              <w:rPr>
                <w:rFonts w:hint="eastAsia"/>
                <w:szCs w:val="21"/>
              </w:rPr>
              <w:t>自　　主　　点　　検　　の　　ポ　　イ　　ン　　ト</w:t>
            </w:r>
          </w:p>
        </w:tc>
        <w:tc>
          <w:tcPr>
            <w:tcW w:w="1133"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C38F4E6" w14:textId="77777777" w:rsidR="008E7594" w:rsidRPr="004D7B2C" w:rsidRDefault="008E7594" w:rsidP="006F36E5">
            <w:pPr>
              <w:rPr>
                <w:szCs w:val="21"/>
              </w:rPr>
            </w:pPr>
          </w:p>
        </w:tc>
        <w:tc>
          <w:tcPr>
            <w:tcW w:w="1417"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30181983" w14:textId="77777777" w:rsidR="008E7594" w:rsidRPr="004D7B2C" w:rsidRDefault="008E7594" w:rsidP="006F36E5">
            <w:pPr>
              <w:jc w:val="center"/>
              <w:rPr>
                <w:szCs w:val="21"/>
              </w:rPr>
            </w:pPr>
            <w:r w:rsidRPr="004D7B2C">
              <w:rPr>
                <w:rFonts w:hint="eastAsia"/>
                <w:szCs w:val="21"/>
              </w:rPr>
              <w:t>根　拠</w:t>
            </w:r>
          </w:p>
        </w:tc>
      </w:tr>
      <w:tr w:rsidR="004D7B2C" w:rsidRPr="004D7B2C" w14:paraId="42C3865B" w14:textId="77777777" w:rsidTr="0051591C">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8C10957" w14:textId="77777777" w:rsidR="008E7594" w:rsidRPr="004D7B2C" w:rsidRDefault="008E7594" w:rsidP="006F36E5">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0905A33" w14:textId="185E0887" w:rsidR="008E7594" w:rsidRPr="004D7B2C" w:rsidRDefault="008E7594" w:rsidP="007C02CE">
            <w:pPr>
              <w:rPr>
                <w:szCs w:val="21"/>
              </w:rPr>
            </w:pPr>
            <w:r w:rsidRPr="004D7B2C">
              <w:rPr>
                <w:rFonts w:hint="eastAsia"/>
                <w:szCs w:val="21"/>
              </w:rPr>
              <w:t>第１　一般原則</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CE11949" w14:textId="77777777" w:rsidR="008E7594" w:rsidRPr="004D7B2C" w:rsidRDefault="008E7594" w:rsidP="006F36E5">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293FFA7" w14:textId="77777777" w:rsidR="008E7594" w:rsidRPr="004D7B2C" w:rsidRDefault="008E7594" w:rsidP="006F36E5">
            <w:pPr>
              <w:rPr>
                <w:sz w:val="20"/>
                <w:szCs w:val="20"/>
              </w:rPr>
            </w:pPr>
          </w:p>
        </w:tc>
      </w:tr>
      <w:tr w:rsidR="004D7B2C" w:rsidRPr="004D7B2C" w14:paraId="6A611537" w14:textId="77777777" w:rsidTr="00524139">
        <w:tc>
          <w:tcPr>
            <w:tcW w:w="267" w:type="dxa"/>
            <w:tcBorders>
              <w:top w:val="single" w:sz="4" w:space="0" w:color="auto"/>
              <w:bottom w:val="nil"/>
            </w:tcBorders>
            <w:tcMar>
              <w:top w:w="0" w:type="dxa"/>
              <w:left w:w="28" w:type="dxa"/>
              <w:bottom w:w="57" w:type="dxa"/>
              <w:right w:w="28" w:type="dxa"/>
            </w:tcMar>
          </w:tcPr>
          <w:p w14:paraId="62061EFB" w14:textId="77777777" w:rsidR="00010903" w:rsidRPr="004D7B2C" w:rsidRDefault="00010903" w:rsidP="006F36E5">
            <w:pPr>
              <w:jc w:val="right"/>
              <w:rPr>
                <w:szCs w:val="21"/>
              </w:rPr>
            </w:pPr>
          </w:p>
        </w:tc>
        <w:tc>
          <w:tcPr>
            <w:tcW w:w="1373" w:type="dxa"/>
            <w:tcBorders>
              <w:top w:val="single" w:sz="4" w:space="0" w:color="auto"/>
              <w:bottom w:val="nil"/>
              <w:right w:val="single" w:sz="4" w:space="0" w:color="auto"/>
            </w:tcBorders>
            <w:tcMar>
              <w:top w:w="0" w:type="dxa"/>
              <w:left w:w="57" w:type="dxa"/>
              <w:bottom w:w="57" w:type="dxa"/>
              <w:right w:w="57" w:type="dxa"/>
            </w:tcMar>
          </w:tcPr>
          <w:p w14:paraId="1FDF7FCB" w14:textId="77777777" w:rsidR="00010903" w:rsidRPr="004D7B2C" w:rsidRDefault="00010903"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7A1ACD" w14:textId="38227071" w:rsidR="00010903" w:rsidRPr="004D7B2C" w:rsidRDefault="00430091" w:rsidP="0043009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00223A2D" w:rsidRPr="004D7B2C">
              <w:rPr>
                <w:rFonts w:ascii="ＭＳ ゴシック" w:eastAsia="ＭＳ ゴシック" w:hAnsi="ＭＳ ゴシック" w:hint="eastAsia"/>
                <w:b/>
                <w:bCs/>
                <w:sz w:val="22"/>
              </w:rPr>
              <w:t xml:space="preserve">　利用者の意思及び人格を尊重して、常に利用者の立場に立ったサービスの提供に努めていますか。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B71B94" w14:textId="77777777" w:rsidR="00693BED" w:rsidRPr="004D7B2C" w:rsidRDefault="00922DA2" w:rsidP="00693BED">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B6305D0" w14:textId="03A9D8B5" w:rsidR="00010903" w:rsidRPr="004D7B2C" w:rsidRDefault="00922DA2" w:rsidP="00693BED">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5F2457F" w14:textId="15AE2401" w:rsidR="00010903" w:rsidRPr="004D7B2C" w:rsidRDefault="00223A2D" w:rsidP="00430091">
            <w:pPr>
              <w:widowControl/>
              <w:rPr>
                <w:b/>
                <w:sz w:val="20"/>
                <w:szCs w:val="20"/>
              </w:rPr>
            </w:pPr>
            <w:r w:rsidRPr="004D7B2C">
              <w:rPr>
                <w:rFonts w:hint="eastAsia"/>
                <w:sz w:val="20"/>
                <w:szCs w:val="20"/>
              </w:rPr>
              <w:t>条例第3条第1項</w:t>
            </w:r>
          </w:p>
        </w:tc>
      </w:tr>
      <w:tr w:rsidR="004D7B2C" w:rsidRPr="004D7B2C" w14:paraId="51C5B91E" w14:textId="77777777" w:rsidTr="00524139">
        <w:tc>
          <w:tcPr>
            <w:tcW w:w="267" w:type="dxa"/>
            <w:tcBorders>
              <w:top w:val="nil"/>
              <w:bottom w:val="nil"/>
            </w:tcBorders>
            <w:tcMar>
              <w:top w:w="0" w:type="dxa"/>
              <w:left w:w="28" w:type="dxa"/>
              <w:bottom w:w="57" w:type="dxa"/>
              <w:right w:w="28" w:type="dxa"/>
            </w:tcMar>
          </w:tcPr>
          <w:p w14:paraId="2977D764" w14:textId="77777777" w:rsidR="00010903" w:rsidRPr="004D7B2C" w:rsidRDefault="00010903"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8EED31" w14:textId="77777777" w:rsidR="00010903" w:rsidRPr="004D7B2C" w:rsidRDefault="00010903"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E95322" w14:textId="0046278F" w:rsidR="00010903" w:rsidRPr="004D7B2C" w:rsidRDefault="00430091" w:rsidP="0043009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(2)</w:t>
            </w:r>
            <w:r w:rsidR="00223A2D" w:rsidRPr="004D7B2C">
              <w:rPr>
                <w:rFonts w:ascii="ＭＳ ゴシック" w:eastAsia="ＭＳ ゴシック" w:hAnsi="ＭＳ ゴシック" w:hint="eastAsia"/>
                <w:b/>
                <w:bCs/>
                <w:sz w:val="22"/>
              </w:rPr>
              <w:t xml:space="preserve">　地域との結び付きを重視し、市町村、他の居宅サービス事業者その他の保健医療サービス及び福祉サービスを提供する者との連携に努めていますか。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BFC95A" w14:textId="77777777" w:rsidR="00693BED" w:rsidRPr="004D7B2C" w:rsidRDefault="00922DA2" w:rsidP="00693BED">
            <w:pPr>
              <w:rPr>
                <w:sz w:val="20"/>
                <w:szCs w:val="20"/>
              </w:rPr>
            </w:pPr>
            <w:sdt>
              <w:sdtPr>
                <w:rPr>
                  <w:sz w:val="20"/>
                  <w:szCs w:val="20"/>
                </w:rPr>
                <w:id w:val="-18627370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82743FA" w14:textId="689C7502" w:rsidR="00010903" w:rsidRPr="004D7B2C" w:rsidRDefault="00922DA2" w:rsidP="00693BED">
            <w:pPr>
              <w:rPr>
                <w:sz w:val="20"/>
                <w:szCs w:val="20"/>
              </w:rPr>
            </w:pPr>
            <w:sdt>
              <w:sdtPr>
                <w:rPr>
                  <w:sz w:val="20"/>
                  <w:szCs w:val="20"/>
                </w:rPr>
                <w:id w:val="79927946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1C370A8" w14:textId="76AA92AF" w:rsidR="00010903" w:rsidRPr="004D7B2C" w:rsidRDefault="00223A2D" w:rsidP="00430091">
            <w:pPr>
              <w:widowControl/>
              <w:rPr>
                <w:sz w:val="20"/>
                <w:szCs w:val="20"/>
              </w:rPr>
            </w:pPr>
            <w:r w:rsidRPr="004D7B2C">
              <w:rPr>
                <w:rFonts w:hint="eastAsia"/>
                <w:sz w:val="20"/>
                <w:szCs w:val="20"/>
              </w:rPr>
              <w:t>条例第3条第2項</w:t>
            </w:r>
          </w:p>
        </w:tc>
      </w:tr>
      <w:tr w:rsidR="004D7B2C" w:rsidRPr="004D7B2C" w14:paraId="71DF6058" w14:textId="77777777" w:rsidTr="00524139">
        <w:tc>
          <w:tcPr>
            <w:tcW w:w="267" w:type="dxa"/>
            <w:tcBorders>
              <w:top w:val="nil"/>
              <w:bottom w:val="nil"/>
            </w:tcBorders>
            <w:tcMar>
              <w:top w:w="0" w:type="dxa"/>
              <w:left w:w="28" w:type="dxa"/>
              <w:bottom w:w="57" w:type="dxa"/>
              <w:right w:w="28" w:type="dxa"/>
            </w:tcMar>
          </w:tcPr>
          <w:p w14:paraId="295B96CE" w14:textId="77777777" w:rsidR="00010903" w:rsidRPr="004D7B2C" w:rsidRDefault="00010903"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9B52DAF" w14:textId="77777777" w:rsidR="00010903" w:rsidRPr="004D7B2C" w:rsidRDefault="00010903"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33AC48" w14:textId="2C742A89" w:rsidR="00010903" w:rsidRPr="004D7B2C" w:rsidRDefault="00430091" w:rsidP="00430091">
            <w:pPr>
              <w:ind w:left="331" w:hangingChars="150" w:hanging="331"/>
              <w:rPr>
                <w:rFonts w:ascii="ＭＳ ゴシック" w:eastAsia="ＭＳ ゴシック" w:hAnsi="ＭＳ ゴシック"/>
                <w:b/>
                <w:sz w:val="22"/>
              </w:rPr>
            </w:pPr>
            <w:r w:rsidRPr="004D7B2C">
              <w:rPr>
                <w:rFonts w:ascii="ＭＳ ゴシック" w:eastAsia="ＭＳ ゴシック" w:hAnsi="ＭＳ ゴシック"/>
                <w:b/>
                <w:sz w:val="22"/>
              </w:rPr>
              <w:t>(3)</w:t>
            </w:r>
            <w:r w:rsidR="00223A2D" w:rsidRPr="004D7B2C">
              <w:rPr>
                <w:rFonts w:ascii="ＭＳ ゴシック" w:eastAsia="ＭＳ ゴシック" w:hAnsi="ＭＳ ゴシック" w:hint="eastAsia"/>
                <w:b/>
                <w:bCs/>
                <w:sz w:val="22"/>
              </w:rPr>
              <w:t xml:space="preserve">　利用者の人権の擁護、虐待の防止等のため、必要な体制の整備を行うとともに、その従業者に対し、研修を実施する等の措置を講じていますか。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5EF036" w14:textId="77777777" w:rsidR="00693BED" w:rsidRPr="004D7B2C" w:rsidRDefault="00922DA2" w:rsidP="00693BED">
            <w:pPr>
              <w:rPr>
                <w:sz w:val="20"/>
                <w:szCs w:val="20"/>
              </w:rPr>
            </w:pPr>
            <w:sdt>
              <w:sdtPr>
                <w:rPr>
                  <w:sz w:val="20"/>
                  <w:szCs w:val="20"/>
                </w:rPr>
                <w:id w:val="16530305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0652CE3" w14:textId="0832171F" w:rsidR="00010903" w:rsidRPr="004D7B2C" w:rsidRDefault="00922DA2" w:rsidP="00693BED">
            <w:pPr>
              <w:rPr>
                <w:sz w:val="20"/>
                <w:szCs w:val="20"/>
              </w:rPr>
            </w:pPr>
            <w:sdt>
              <w:sdtPr>
                <w:rPr>
                  <w:sz w:val="20"/>
                  <w:szCs w:val="20"/>
                </w:rPr>
                <w:id w:val="71577324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F6CF427" w14:textId="2993848F" w:rsidR="00010903" w:rsidRPr="004D7B2C" w:rsidRDefault="00223A2D" w:rsidP="00430091">
            <w:pPr>
              <w:widowControl/>
              <w:rPr>
                <w:sz w:val="20"/>
                <w:szCs w:val="20"/>
              </w:rPr>
            </w:pPr>
            <w:r w:rsidRPr="004D7B2C">
              <w:rPr>
                <w:rFonts w:hint="eastAsia"/>
                <w:sz w:val="20"/>
                <w:szCs w:val="20"/>
              </w:rPr>
              <w:t>条例第3条第3項</w:t>
            </w:r>
          </w:p>
        </w:tc>
      </w:tr>
      <w:tr w:rsidR="00891A8E" w:rsidRPr="004D7B2C" w14:paraId="30BF7281" w14:textId="77777777" w:rsidTr="002F6CEF">
        <w:trPr>
          <w:trHeight w:val="772"/>
        </w:trPr>
        <w:tc>
          <w:tcPr>
            <w:tcW w:w="267" w:type="dxa"/>
            <w:vMerge w:val="restart"/>
            <w:tcBorders>
              <w:top w:val="nil"/>
            </w:tcBorders>
            <w:tcMar>
              <w:top w:w="0" w:type="dxa"/>
              <w:left w:w="28" w:type="dxa"/>
              <w:bottom w:w="57" w:type="dxa"/>
              <w:right w:w="28" w:type="dxa"/>
            </w:tcMar>
          </w:tcPr>
          <w:p w14:paraId="21800A8E" w14:textId="77777777" w:rsidR="00891A8E" w:rsidRPr="004D7B2C" w:rsidRDefault="00891A8E" w:rsidP="006F36E5">
            <w:pPr>
              <w:jc w:val="right"/>
              <w:rPr>
                <w:szCs w:val="21"/>
              </w:rPr>
            </w:pPr>
          </w:p>
        </w:tc>
        <w:tc>
          <w:tcPr>
            <w:tcW w:w="1373" w:type="dxa"/>
            <w:vMerge w:val="restart"/>
            <w:tcBorders>
              <w:top w:val="nil"/>
              <w:right w:val="single" w:sz="4" w:space="0" w:color="auto"/>
            </w:tcBorders>
            <w:tcMar>
              <w:top w:w="0" w:type="dxa"/>
              <w:left w:w="57" w:type="dxa"/>
              <w:bottom w:w="57" w:type="dxa"/>
              <w:right w:w="57" w:type="dxa"/>
            </w:tcMar>
          </w:tcPr>
          <w:p w14:paraId="4821A35B" w14:textId="77777777" w:rsidR="00891A8E" w:rsidRPr="004D7B2C" w:rsidRDefault="00891A8E" w:rsidP="006F36E5">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BDA3C1" w14:textId="654BDAF2" w:rsidR="00891A8E" w:rsidRPr="002F6CEF" w:rsidRDefault="00891A8E" w:rsidP="002F6CEF">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b/>
                <w:sz w:val="22"/>
              </w:rPr>
              <w:t>(4)</w:t>
            </w:r>
            <w:r w:rsidRPr="004D7B2C">
              <w:rPr>
                <w:rFonts w:ascii="ＭＳ ゴシック" w:eastAsia="ＭＳ ゴシック" w:hAnsi="ＭＳ ゴシック" w:hint="eastAsia"/>
                <w:b/>
                <w:bCs/>
                <w:sz w:val="22"/>
              </w:rPr>
              <w:t xml:space="preserve">　指定居宅サービスを提供するに当たっては、法第</w:t>
            </w:r>
            <w:r w:rsidR="00754454">
              <w:rPr>
                <w:rFonts w:ascii="ＭＳ ゴシック" w:eastAsia="ＭＳ ゴシック" w:hAnsi="ＭＳ ゴシック" w:hint="eastAsia"/>
                <w:b/>
                <w:bCs/>
                <w:sz w:val="22"/>
              </w:rPr>
              <w:t>118</w:t>
            </w:r>
            <w:r w:rsidRPr="004D7B2C">
              <w:rPr>
                <w:rFonts w:ascii="ＭＳ ゴシック" w:eastAsia="ＭＳ ゴシック" w:hAnsi="ＭＳ ゴシック" w:hint="eastAsia"/>
                <w:b/>
                <w:bCs/>
                <w:sz w:val="22"/>
              </w:rPr>
              <w:t>条の２第１項に規定する介護保険等関連情報その他必要な情報を活用し、適切かつ有効に行うよう努めていますか。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17FF35" w14:textId="77777777" w:rsidR="00891A8E" w:rsidRPr="004D7B2C" w:rsidRDefault="00922DA2" w:rsidP="00693BED">
            <w:pPr>
              <w:rPr>
                <w:sz w:val="20"/>
                <w:szCs w:val="20"/>
              </w:rPr>
            </w:pPr>
            <w:sdt>
              <w:sdtPr>
                <w:rPr>
                  <w:sz w:val="20"/>
                  <w:szCs w:val="20"/>
                </w:rPr>
                <w:id w:val="-540678615"/>
                <w14:checkbox>
                  <w14:checked w14:val="0"/>
                  <w14:checkedState w14:val="2612" w14:font="ＭＳ ゴシック"/>
                  <w14:uncheckedState w14:val="2610" w14:font="ＭＳ ゴシック"/>
                </w14:checkbox>
              </w:sdtPr>
              <w:sdtEndPr/>
              <w:sdtContent>
                <w:r w:rsidR="00891A8E" w:rsidRPr="004D7B2C">
                  <w:rPr>
                    <w:rFonts w:ascii="ＭＳ ゴシック" w:eastAsia="ＭＳ ゴシック" w:hAnsi="ＭＳ ゴシック" w:hint="eastAsia"/>
                    <w:sz w:val="20"/>
                    <w:szCs w:val="20"/>
                  </w:rPr>
                  <w:t>☐</w:t>
                </w:r>
              </w:sdtContent>
            </w:sdt>
            <w:r w:rsidR="00891A8E" w:rsidRPr="004D7B2C">
              <w:rPr>
                <w:rFonts w:hint="eastAsia"/>
                <w:sz w:val="20"/>
                <w:szCs w:val="20"/>
              </w:rPr>
              <w:t>いる</w:t>
            </w:r>
          </w:p>
          <w:p w14:paraId="664010F5" w14:textId="61A63E96" w:rsidR="00891A8E" w:rsidRPr="004D7B2C" w:rsidRDefault="00922DA2" w:rsidP="00693BED">
            <w:pPr>
              <w:rPr>
                <w:sz w:val="20"/>
                <w:szCs w:val="20"/>
              </w:rPr>
            </w:pPr>
            <w:sdt>
              <w:sdtPr>
                <w:rPr>
                  <w:sz w:val="20"/>
                  <w:szCs w:val="20"/>
                </w:rPr>
                <w:id w:val="357010191"/>
                <w14:checkbox>
                  <w14:checked w14:val="0"/>
                  <w14:checkedState w14:val="2612" w14:font="ＭＳ ゴシック"/>
                  <w14:uncheckedState w14:val="2610" w14:font="ＭＳ ゴシック"/>
                </w14:checkbox>
              </w:sdtPr>
              <w:sdtEndPr/>
              <w:sdtContent>
                <w:r w:rsidR="00891A8E" w:rsidRPr="004D7B2C">
                  <w:rPr>
                    <w:rFonts w:ascii="ＭＳ ゴシック" w:eastAsia="ＭＳ ゴシック" w:hAnsi="ＭＳ ゴシック" w:hint="eastAsia"/>
                    <w:sz w:val="20"/>
                    <w:szCs w:val="20"/>
                  </w:rPr>
                  <w:t>☐</w:t>
                </w:r>
              </w:sdtContent>
            </w:sdt>
            <w:r w:rsidR="00891A8E"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D4EBD42" w14:textId="5D5A1473" w:rsidR="00891A8E" w:rsidRPr="004D7B2C" w:rsidRDefault="00891A8E" w:rsidP="00430091">
            <w:pPr>
              <w:widowControl/>
              <w:rPr>
                <w:sz w:val="20"/>
                <w:szCs w:val="20"/>
              </w:rPr>
            </w:pPr>
            <w:r w:rsidRPr="004D7B2C">
              <w:rPr>
                <w:rFonts w:hint="eastAsia"/>
                <w:sz w:val="20"/>
                <w:szCs w:val="20"/>
              </w:rPr>
              <w:t>条例第3条第4項</w:t>
            </w:r>
          </w:p>
        </w:tc>
      </w:tr>
      <w:tr w:rsidR="00891A8E" w:rsidRPr="004D7B2C" w14:paraId="601E660C" w14:textId="77777777" w:rsidTr="00891A8E">
        <w:trPr>
          <w:trHeight w:val="688"/>
        </w:trPr>
        <w:tc>
          <w:tcPr>
            <w:tcW w:w="267" w:type="dxa"/>
            <w:vMerge/>
            <w:tcBorders>
              <w:bottom w:val="nil"/>
            </w:tcBorders>
            <w:tcMar>
              <w:top w:w="0" w:type="dxa"/>
              <w:left w:w="28" w:type="dxa"/>
              <w:bottom w:w="57" w:type="dxa"/>
              <w:right w:w="28" w:type="dxa"/>
            </w:tcMar>
          </w:tcPr>
          <w:p w14:paraId="4593CCC2" w14:textId="77777777" w:rsidR="00891A8E" w:rsidRPr="004D7B2C" w:rsidRDefault="00891A8E" w:rsidP="006F36E5">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5222FC2D" w14:textId="77777777" w:rsidR="00891A8E" w:rsidRPr="004D7B2C" w:rsidRDefault="00891A8E" w:rsidP="006F36E5">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070F88" w14:textId="65B062AF" w:rsidR="002F6CEF" w:rsidRPr="002F6CEF" w:rsidRDefault="002F6CEF" w:rsidP="002F6CEF">
            <w:pPr>
              <w:ind w:left="220" w:hangingChars="100" w:hanging="220"/>
              <w:rPr>
                <w:bCs/>
                <w:sz w:val="22"/>
              </w:rPr>
            </w:pPr>
            <w:r w:rsidRPr="002F6CEF">
              <w:rPr>
                <w:rFonts w:hint="eastAsia"/>
                <w:bCs/>
                <w:sz w:val="22"/>
              </w:rPr>
              <w:t>※　指定居宅サービスの提供に当たっては、法第</w:t>
            </w:r>
            <w:r w:rsidR="00754454">
              <w:rPr>
                <w:rFonts w:hint="eastAsia"/>
                <w:bCs/>
                <w:sz w:val="22"/>
              </w:rPr>
              <w:t>118</w:t>
            </w:r>
            <w:r w:rsidRPr="002F6CEF">
              <w:rPr>
                <w:rFonts w:hint="eastAsia"/>
                <w:bCs/>
                <w:sz w:val="22"/>
              </w:rPr>
              <w:t>条の２第１項に規定する介護保険等関連情報等を活用し、事業所単位でＰＤＣＡサイクルを構築・推進することにより、提供するサービスの質の向上に努めなければならないこととしたものです。</w:t>
            </w:r>
          </w:p>
          <w:p w14:paraId="2331320D" w14:textId="1B3C9896" w:rsidR="00891A8E" w:rsidRPr="004D7B2C" w:rsidRDefault="002F6CEF" w:rsidP="002F6CEF">
            <w:pPr>
              <w:ind w:left="330" w:hangingChars="150" w:hanging="330"/>
              <w:rPr>
                <w:rFonts w:ascii="ＭＳ ゴシック" w:eastAsia="ＭＳ ゴシック" w:hAnsi="ＭＳ ゴシック"/>
                <w:b/>
                <w:sz w:val="22"/>
              </w:rPr>
            </w:pPr>
            <w:r w:rsidRPr="002F6CEF">
              <w:rPr>
                <w:rFonts w:hint="eastAsia"/>
                <w:bCs/>
                <w:sz w:val="22"/>
              </w:rPr>
              <w:t xml:space="preserve">　　この場合において、「科学的介護情報システム（ＬＩＦＥ：</w:t>
            </w:r>
            <w:r w:rsidRPr="002F6CEF">
              <w:rPr>
                <w:bCs/>
                <w:sz w:val="22"/>
              </w:rPr>
              <w:t>Long-term care Information system For  Evidence）」に情報を提出し、当該情報及びフィードバック情報を活用することが望ましいです。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59DF2F" w14:textId="77777777" w:rsidR="00891A8E" w:rsidRDefault="00891A8E" w:rsidP="00693BED">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FD3EC55" w14:textId="36FB5ADD" w:rsidR="00891A8E" w:rsidRPr="004D7B2C" w:rsidRDefault="002F6CEF" w:rsidP="00430091">
            <w:pPr>
              <w:rPr>
                <w:sz w:val="20"/>
                <w:szCs w:val="20"/>
              </w:rPr>
            </w:pPr>
            <w:r w:rsidRPr="002F6CEF">
              <w:rPr>
                <w:rFonts w:hint="eastAsia"/>
                <w:sz w:val="20"/>
                <w:szCs w:val="20"/>
              </w:rPr>
              <w:t>平</w:t>
            </w:r>
            <w:r w:rsidRPr="002F6CEF">
              <w:rPr>
                <w:sz w:val="20"/>
                <w:szCs w:val="20"/>
              </w:rPr>
              <w:t>11老企25第3の1の3(1)</w:t>
            </w:r>
          </w:p>
        </w:tc>
      </w:tr>
      <w:tr w:rsidR="004D7B2C" w:rsidRPr="004D7B2C" w14:paraId="0B4B3AE5" w14:textId="77777777" w:rsidTr="0056535B">
        <w:tc>
          <w:tcPr>
            <w:tcW w:w="267" w:type="dxa"/>
            <w:tcBorders>
              <w:top w:val="nil"/>
              <w:bottom w:val="single" w:sz="4" w:space="0" w:color="auto"/>
            </w:tcBorders>
            <w:tcMar>
              <w:top w:w="0" w:type="dxa"/>
              <w:left w:w="28" w:type="dxa"/>
              <w:bottom w:w="57" w:type="dxa"/>
              <w:right w:w="28" w:type="dxa"/>
            </w:tcMar>
          </w:tcPr>
          <w:p w14:paraId="3B989D6C" w14:textId="77777777" w:rsidR="00ED6EED" w:rsidRPr="004D7B2C" w:rsidRDefault="00ED6EED"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68DC1AEA" w14:textId="77777777" w:rsidR="00ED6EED" w:rsidRPr="004D7B2C" w:rsidRDefault="00ED6EED"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6E65E6" w14:textId="0C50E150" w:rsidR="0056535B" w:rsidRPr="004D7B2C" w:rsidRDefault="00430091" w:rsidP="00E52B4C">
            <w:pPr>
              <w:ind w:left="331" w:hangingChars="150" w:hanging="331"/>
              <w:rPr>
                <w:b/>
                <w:sz w:val="22"/>
              </w:rPr>
            </w:pPr>
            <w:r w:rsidRPr="004D7B2C">
              <w:rPr>
                <w:rFonts w:ascii="ＭＳ ゴシック" w:eastAsia="ＭＳ ゴシック" w:hAnsi="ＭＳ ゴシック"/>
                <w:b/>
                <w:sz w:val="22"/>
              </w:rPr>
              <w:t>(5)</w:t>
            </w:r>
            <w:r w:rsidR="00223A2D" w:rsidRPr="004D7B2C">
              <w:rPr>
                <w:rFonts w:ascii="ＭＳ ゴシック" w:eastAsia="ＭＳ ゴシック" w:hAnsi="ＭＳ ゴシック" w:hint="eastAsia"/>
                <w:b/>
                <w:bCs/>
                <w:sz w:val="22"/>
              </w:rPr>
              <w:t xml:space="preserve">　サービスの提供により事故が発生しないよう利用者の安全の確保に努めていますか。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B5A7B5" w14:textId="77777777" w:rsidR="00693BED" w:rsidRPr="004D7B2C" w:rsidRDefault="00922DA2" w:rsidP="00693BED">
            <w:pPr>
              <w:rPr>
                <w:sz w:val="20"/>
                <w:szCs w:val="20"/>
              </w:rPr>
            </w:pPr>
            <w:sdt>
              <w:sdtPr>
                <w:rPr>
                  <w:sz w:val="20"/>
                  <w:szCs w:val="20"/>
                </w:rPr>
                <w:id w:val="48197043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947FAC0" w14:textId="4EEFA8B7" w:rsidR="00ED6EED" w:rsidRPr="004D7B2C" w:rsidRDefault="00922DA2" w:rsidP="00693BED">
            <w:pPr>
              <w:rPr>
                <w:sz w:val="20"/>
                <w:szCs w:val="20"/>
              </w:rPr>
            </w:pPr>
            <w:sdt>
              <w:sdtPr>
                <w:rPr>
                  <w:sz w:val="20"/>
                  <w:szCs w:val="20"/>
                </w:rPr>
                <w:id w:val="-42734783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B6FCE53" w14:textId="17839C2E" w:rsidR="00ED6EED" w:rsidRPr="004D7B2C" w:rsidRDefault="00223A2D" w:rsidP="00430091">
            <w:pPr>
              <w:widowControl/>
              <w:rPr>
                <w:sz w:val="20"/>
                <w:szCs w:val="20"/>
              </w:rPr>
            </w:pPr>
            <w:r w:rsidRPr="004D7B2C">
              <w:rPr>
                <w:rFonts w:hint="eastAsia"/>
                <w:sz w:val="20"/>
                <w:szCs w:val="20"/>
              </w:rPr>
              <w:t>条例第3条第5項</w:t>
            </w:r>
          </w:p>
        </w:tc>
      </w:tr>
      <w:tr w:rsidR="004D7B2C" w:rsidRPr="004D7B2C" w14:paraId="4EB49D4E" w14:textId="77777777" w:rsidTr="0056535B">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1F16AA" w14:textId="77777777" w:rsidR="008E7594" w:rsidRPr="004D7B2C" w:rsidRDefault="008E7594" w:rsidP="00223A2D">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3B56FCC" w14:textId="4558631A" w:rsidR="008E7594" w:rsidRPr="004D7B2C" w:rsidRDefault="008E7594" w:rsidP="00223A2D">
            <w:pPr>
              <w:rPr>
                <w:szCs w:val="21"/>
              </w:rPr>
            </w:pPr>
            <w:r w:rsidRPr="004D7B2C">
              <w:rPr>
                <w:rFonts w:hint="eastAsia"/>
                <w:szCs w:val="21"/>
              </w:rPr>
              <w:t>第2　基本方針</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28E9824" w14:textId="77777777" w:rsidR="008E7594" w:rsidRPr="004D7B2C" w:rsidRDefault="008E7594" w:rsidP="00223A2D">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36F44F1" w14:textId="77777777" w:rsidR="008E7594" w:rsidRPr="004D7B2C" w:rsidRDefault="008E7594" w:rsidP="00223A2D">
            <w:pPr>
              <w:rPr>
                <w:sz w:val="20"/>
                <w:szCs w:val="20"/>
              </w:rPr>
            </w:pPr>
          </w:p>
        </w:tc>
      </w:tr>
      <w:tr w:rsidR="004D7B2C" w:rsidRPr="004D7B2C" w14:paraId="43050B56" w14:textId="77777777" w:rsidTr="0056535B">
        <w:tc>
          <w:tcPr>
            <w:tcW w:w="267" w:type="dxa"/>
            <w:tcBorders>
              <w:top w:val="single" w:sz="4" w:space="0" w:color="auto"/>
              <w:bottom w:val="single" w:sz="4" w:space="0" w:color="auto"/>
            </w:tcBorders>
            <w:tcMar>
              <w:top w:w="0" w:type="dxa"/>
              <w:left w:w="28" w:type="dxa"/>
              <w:bottom w:w="57" w:type="dxa"/>
              <w:right w:w="28" w:type="dxa"/>
            </w:tcMar>
          </w:tcPr>
          <w:p w14:paraId="02039C52" w14:textId="77777777" w:rsidR="00ED6EED" w:rsidRPr="004D7B2C" w:rsidRDefault="00223A2D" w:rsidP="006F36E5">
            <w:pPr>
              <w:jc w:val="right"/>
              <w:rPr>
                <w:szCs w:val="21"/>
              </w:rPr>
            </w:pPr>
            <w:r w:rsidRPr="004D7B2C">
              <w:rPr>
                <w:rFonts w:hint="eastAsia"/>
                <w:szCs w:val="21"/>
              </w:rPr>
              <w:t>1</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5F90A73D" w14:textId="77777777" w:rsidR="00223A2D" w:rsidRPr="004D7B2C" w:rsidRDefault="00223A2D" w:rsidP="00223A2D">
            <w:pPr>
              <w:widowControl/>
              <w:rPr>
                <w:sz w:val="22"/>
              </w:rPr>
            </w:pPr>
            <w:r w:rsidRPr="004D7B2C">
              <w:rPr>
                <w:rFonts w:hint="eastAsia"/>
                <w:sz w:val="22"/>
              </w:rPr>
              <w:t xml:space="preserve">　福祉用具貸与事業の基本方針</w:t>
            </w:r>
          </w:p>
          <w:p w14:paraId="4B6CCADE" w14:textId="77777777" w:rsidR="00ED6EED" w:rsidRPr="004D7B2C" w:rsidRDefault="00ED6EED"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AFACC1" w14:textId="5CC74B73" w:rsidR="0056535B" w:rsidRPr="004D7B2C" w:rsidRDefault="00223A2D" w:rsidP="00E52B4C">
            <w:pPr>
              <w:widowControl/>
              <w:ind w:firstLineChars="100" w:firstLine="221"/>
              <w:rPr>
                <w:rFonts w:ascii="ＭＳ ゴシック" w:eastAsia="ＭＳ ゴシック" w:hAnsi="ＭＳ ゴシック"/>
                <w:b/>
                <w:sz w:val="22"/>
              </w:rPr>
            </w:pPr>
            <w:r w:rsidRPr="004D7B2C">
              <w:rPr>
                <w:rFonts w:ascii="ＭＳ ゴシック" w:eastAsia="ＭＳ ゴシック" w:hAnsi="ＭＳ ゴシック" w:hint="eastAsia"/>
                <w:b/>
                <w:bCs/>
                <w:sz w:val="22"/>
              </w:rPr>
              <w:t>福祉用具貸与の事業は、要介護状態となった場合においても、その利用者が尊厳を保持し、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な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9CE10C" w14:textId="77777777" w:rsidR="00693BED" w:rsidRPr="004D7B2C" w:rsidRDefault="00922DA2" w:rsidP="00693BED">
            <w:pPr>
              <w:rPr>
                <w:sz w:val="20"/>
                <w:szCs w:val="20"/>
              </w:rPr>
            </w:pPr>
            <w:sdt>
              <w:sdtPr>
                <w:rPr>
                  <w:sz w:val="20"/>
                  <w:szCs w:val="20"/>
                </w:rPr>
                <w:id w:val="-4237990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F8320B0" w14:textId="04723486" w:rsidR="00ED6EED" w:rsidRPr="004D7B2C" w:rsidRDefault="00922DA2" w:rsidP="00693BED">
            <w:pPr>
              <w:rPr>
                <w:sz w:val="20"/>
                <w:szCs w:val="20"/>
              </w:rPr>
            </w:pPr>
            <w:sdt>
              <w:sdtPr>
                <w:rPr>
                  <w:sz w:val="20"/>
                  <w:szCs w:val="20"/>
                </w:rPr>
                <w:id w:val="39447881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489B8BC" w14:textId="77777777" w:rsidR="00223A2D" w:rsidRPr="004D7B2C" w:rsidRDefault="00223A2D" w:rsidP="00223A2D">
            <w:pPr>
              <w:widowControl/>
              <w:rPr>
                <w:sz w:val="20"/>
                <w:szCs w:val="20"/>
              </w:rPr>
            </w:pPr>
            <w:r w:rsidRPr="004D7B2C">
              <w:rPr>
                <w:rFonts w:hint="eastAsia"/>
                <w:sz w:val="20"/>
                <w:szCs w:val="20"/>
              </w:rPr>
              <w:t>条例第231条</w:t>
            </w:r>
          </w:p>
          <w:p w14:paraId="2280D200" w14:textId="77777777" w:rsidR="00ED6EED" w:rsidRPr="004D7B2C" w:rsidRDefault="00ED6EED" w:rsidP="006F36E5">
            <w:pPr>
              <w:rPr>
                <w:sz w:val="20"/>
                <w:szCs w:val="20"/>
              </w:rPr>
            </w:pPr>
          </w:p>
        </w:tc>
      </w:tr>
      <w:tr w:rsidR="004D7B2C" w:rsidRPr="004D7B2C" w14:paraId="74EF9D66" w14:textId="77777777" w:rsidTr="00524139">
        <w:trPr>
          <w:trHeight w:val="283"/>
        </w:trPr>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390CB11" w14:textId="77777777" w:rsidR="00ED6EED" w:rsidRPr="004D7B2C" w:rsidRDefault="00223A2D" w:rsidP="006F36E5">
            <w:pPr>
              <w:jc w:val="right"/>
              <w:rPr>
                <w:szCs w:val="21"/>
              </w:rPr>
            </w:pPr>
            <w:r w:rsidRPr="004D7B2C">
              <w:rPr>
                <w:rFonts w:hint="eastAsia"/>
                <w:szCs w:val="21"/>
              </w:rPr>
              <w:t>2</w:t>
            </w:r>
          </w:p>
        </w:tc>
        <w:tc>
          <w:tcPr>
            <w:tcW w:w="1373"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101747F" w14:textId="0CA2217D" w:rsidR="00ED6EED" w:rsidRPr="004D7B2C" w:rsidRDefault="00223A2D" w:rsidP="00430091">
            <w:pPr>
              <w:widowControl/>
              <w:rPr>
                <w:szCs w:val="21"/>
              </w:rPr>
            </w:pPr>
            <w:r w:rsidRPr="004D7B2C">
              <w:rPr>
                <w:rFonts w:hint="eastAsia"/>
                <w:sz w:val="22"/>
              </w:rPr>
              <w:t xml:space="preserve">　介護予防福祉用具貸与事業の基本方針</w:t>
            </w: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7F290A5" w14:textId="3FCBF177" w:rsidR="00ED6EED" w:rsidRPr="004D7B2C" w:rsidRDefault="00223A2D" w:rsidP="00430091">
            <w:pPr>
              <w:widowControl/>
              <w:rPr>
                <w:sz w:val="22"/>
              </w:rPr>
            </w:pPr>
            <w:r w:rsidRPr="004D7B2C">
              <w:rPr>
                <w:rFonts w:ascii="ＭＳ ゴシック" w:eastAsia="ＭＳ ゴシック" w:hAnsi="ＭＳ ゴシック" w:hint="eastAsia"/>
                <w:b/>
                <w:bCs/>
                <w:sz w:val="22"/>
              </w:rPr>
              <w:t xml:space="preserve">　介護予防福祉用具貸与の事業は、その利用者が尊厳を保持し、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を図るものとなっ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CFB34E" w14:textId="77777777" w:rsidR="00693BED" w:rsidRPr="004D7B2C" w:rsidRDefault="00922DA2" w:rsidP="00693BED">
            <w:pPr>
              <w:rPr>
                <w:sz w:val="20"/>
                <w:szCs w:val="20"/>
              </w:rPr>
            </w:pPr>
            <w:sdt>
              <w:sdtPr>
                <w:rPr>
                  <w:sz w:val="20"/>
                  <w:szCs w:val="20"/>
                </w:rPr>
                <w:id w:val="144010437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FA3C5D0" w14:textId="341E8915" w:rsidR="00ED6EED" w:rsidRPr="004D7B2C" w:rsidRDefault="00922DA2" w:rsidP="00693BED">
            <w:pPr>
              <w:rPr>
                <w:sz w:val="20"/>
                <w:szCs w:val="20"/>
              </w:rPr>
            </w:pPr>
            <w:sdt>
              <w:sdtPr>
                <w:rPr>
                  <w:sz w:val="20"/>
                  <w:szCs w:val="20"/>
                </w:rPr>
                <w:id w:val="109328996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8E8750E" w14:textId="77777777" w:rsidR="00223A2D" w:rsidRPr="004D7B2C" w:rsidRDefault="00223A2D" w:rsidP="00223A2D">
            <w:pPr>
              <w:widowControl/>
              <w:rPr>
                <w:sz w:val="20"/>
                <w:szCs w:val="20"/>
              </w:rPr>
            </w:pPr>
            <w:r w:rsidRPr="004D7B2C">
              <w:rPr>
                <w:rFonts w:hint="eastAsia"/>
                <w:sz w:val="20"/>
                <w:szCs w:val="20"/>
              </w:rPr>
              <w:t>予防条例第203条</w:t>
            </w:r>
          </w:p>
          <w:p w14:paraId="38DF98A4" w14:textId="77777777" w:rsidR="00ED6EED" w:rsidRPr="004D7B2C" w:rsidRDefault="00ED6EED" w:rsidP="006F36E5">
            <w:pPr>
              <w:rPr>
                <w:sz w:val="20"/>
                <w:szCs w:val="20"/>
              </w:rPr>
            </w:pPr>
          </w:p>
        </w:tc>
      </w:tr>
      <w:tr w:rsidR="004D7B2C" w:rsidRPr="004D7B2C" w14:paraId="7D0C572F" w14:textId="77777777" w:rsidTr="00524139">
        <w:tc>
          <w:tcPr>
            <w:tcW w:w="267" w:type="dxa"/>
            <w:tcBorders>
              <w:top w:val="nil"/>
              <w:bottom w:val="nil"/>
            </w:tcBorders>
            <w:tcMar>
              <w:top w:w="0" w:type="dxa"/>
              <w:left w:w="28" w:type="dxa"/>
              <w:bottom w:w="57" w:type="dxa"/>
              <w:right w:w="28" w:type="dxa"/>
            </w:tcMar>
          </w:tcPr>
          <w:p w14:paraId="27763962"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D842AA8" w14:textId="77777777" w:rsidR="00ED6EED" w:rsidRPr="004D7B2C" w:rsidRDefault="00ED6EED"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74CD9D" w14:textId="4CC02264" w:rsidR="00542A18" w:rsidRPr="004D7B2C" w:rsidRDefault="00223A2D" w:rsidP="004420D7">
            <w:pPr>
              <w:ind w:left="220" w:hangingChars="100" w:hanging="220"/>
              <w:rPr>
                <w:sz w:val="22"/>
              </w:rPr>
            </w:pPr>
            <w:r w:rsidRPr="004D7B2C">
              <w:rPr>
                <w:rFonts w:hint="eastAsia"/>
                <w:sz w:val="22"/>
              </w:rPr>
              <w:t>※　介護保険の給付対象となる福祉用具は、｢厚生労働大臣が定める福祉用具貸与及び介護予防福祉用具貸与に係る福祉用具の種目｣(平成</w:t>
            </w:r>
            <w:r w:rsidR="00754454">
              <w:rPr>
                <w:rFonts w:hint="eastAsia"/>
                <w:sz w:val="22"/>
              </w:rPr>
              <w:t>11</w:t>
            </w:r>
            <w:r w:rsidRPr="004D7B2C">
              <w:rPr>
                <w:rFonts w:hint="eastAsia"/>
                <w:sz w:val="22"/>
              </w:rPr>
              <w:t>年３月</w:t>
            </w:r>
            <w:r w:rsidR="00754454">
              <w:rPr>
                <w:rFonts w:hint="eastAsia"/>
                <w:sz w:val="22"/>
              </w:rPr>
              <w:t>31</w:t>
            </w:r>
            <w:r w:rsidRPr="004D7B2C">
              <w:rPr>
                <w:rFonts w:hint="eastAsia"/>
                <w:sz w:val="22"/>
              </w:rPr>
              <w:t>日 厚生労働省告示第</w:t>
            </w:r>
            <w:r w:rsidR="00754454">
              <w:rPr>
                <w:rFonts w:hint="eastAsia"/>
                <w:sz w:val="22"/>
              </w:rPr>
              <w:t>93</w:t>
            </w:r>
            <w:r w:rsidRPr="004D7B2C">
              <w:rPr>
                <w:rFonts w:hint="eastAsia"/>
                <w:sz w:val="22"/>
              </w:rPr>
              <w:t>号)及び｢介護保険の給付対象となる福祉用具及び住宅改修の取扱いについて｣(平成</w:t>
            </w:r>
            <w:r w:rsidR="00754454">
              <w:rPr>
                <w:rFonts w:hint="eastAsia"/>
                <w:sz w:val="22"/>
              </w:rPr>
              <w:t>12</w:t>
            </w:r>
            <w:r w:rsidRPr="004D7B2C">
              <w:rPr>
                <w:rFonts w:hint="eastAsia"/>
                <w:sz w:val="22"/>
              </w:rPr>
              <w:t>年１月</w:t>
            </w:r>
            <w:r w:rsidR="00754454">
              <w:rPr>
                <w:rFonts w:hint="eastAsia"/>
                <w:sz w:val="22"/>
              </w:rPr>
              <w:t>31</w:t>
            </w:r>
            <w:r w:rsidRPr="004D7B2C">
              <w:rPr>
                <w:rFonts w:hint="eastAsia"/>
                <w:sz w:val="22"/>
              </w:rPr>
              <w:t>日 老企第</w:t>
            </w:r>
            <w:r w:rsidR="00754454">
              <w:rPr>
                <w:rFonts w:hint="eastAsia"/>
                <w:sz w:val="22"/>
              </w:rPr>
              <w:t>34</w:t>
            </w:r>
            <w:r w:rsidRPr="004D7B2C">
              <w:rPr>
                <w:rFonts w:hint="eastAsia"/>
                <w:sz w:val="22"/>
              </w:rPr>
              <w:t>号)において定められた種目となります。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700C604"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61162AD" w14:textId="77777777" w:rsidR="00E756DD" w:rsidRPr="004D7B2C" w:rsidRDefault="00223A2D" w:rsidP="00430091">
            <w:pPr>
              <w:widowControl/>
              <w:rPr>
                <w:sz w:val="20"/>
                <w:szCs w:val="20"/>
              </w:rPr>
            </w:pPr>
            <w:r w:rsidRPr="004D7B2C">
              <w:rPr>
                <w:rFonts w:hint="eastAsia"/>
                <w:sz w:val="20"/>
                <w:szCs w:val="20"/>
              </w:rPr>
              <w:t xml:space="preserve">法第8条第12項　</w:t>
            </w:r>
          </w:p>
          <w:p w14:paraId="2D9660CD" w14:textId="4028BE18" w:rsidR="00ED6EED" w:rsidRPr="004D7B2C" w:rsidRDefault="00223A2D" w:rsidP="00430091">
            <w:pPr>
              <w:widowControl/>
              <w:rPr>
                <w:sz w:val="20"/>
                <w:szCs w:val="20"/>
              </w:rPr>
            </w:pPr>
            <w:r w:rsidRPr="004D7B2C">
              <w:rPr>
                <w:rFonts w:hint="eastAsia"/>
                <w:sz w:val="20"/>
                <w:szCs w:val="20"/>
              </w:rPr>
              <w:t>平11厚告93</w:t>
            </w:r>
            <w:r w:rsidRPr="004D7B2C">
              <w:rPr>
                <w:rFonts w:hint="eastAsia"/>
                <w:sz w:val="20"/>
                <w:szCs w:val="20"/>
              </w:rPr>
              <w:br/>
              <w:t>平12老企第34</w:t>
            </w:r>
          </w:p>
        </w:tc>
      </w:tr>
      <w:tr w:rsidR="004D7B2C" w:rsidRPr="004D7B2C" w14:paraId="59CC62B5" w14:textId="77777777" w:rsidTr="00524139">
        <w:tc>
          <w:tcPr>
            <w:tcW w:w="267" w:type="dxa"/>
            <w:tcBorders>
              <w:top w:val="nil"/>
              <w:bottom w:val="nil"/>
            </w:tcBorders>
            <w:tcMar>
              <w:top w:w="0" w:type="dxa"/>
              <w:left w:w="28" w:type="dxa"/>
              <w:bottom w:w="57" w:type="dxa"/>
              <w:right w:w="28" w:type="dxa"/>
            </w:tcMar>
          </w:tcPr>
          <w:p w14:paraId="41A23873" w14:textId="77777777" w:rsidR="009A0502" w:rsidRPr="004D7B2C" w:rsidRDefault="009A0502"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75C6587" w14:textId="77777777" w:rsidR="009A0502" w:rsidRPr="004D7B2C" w:rsidRDefault="009A0502"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AFA609" w14:textId="6427983A" w:rsidR="009A0502" w:rsidRPr="004D7B2C" w:rsidRDefault="009A0502" w:rsidP="00223A2D">
            <w:pPr>
              <w:ind w:left="220" w:hangingChars="100" w:hanging="220"/>
              <w:rPr>
                <w:sz w:val="22"/>
              </w:rPr>
            </w:pPr>
            <w:r w:rsidRPr="004D7B2C">
              <w:rPr>
                <w:rFonts w:hint="eastAsia"/>
                <w:sz w:val="22"/>
              </w:rPr>
              <w:t>(1)　車いす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38197BD" w14:textId="77777777" w:rsidR="009A0502" w:rsidRPr="004D7B2C" w:rsidRDefault="009A0502"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DA6F9DE" w14:textId="77777777" w:rsidR="009A0502" w:rsidRPr="004D7B2C" w:rsidRDefault="009A0502" w:rsidP="006F36E5">
            <w:pPr>
              <w:rPr>
                <w:sz w:val="20"/>
                <w:szCs w:val="20"/>
              </w:rPr>
            </w:pPr>
          </w:p>
        </w:tc>
      </w:tr>
      <w:tr w:rsidR="004D7B2C" w:rsidRPr="004D7B2C" w14:paraId="4711B7CE" w14:textId="77777777" w:rsidTr="00524139">
        <w:tc>
          <w:tcPr>
            <w:tcW w:w="267" w:type="dxa"/>
            <w:tcBorders>
              <w:top w:val="nil"/>
              <w:bottom w:val="nil"/>
            </w:tcBorders>
            <w:tcMar>
              <w:top w:w="0" w:type="dxa"/>
              <w:left w:w="28" w:type="dxa"/>
              <w:bottom w:w="57" w:type="dxa"/>
              <w:right w:w="28" w:type="dxa"/>
            </w:tcMar>
          </w:tcPr>
          <w:p w14:paraId="5D79A78D"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F1DA145" w14:textId="77777777" w:rsidR="00ED6EED" w:rsidRPr="004D7B2C" w:rsidRDefault="00ED6EED"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C0B466F" w14:textId="41E85927" w:rsidR="00ED6EED" w:rsidRPr="004D7B2C" w:rsidRDefault="00223A2D" w:rsidP="009A0502">
            <w:pPr>
              <w:ind w:leftChars="50" w:left="105" w:firstLineChars="100" w:firstLine="220"/>
              <w:rPr>
                <w:sz w:val="22"/>
              </w:rPr>
            </w:pPr>
            <w:r w:rsidRPr="004D7B2C">
              <w:rPr>
                <w:rFonts w:hint="eastAsia"/>
                <w:sz w:val="22"/>
              </w:rPr>
              <w:t>自走用標準型車いす、普通型電動車いす又は介助用標準型車いすに限る。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799ECEF"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7237A26" w14:textId="77777777" w:rsidR="00ED6EED" w:rsidRPr="004D7B2C" w:rsidRDefault="00ED6EED" w:rsidP="006F36E5">
            <w:pPr>
              <w:rPr>
                <w:sz w:val="20"/>
                <w:szCs w:val="20"/>
              </w:rPr>
            </w:pPr>
          </w:p>
        </w:tc>
      </w:tr>
      <w:tr w:rsidR="004D7B2C" w:rsidRPr="004D7B2C" w14:paraId="437EF7CE" w14:textId="77777777" w:rsidTr="00E52B4C">
        <w:tc>
          <w:tcPr>
            <w:tcW w:w="267" w:type="dxa"/>
            <w:tcBorders>
              <w:top w:val="nil"/>
              <w:bottom w:val="nil"/>
            </w:tcBorders>
            <w:tcMar>
              <w:top w:w="0" w:type="dxa"/>
              <w:left w:w="28" w:type="dxa"/>
              <w:bottom w:w="57" w:type="dxa"/>
              <w:right w:w="28" w:type="dxa"/>
            </w:tcMar>
          </w:tcPr>
          <w:p w14:paraId="4759BAB9" w14:textId="77777777" w:rsidR="009A0502" w:rsidRPr="004D7B2C" w:rsidRDefault="009A0502"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85D244C" w14:textId="77777777" w:rsidR="009A0502" w:rsidRPr="004D7B2C" w:rsidRDefault="009A0502"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465054" w14:textId="77544146" w:rsidR="009A0502" w:rsidRPr="004D7B2C" w:rsidRDefault="009A0502" w:rsidP="009A0502">
            <w:pPr>
              <w:ind w:left="330" w:hangingChars="150" w:hanging="330"/>
              <w:rPr>
                <w:sz w:val="22"/>
              </w:rPr>
            </w:pPr>
            <w:r w:rsidRPr="004D7B2C">
              <w:rPr>
                <w:rFonts w:hint="eastAsia"/>
                <w:sz w:val="22"/>
              </w:rPr>
              <w:t>(2)　車いす付属品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C845C64" w14:textId="77777777" w:rsidR="009A0502" w:rsidRPr="004D7B2C" w:rsidRDefault="009A0502"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D932CE" w14:textId="77777777" w:rsidR="009A0502" w:rsidRPr="004D7B2C" w:rsidRDefault="009A0502" w:rsidP="006F36E5">
            <w:pPr>
              <w:rPr>
                <w:sz w:val="20"/>
                <w:szCs w:val="20"/>
              </w:rPr>
            </w:pPr>
          </w:p>
        </w:tc>
      </w:tr>
      <w:tr w:rsidR="004D7B2C" w:rsidRPr="004D7B2C" w14:paraId="416FB61D" w14:textId="77777777" w:rsidTr="00E52B4C">
        <w:tc>
          <w:tcPr>
            <w:tcW w:w="267" w:type="dxa"/>
            <w:tcBorders>
              <w:top w:val="nil"/>
              <w:bottom w:val="nil"/>
            </w:tcBorders>
            <w:tcMar>
              <w:top w:w="0" w:type="dxa"/>
              <w:left w:w="28" w:type="dxa"/>
              <w:bottom w:w="57" w:type="dxa"/>
              <w:right w:w="28" w:type="dxa"/>
            </w:tcMar>
          </w:tcPr>
          <w:p w14:paraId="0DC535ED"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1B281A3" w14:textId="77777777" w:rsidR="00ED6EED" w:rsidRPr="004D7B2C" w:rsidRDefault="00ED6EED"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71AF5B" w14:textId="04487174" w:rsidR="00ED6EED" w:rsidRPr="004D7B2C" w:rsidRDefault="00223A2D" w:rsidP="009A0502">
            <w:pPr>
              <w:ind w:leftChars="50" w:left="105" w:firstLineChars="100" w:firstLine="220"/>
              <w:rPr>
                <w:rFonts w:ascii="ＭＳ ゴシック" w:eastAsia="ＭＳ ゴシック" w:hAnsi="ＭＳ ゴシック"/>
                <w:b/>
                <w:sz w:val="22"/>
              </w:rPr>
            </w:pPr>
            <w:r w:rsidRPr="004D7B2C">
              <w:rPr>
                <w:rFonts w:hint="eastAsia"/>
                <w:sz w:val="22"/>
              </w:rPr>
              <w:t>クッション、電動補助装置等であって、車いすと一体的に使用されるものに限る。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F6128C6"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D661CE8" w14:textId="77777777" w:rsidR="00ED6EED" w:rsidRPr="004D7B2C" w:rsidRDefault="00ED6EED" w:rsidP="006F36E5">
            <w:pPr>
              <w:rPr>
                <w:sz w:val="20"/>
                <w:szCs w:val="20"/>
              </w:rPr>
            </w:pPr>
          </w:p>
        </w:tc>
      </w:tr>
      <w:tr w:rsidR="004D7B2C" w:rsidRPr="004D7B2C" w14:paraId="67B0A91B" w14:textId="77777777" w:rsidTr="00E52B4C">
        <w:tc>
          <w:tcPr>
            <w:tcW w:w="267" w:type="dxa"/>
            <w:tcBorders>
              <w:top w:val="nil"/>
              <w:bottom w:val="nil"/>
            </w:tcBorders>
            <w:tcMar>
              <w:top w:w="0" w:type="dxa"/>
              <w:left w:w="28" w:type="dxa"/>
              <w:bottom w:w="57" w:type="dxa"/>
              <w:right w:w="28" w:type="dxa"/>
            </w:tcMar>
          </w:tcPr>
          <w:p w14:paraId="1B907D9E" w14:textId="77777777" w:rsidR="009A0502" w:rsidRPr="004D7B2C" w:rsidRDefault="009A0502"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12FD21F" w14:textId="77777777" w:rsidR="009A0502" w:rsidRPr="004D7B2C" w:rsidRDefault="009A0502"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9C99D1" w14:textId="3DFF29FF" w:rsidR="009A0502" w:rsidRPr="00214BA6" w:rsidRDefault="009A0502" w:rsidP="00223A2D">
            <w:pPr>
              <w:ind w:left="220" w:hangingChars="100" w:hanging="220"/>
              <w:rPr>
                <w:sz w:val="22"/>
              </w:rPr>
            </w:pPr>
            <w:r w:rsidRPr="00214BA6">
              <w:rPr>
                <w:sz w:val="22"/>
              </w:rPr>
              <w:t>(3)</w:t>
            </w:r>
            <w:r w:rsidRPr="00214BA6">
              <w:rPr>
                <w:rFonts w:hint="eastAsia"/>
                <w:sz w:val="22"/>
              </w:rPr>
              <w:t xml:space="preserve">　特殊寝台</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CC5EDB8" w14:textId="77777777" w:rsidR="009A0502" w:rsidRPr="004D7B2C" w:rsidRDefault="009A0502"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3DA35B" w14:textId="77777777" w:rsidR="009A0502" w:rsidRPr="004D7B2C" w:rsidRDefault="009A0502" w:rsidP="006F36E5">
            <w:pPr>
              <w:rPr>
                <w:sz w:val="20"/>
                <w:szCs w:val="20"/>
              </w:rPr>
            </w:pPr>
          </w:p>
        </w:tc>
      </w:tr>
      <w:tr w:rsidR="004D7B2C" w:rsidRPr="004D7B2C" w14:paraId="01E3A739" w14:textId="77777777" w:rsidTr="00686D05">
        <w:tc>
          <w:tcPr>
            <w:tcW w:w="267" w:type="dxa"/>
            <w:tcBorders>
              <w:top w:val="nil"/>
              <w:bottom w:val="nil"/>
            </w:tcBorders>
            <w:tcMar>
              <w:top w:w="0" w:type="dxa"/>
              <w:left w:w="28" w:type="dxa"/>
              <w:bottom w:w="57" w:type="dxa"/>
              <w:right w:w="28" w:type="dxa"/>
            </w:tcMar>
          </w:tcPr>
          <w:p w14:paraId="75AA5B76"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383B169" w14:textId="77777777" w:rsidR="00ED6EED" w:rsidRPr="004D7B2C" w:rsidRDefault="00ED6EED"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8FEB3A" w14:textId="0F76ECB9" w:rsidR="00ED6EED" w:rsidRPr="004D7B2C" w:rsidRDefault="00223A2D" w:rsidP="00E52B4C">
            <w:pPr>
              <w:ind w:leftChars="50" w:left="105" w:firstLineChars="100" w:firstLine="220"/>
              <w:rPr>
                <w:szCs w:val="21"/>
              </w:rPr>
            </w:pPr>
            <w:r w:rsidRPr="004D7B2C">
              <w:rPr>
                <w:rFonts w:hint="eastAsia"/>
                <w:sz w:val="22"/>
              </w:rPr>
              <w:t>サイドレールが取り付けてある又は取り付けることが可能なものであって、次に掲げる機能のいずれかを有するもの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3FE378"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062C70" w14:textId="77777777" w:rsidR="00ED6EED" w:rsidRPr="004D7B2C" w:rsidRDefault="00ED6EED" w:rsidP="006F36E5">
            <w:pPr>
              <w:rPr>
                <w:sz w:val="20"/>
                <w:szCs w:val="20"/>
              </w:rPr>
            </w:pPr>
          </w:p>
        </w:tc>
      </w:tr>
      <w:tr w:rsidR="004D7B2C" w:rsidRPr="004D7B2C" w14:paraId="04A9B761" w14:textId="77777777" w:rsidTr="00686D05">
        <w:tc>
          <w:tcPr>
            <w:tcW w:w="267" w:type="dxa"/>
            <w:tcBorders>
              <w:top w:val="nil"/>
              <w:bottom w:val="nil"/>
            </w:tcBorders>
            <w:tcMar>
              <w:top w:w="0" w:type="dxa"/>
              <w:left w:w="28" w:type="dxa"/>
              <w:bottom w:w="57" w:type="dxa"/>
              <w:right w:w="28" w:type="dxa"/>
            </w:tcMar>
          </w:tcPr>
          <w:p w14:paraId="23670A79" w14:textId="77777777" w:rsidR="009A0502" w:rsidRPr="004D7B2C" w:rsidRDefault="009A0502"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3098C90" w14:textId="77777777" w:rsidR="009A0502" w:rsidRPr="004D7B2C" w:rsidRDefault="009A0502"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624A86" w14:textId="151883F6" w:rsidR="009A0502" w:rsidRPr="004D7B2C" w:rsidRDefault="009A0502" w:rsidP="009A0502">
            <w:pPr>
              <w:ind w:firstLineChars="150" w:firstLine="330"/>
              <w:rPr>
                <w:sz w:val="22"/>
              </w:rPr>
            </w:pPr>
            <w:r w:rsidRPr="004D7B2C">
              <w:rPr>
                <w:rFonts w:hint="eastAsia"/>
                <w:sz w:val="22"/>
              </w:rPr>
              <w:t>一　背部又は脚部の傾斜角度が調整できる機能</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D1EB32" w14:textId="77777777" w:rsidR="009A0502" w:rsidRPr="004D7B2C" w:rsidRDefault="009A0502"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138A1F3" w14:textId="77777777" w:rsidR="009A0502" w:rsidRPr="004D7B2C" w:rsidRDefault="009A0502" w:rsidP="006F36E5">
            <w:pPr>
              <w:rPr>
                <w:sz w:val="20"/>
                <w:szCs w:val="20"/>
              </w:rPr>
            </w:pPr>
          </w:p>
        </w:tc>
      </w:tr>
      <w:tr w:rsidR="004D7B2C" w:rsidRPr="004D7B2C" w14:paraId="163A26E4" w14:textId="77777777" w:rsidTr="00524139">
        <w:tc>
          <w:tcPr>
            <w:tcW w:w="267" w:type="dxa"/>
            <w:tcBorders>
              <w:top w:val="nil"/>
              <w:bottom w:val="nil"/>
            </w:tcBorders>
            <w:tcMar>
              <w:top w:w="0" w:type="dxa"/>
              <w:left w:w="28" w:type="dxa"/>
              <w:bottom w:w="57" w:type="dxa"/>
              <w:right w:w="28" w:type="dxa"/>
            </w:tcMar>
          </w:tcPr>
          <w:p w14:paraId="69D1B2E7" w14:textId="77777777" w:rsidR="009A0502" w:rsidRPr="004D7B2C" w:rsidRDefault="009A0502"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CC94679" w14:textId="77777777" w:rsidR="009A0502" w:rsidRPr="004D7B2C" w:rsidRDefault="009A0502"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A161C7" w14:textId="46AC926C" w:rsidR="009A0502" w:rsidRPr="004D7B2C" w:rsidRDefault="009A0502" w:rsidP="009A0502">
            <w:pPr>
              <w:ind w:firstLineChars="150" w:firstLine="330"/>
              <w:rPr>
                <w:sz w:val="22"/>
              </w:rPr>
            </w:pPr>
            <w:r w:rsidRPr="004D7B2C">
              <w:rPr>
                <w:rFonts w:hint="eastAsia"/>
                <w:sz w:val="22"/>
              </w:rPr>
              <w:t>二　床板の高さが無段階に調整できる機能</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A30F69F" w14:textId="77777777" w:rsidR="009A0502" w:rsidRPr="004D7B2C" w:rsidRDefault="009A0502"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371F7BF" w14:textId="77777777" w:rsidR="009A0502" w:rsidRPr="004D7B2C" w:rsidRDefault="009A0502" w:rsidP="006F36E5">
            <w:pPr>
              <w:rPr>
                <w:sz w:val="20"/>
                <w:szCs w:val="20"/>
              </w:rPr>
            </w:pPr>
          </w:p>
        </w:tc>
      </w:tr>
      <w:tr w:rsidR="004D7B2C" w:rsidRPr="004D7B2C" w14:paraId="1804844F" w14:textId="77777777" w:rsidTr="00524139">
        <w:tc>
          <w:tcPr>
            <w:tcW w:w="267" w:type="dxa"/>
            <w:tcBorders>
              <w:top w:val="nil"/>
              <w:bottom w:val="nil"/>
            </w:tcBorders>
            <w:tcMar>
              <w:top w:w="0" w:type="dxa"/>
              <w:left w:w="28" w:type="dxa"/>
              <w:bottom w:w="57" w:type="dxa"/>
              <w:right w:w="28" w:type="dxa"/>
            </w:tcMar>
          </w:tcPr>
          <w:p w14:paraId="1592E3B7"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F36AB31" w14:textId="77777777" w:rsidR="00ED6EED" w:rsidRPr="004D7B2C" w:rsidRDefault="00ED6EE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A51B04" w14:textId="2B6310D0" w:rsidR="00ED6EED" w:rsidRPr="004D7B2C" w:rsidRDefault="00774F28" w:rsidP="00774F28">
            <w:pPr>
              <w:ind w:left="220" w:hangingChars="100" w:hanging="220"/>
              <w:rPr>
                <w:szCs w:val="21"/>
              </w:rPr>
            </w:pPr>
            <w:r w:rsidRPr="004D7B2C">
              <w:rPr>
                <w:rFonts w:hint="eastAsia"/>
                <w:sz w:val="22"/>
              </w:rPr>
              <w:t>(</w:t>
            </w:r>
            <w:r w:rsidRPr="004D7B2C">
              <w:rPr>
                <w:sz w:val="22"/>
              </w:rPr>
              <w:t>4)</w:t>
            </w:r>
            <w:r w:rsidR="00223A2D" w:rsidRPr="004D7B2C">
              <w:rPr>
                <w:rFonts w:hint="eastAsia"/>
                <w:sz w:val="22"/>
              </w:rPr>
              <w:t xml:space="preserve">　特殊寝台付属品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90A2991"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5E97398" w14:textId="77777777" w:rsidR="00ED6EED" w:rsidRPr="004D7B2C" w:rsidRDefault="00ED6EED" w:rsidP="006F36E5">
            <w:pPr>
              <w:rPr>
                <w:sz w:val="20"/>
                <w:szCs w:val="20"/>
              </w:rPr>
            </w:pPr>
          </w:p>
        </w:tc>
      </w:tr>
      <w:tr w:rsidR="004D7B2C" w:rsidRPr="004D7B2C" w14:paraId="3136E5B1" w14:textId="77777777" w:rsidTr="00524139">
        <w:tc>
          <w:tcPr>
            <w:tcW w:w="267" w:type="dxa"/>
            <w:tcBorders>
              <w:top w:val="nil"/>
              <w:bottom w:val="nil"/>
            </w:tcBorders>
            <w:tcMar>
              <w:top w:w="0" w:type="dxa"/>
              <w:left w:w="28" w:type="dxa"/>
              <w:bottom w:w="57" w:type="dxa"/>
              <w:right w:w="28" w:type="dxa"/>
            </w:tcMar>
          </w:tcPr>
          <w:p w14:paraId="28AE77D0" w14:textId="77777777" w:rsidR="00774F28" w:rsidRPr="004D7B2C" w:rsidRDefault="00774F28"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83737A2" w14:textId="77777777" w:rsidR="00774F28" w:rsidRPr="004D7B2C" w:rsidRDefault="00774F28"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95E3039" w14:textId="28874C55" w:rsidR="00774F28" w:rsidRPr="004D7B2C" w:rsidRDefault="00774F28" w:rsidP="00774F28">
            <w:pPr>
              <w:ind w:leftChars="50" w:left="105" w:firstLineChars="100" w:firstLine="220"/>
              <w:rPr>
                <w:szCs w:val="21"/>
              </w:rPr>
            </w:pPr>
            <w:r w:rsidRPr="004D7B2C">
              <w:rPr>
                <w:rFonts w:hint="eastAsia"/>
                <w:sz w:val="22"/>
              </w:rPr>
              <w:t>マットレス、サイドレール等であって、特殊寝台と一体的に使用されるものに限る。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D6CC389" w14:textId="77777777" w:rsidR="00774F28" w:rsidRPr="004D7B2C" w:rsidRDefault="00774F28"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964DE3" w14:textId="77777777" w:rsidR="00774F28" w:rsidRPr="004D7B2C" w:rsidRDefault="00774F28" w:rsidP="006F36E5">
            <w:pPr>
              <w:rPr>
                <w:sz w:val="20"/>
                <w:szCs w:val="20"/>
              </w:rPr>
            </w:pPr>
          </w:p>
        </w:tc>
      </w:tr>
      <w:tr w:rsidR="004D7B2C" w:rsidRPr="004D7B2C" w14:paraId="4B4AE114" w14:textId="77777777" w:rsidTr="00524139">
        <w:tc>
          <w:tcPr>
            <w:tcW w:w="267" w:type="dxa"/>
            <w:tcBorders>
              <w:top w:val="nil"/>
              <w:bottom w:val="nil"/>
            </w:tcBorders>
            <w:tcMar>
              <w:top w:w="0" w:type="dxa"/>
              <w:left w:w="28" w:type="dxa"/>
              <w:bottom w:w="57" w:type="dxa"/>
              <w:right w:w="28" w:type="dxa"/>
            </w:tcMar>
          </w:tcPr>
          <w:p w14:paraId="273F3A9F" w14:textId="77777777" w:rsidR="00774F28" w:rsidRPr="004D7B2C" w:rsidRDefault="00774F28"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FB8C020" w14:textId="77777777" w:rsidR="00774F28" w:rsidRPr="004D7B2C" w:rsidRDefault="00774F28"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AF7337" w14:textId="0950B374" w:rsidR="00774F28" w:rsidRPr="004D7B2C" w:rsidRDefault="00774F28" w:rsidP="00223A2D">
            <w:pPr>
              <w:ind w:left="210" w:hangingChars="100" w:hanging="210"/>
              <w:rPr>
                <w:szCs w:val="21"/>
              </w:rPr>
            </w:pPr>
            <w:r w:rsidRPr="004D7B2C">
              <w:rPr>
                <w:szCs w:val="21"/>
              </w:rPr>
              <w:t>(5)</w:t>
            </w:r>
            <w:r w:rsidRPr="004D7B2C">
              <w:rPr>
                <w:rFonts w:hint="eastAsia"/>
                <w:sz w:val="22"/>
              </w:rPr>
              <w:t xml:space="preserve">　床ずれ防止用具</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EE3D035" w14:textId="77777777" w:rsidR="00774F28" w:rsidRPr="004D7B2C" w:rsidRDefault="00774F28"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4B7692E" w14:textId="77777777" w:rsidR="00774F28" w:rsidRPr="004D7B2C" w:rsidRDefault="00774F28" w:rsidP="006F36E5">
            <w:pPr>
              <w:rPr>
                <w:sz w:val="20"/>
                <w:szCs w:val="20"/>
              </w:rPr>
            </w:pPr>
          </w:p>
        </w:tc>
      </w:tr>
      <w:tr w:rsidR="004D7B2C" w:rsidRPr="004D7B2C" w14:paraId="203B26BB" w14:textId="77777777" w:rsidTr="003B5D37">
        <w:tc>
          <w:tcPr>
            <w:tcW w:w="267" w:type="dxa"/>
            <w:tcBorders>
              <w:top w:val="nil"/>
              <w:bottom w:val="nil"/>
            </w:tcBorders>
            <w:tcMar>
              <w:top w:w="0" w:type="dxa"/>
              <w:left w:w="28" w:type="dxa"/>
              <w:bottom w:w="57" w:type="dxa"/>
              <w:right w:w="28" w:type="dxa"/>
            </w:tcMar>
          </w:tcPr>
          <w:p w14:paraId="0054885F"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600446E" w14:textId="77777777" w:rsidR="00ED6EED" w:rsidRPr="004D7B2C" w:rsidRDefault="00ED6EE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6088471" w14:textId="2E6D9F69" w:rsidR="007066BD" w:rsidRPr="004D7B2C" w:rsidRDefault="00223A2D" w:rsidP="00774F28">
            <w:pPr>
              <w:ind w:left="220" w:hangingChars="100" w:hanging="220"/>
              <w:rPr>
                <w:szCs w:val="21"/>
              </w:rPr>
            </w:pPr>
            <w:r w:rsidRPr="004D7B2C">
              <w:rPr>
                <w:rFonts w:hint="eastAsia"/>
                <w:sz w:val="22"/>
              </w:rPr>
              <w:t xml:space="preserve">　</w:t>
            </w:r>
            <w:r w:rsidR="00774F28" w:rsidRPr="004D7B2C">
              <w:rPr>
                <w:rFonts w:hint="eastAsia"/>
                <w:sz w:val="22"/>
              </w:rPr>
              <w:t xml:space="preserve"> </w:t>
            </w:r>
            <w:r w:rsidRPr="004D7B2C">
              <w:rPr>
                <w:rFonts w:hint="eastAsia"/>
                <w:sz w:val="22"/>
              </w:rPr>
              <w:t>次のいずれかに該当するものに限る。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FCDBDC9"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2F6C6F3" w14:textId="77777777" w:rsidR="00ED6EED" w:rsidRPr="004D7B2C" w:rsidRDefault="00ED6EED" w:rsidP="006F36E5">
            <w:pPr>
              <w:rPr>
                <w:sz w:val="20"/>
                <w:szCs w:val="20"/>
              </w:rPr>
            </w:pPr>
          </w:p>
        </w:tc>
      </w:tr>
      <w:tr w:rsidR="004D7B2C" w:rsidRPr="004D7B2C" w14:paraId="66A0D7D4" w14:textId="77777777" w:rsidTr="003B5D37">
        <w:tc>
          <w:tcPr>
            <w:tcW w:w="267" w:type="dxa"/>
            <w:tcBorders>
              <w:top w:val="nil"/>
              <w:bottom w:val="nil"/>
            </w:tcBorders>
            <w:tcMar>
              <w:top w:w="0" w:type="dxa"/>
              <w:left w:w="28" w:type="dxa"/>
              <w:bottom w:w="57" w:type="dxa"/>
              <w:right w:w="28" w:type="dxa"/>
            </w:tcMar>
          </w:tcPr>
          <w:p w14:paraId="18CC32BE" w14:textId="77777777" w:rsidR="00774F28" w:rsidRPr="004D7B2C" w:rsidRDefault="00774F28"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CC364A9" w14:textId="77777777" w:rsidR="00774F28" w:rsidRPr="004D7B2C" w:rsidRDefault="00774F28"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EF985BB" w14:textId="032D5B97" w:rsidR="00774F28" w:rsidRPr="004D7B2C" w:rsidRDefault="00774F28" w:rsidP="00774F28">
            <w:pPr>
              <w:ind w:leftChars="100" w:left="210" w:firstLineChars="50" w:firstLine="110"/>
              <w:rPr>
                <w:sz w:val="22"/>
              </w:rPr>
            </w:pPr>
            <w:r w:rsidRPr="004D7B2C">
              <w:rPr>
                <w:rFonts w:hint="eastAsia"/>
                <w:sz w:val="22"/>
              </w:rPr>
              <w:t>一　送風装置又は空気圧調整装置を備えた空気マット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58C24C8" w14:textId="77777777" w:rsidR="00774F28" w:rsidRPr="004D7B2C" w:rsidRDefault="00774F28"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6C024B" w14:textId="77777777" w:rsidR="00774F28" w:rsidRPr="004D7B2C" w:rsidRDefault="00774F28" w:rsidP="006F36E5">
            <w:pPr>
              <w:rPr>
                <w:sz w:val="20"/>
                <w:szCs w:val="20"/>
              </w:rPr>
            </w:pPr>
          </w:p>
        </w:tc>
      </w:tr>
      <w:tr w:rsidR="004D7B2C" w:rsidRPr="004D7B2C" w14:paraId="37DD10EB" w14:textId="77777777" w:rsidTr="00524139">
        <w:tc>
          <w:tcPr>
            <w:tcW w:w="267" w:type="dxa"/>
            <w:tcBorders>
              <w:top w:val="nil"/>
              <w:bottom w:val="nil"/>
            </w:tcBorders>
            <w:tcMar>
              <w:top w:w="0" w:type="dxa"/>
              <w:left w:w="28" w:type="dxa"/>
              <w:bottom w:w="57" w:type="dxa"/>
              <w:right w:w="28" w:type="dxa"/>
            </w:tcMar>
          </w:tcPr>
          <w:p w14:paraId="4F69C00F" w14:textId="77777777" w:rsidR="00774F28" w:rsidRPr="004D7B2C" w:rsidRDefault="00774F28"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6F9E1FB" w14:textId="77777777" w:rsidR="00774F28" w:rsidRPr="004D7B2C" w:rsidRDefault="00774F28"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5F2E8D" w14:textId="58133B88" w:rsidR="00774F28" w:rsidRPr="004D7B2C" w:rsidRDefault="00774F28" w:rsidP="00E52B4C">
            <w:pPr>
              <w:ind w:leftChars="150" w:left="535" w:hangingChars="100" w:hanging="220"/>
              <w:rPr>
                <w:sz w:val="22"/>
              </w:rPr>
            </w:pPr>
            <w:r w:rsidRPr="004D7B2C">
              <w:rPr>
                <w:rFonts w:hint="eastAsia"/>
                <w:sz w:val="22"/>
              </w:rPr>
              <w:t>二　水等によって減圧による体圧分散効果をもつ全身用のマット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89C54A" w14:textId="77777777" w:rsidR="00774F28" w:rsidRPr="004D7B2C" w:rsidRDefault="00774F28"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962A191" w14:textId="77777777" w:rsidR="00774F28" w:rsidRPr="004D7B2C" w:rsidRDefault="00774F28" w:rsidP="006F36E5">
            <w:pPr>
              <w:rPr>
                <w:sz w:val="20"/>
                <w:szCs w:val="20"/>
              </w:rPr>
            </w:pPr>
          </w:p>
        </w:tc>
      </w:tr>
      <w:tr w:rsidR="004D7B2C" w:rsidRPr="004D7B2C" w14:paraId="7D3D2950" w14:textId="77777777" w:rsidTr="00524139">
        <w:tc>
          <w:tcPr>
            <w:tcW w:w="267" w:type="dxa"/>
            <w:tcBorders>
              <w:top w:val="nil"/>
              <w:bottom w:val="nil"/>
            </w:tcBorders>
            <w:tcMar>
              <w:top w:w="0" w:type="dxa"/>
              <w:left w:w="28" w:type="dxa"/>
              <w:bottom w:w="57" w:type="dxa"/>
              <w:right w:w="28" w:type="dxa"/>
            </w:tcMar>
          </w:tcPr>
          <w:p w14:paraId="18498E3B"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8E22D0C" w14:textId="77777777" w:rsidR="00ED6EED" w:rsidRPr="004D7B2C" w:rsidRDefault="00ED6EE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126B1A" w14:textId="75789CCD" w:rsidR="00ED6EED" w:rsidRPr="004D7B2C" w:rsidRDefault="006F6347" w:rsidP="006F6347">
            <w:pPr>
              <w:ind w:left="210" w:hangingChars="100" w:hanging="210"/>
              <w:rPr>
                <w:szCs w:val="21"/>
              </w:rPr>
            </w:pPr>
            <w:r w:rsidRPr="004D7B2C">
              <w:rPr>
                <w:rFonts w:hint="eastAsia"/>
                <w:szCs w:val="21"/>
              </w:rPr>
              <w:t>(6)</w:t>
            </w:r>
            <w:r w:rsidR="00223A2D" w:rsidRPr="004D7B2C">
              <w:rPr>
                <w:rFonts w:hint="eastAsia"/>
                <w:sz w:val="22"/>
              </w:rPr>
              <w:t xml:space="preserve">　体位変換器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EA3A913"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79A15A5" w14:textId="77777777" w:rsidR="00ED6EED" w:rsidRPr="004D7B2C" w:rsidRDefault="00ED6EED" w:rsidP="006F36E5">
            <w:pPr>
              <w:rPr>
                <w:sz w:val="20"/>
                <w:szCs w:val="20"/>
              </w:rPr>
            </w:pPr>
          </w:p>
        </w:tc>
      </w:tr>
      <w:tr w:rsidR="004D7B2C" w:rsidRPr="004D7B2C" w14:paraId="54A743CD" w14:textId="77777777" w:rsidTr="00524139">
        <w:tc>
          <w:tcPr>
            <w:tcW w:w="267" w:type="dxa"/>
            <w:tcBorders>
              <w:top w:val="nil"/>
              <w:bottom w:val="nil"/>
            </w:tcBorders>
            <w:tcMar>
              <w:top w:w="0" w:type="dxa"/>
              <w:left w:w="28" w:type="dxa"/>
              <w:bottom w:w="57" w:type="dxa"/>
              <w:right w:w="28" w:type="dxa"/>
            </w:tcMar>
          </w:tcPr>
          <w:p w14:paraId="595605E2"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42C942E" w14:textId="77777777" w:rsidR="006F6347" w:rsidRPr="004D7B2C" w:rsidRDefault="006F6347"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3D83D3" w14:textId="61762841" w:rsidR="006F6347" w:rsidRPr="004D7B2C" w:rsidRDefault="006F6347" w:rsidP="006F6347">
            <w:pPr>
              <w:ind w:left="110" w:hangingChars="50" w:hanging="110"/>
              <w:rPr>
                <w:szCs w:val="21"/>
              </w:rPr>
            </w:pPr>
            <w:r w:rsidRPr="004D7B2C">
              <w:rPr>
                <w:rFonts w:hint="eastAsia"/>
                <w:sz w:val="22"/>
              </w:rPr>
              <w:t xml:space="preserve">　 空気パット等を身体の下に挿入することにより、居宅要介護者等の体位を容易に変換できる機能を有するものに限り、体位の保持のみを目的とするものを除く。</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BF70AB2"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F622EB8" w14:textId="77777777" w:rsidR="006F6347" w:rsidRPr="004D7B2C" w:rsidRDefault="006F6347" w:rsidP="006F36E5">
            <w:pPr>
              <w:rPr>
                <w:sz w:val="20"/>
                <w:szCs w:val="20"/>
              </w:rPr>
            </w:pPr>
          </w:p>
        </w:tc>
      </w:tr>
      <w:tr w:rsidR="004D7B2C" w:rsidRPr="004D7B2C" w14:paraId="5EB99BC7" w14:textId="77777777" w:rsidTr="00524139">
        <w:tc>
          <w:tcPr>
            <w:tcW w:w="267" w:type="dxa"/>
            <w:tcBorders>
              <w:top w:val="nil"/>
              <w:bottom w:val="nil"/>
            </w:tcBorders>
            <w:tcMar>
              <w:top w:w="0" w:type="dxa"/>
              <w:left w:w="28" w:type="dxa"/>
              <w:bottom w:w="57" w:type="dxa"/>
              <w:right w:w="28" w:type="dxa"/>
            </w:tcMar>
          </w:tcPr>
          <w:p w14:paraId="2E66E21E"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BFD5CB6" w14:textId="77777777" w:rsidR="00ED6EED" w:rsidRPr="004D7B2C" w:rsidRDefault="00ED6EE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AE906A" w14:textId="40E14F07" w:rsidR="00ED6EED" w:rsidRPr="004D7B2C" w:rsidRDefault="006F6347" w:rsidP="006F6347">
            <w:pPr>
              <w:ind w:left="210" w:hangingChars="100" w:hanging="210"/>
              <w:rPr>
                <w:szCs w:val="21"/>
              </w:rPr>
            </w:pPr>
            <w:r w:rsidRPr="004D7B2C">
              <w:rPr>
                <w:szCs w:val="21"/>
              </w:rPr>
              <w:t>(7)</w:t>
            </w:r>
            <w:r w:rsidR="00251789" w:rsidRPr="004D7B2C">
              <w:rPr>
                <w:rFonts w:hint="eastAsia"/>
                <w:sz w:val="22"/>
              </w:rPr>
              <w:t xml:space="preserve">　手すり</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7E705AF"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4D1C684" w14:textId="77777777" w:rsidR="00ED6EED" w:rsidRPr="004D7B2C" w:rsidRDefault="00ED6EED" w:rsidP="006F36E5">
            <w:pPr>
              <w:rPr>
                <w:sz w:val="20"/>
                <w:szCs w:val="20"/>
              </w:rPr>
            </w:pPr>
          </w:p>
        </w:tc>
      </w:tr>
      <w:tr w:rsidR="004D7B2C" w:rsidRPr="004D7B2C" w14:paraId="02DE4804" w14:textId="77777777" w:rsidTr="00524139">
        <w:tc>
          <w:tcPr>
            <w:tcW w:w="267" w:type="dxa"/>
            <w:tcBorders>
              <w:top w:val="nil"/>
              <w:bottom w:val="nil"/>
            </w:tcBorders>
            <w:tcMar>
              <w:top w:w="0" w:type="dxa"/>
              <w:left w:w="28" w:type="dxa"/>
              <w:bottom w:w="57" w:type="dxa"/>
              <w:right w:w="28" w:type="dxa"/>
            </w:tcMar>
          </w:tcPr>
          <w:p w14:paraId="16219ABE"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23A289E" w14:textId="77777777" w:rsidR="006F6347" w:rsidRPr="004D7B2C" w:rsidRDefault="006F6347"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34F4B7" w14:textId="50A26BBA" w:rsidR="006F6347" w:rsidRPr="004D7B2C" w:rsidRDefault="006F6347" w:rsidP="00251789">
            <w:pPr>
              <w:ind w:left="210" w:hangingChars="100" w:hanging="210"/>
              <w:rPr>
                <w:szCs w:val="21"/>
              </w:rPr>
            </w:pPr>
            <w:r w:rsidRPr="004D7B2C">
              <w:rPr>
                <w:rFonts w:hint="eastAsia"/>
                <w:szCs w:val="21"/>
              </w:rPr>
              <w:t xml:space="preserve"> </w:t>
            </w:r>
            <w:r w:rsidRPr="004D7B2C">
              <w:rPr>
                <w:rFonts w:hint="eastAsia"/>
                <w:sz w:val="22"/>
              </w:rPr>
              <w:t xml:space="preserve">　取付けに際し工事を伴わないものに限る。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69CD69E"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9E21F79" w14:textId="77777777" w:rsidR="006F6347" w:rsidRPr="004D7B2C" w:rsidRDefault="006F6347" w:rsidP="006F36E5">
            <w:pPr>
              <w:rPr>
                <w:sz w:val="20"/>
                <w:szCs w:val="20"/>
              </w:rPr>
            </w:pPr>
          </w:p>
        </w:tc>
      </w:tr>
      <w:tr w:rsidR="004D7B2C" w:rsidRPr="004D7B2C" w14:paraId="45020E86" w14:textId="77777777" w:rsidTr="00524139">
        <w:tc>
          <w:tcPr>
            <w:tcW w:w="267" w:type="dxa"/>
            <w:tcBorders>
              <w:top w:val="nil"/>
              <w:bottom w:val="nil"/>
            </w:tcBorders>
            <w:tcMar>
              <w:top w:w="0" w:type="dxa"/>
              <w:left w:w="28" w:type="dxa"/>
              <w:bottom w:w="57" w:type="dxa"/>
              <w:right w:w="28" w:type="dxa"/>
            </w:tcMar>
          </w:tcPr>
          <w:p w14:paraId="75F3177B"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D8B9B4" w14:textId="77777777" w:rsidR="006F6347" w:rsidRPr="004D7B2C" w:rsidRDefault="006F6347"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58F725" w14:textId="7424670E" w:rsidR="006F6347" w:rsidRPr="004D7B2C" w:rsidRDefault="006F6347" w:rsidP="00251789">
            <w:pPr>
              <w:ind w:left="210" w:hangingChars="100" w:hanging="210"/>
              <w:rPr>
                <w:szCs w:val="21"/>
              </w:rPr>
            </w:pPr>
            <w:r w:rsidRPr="004D7B2C">
              <w:rPr>
                <w:rFonts w:hint="eastAsia"/>
                <w:szCs w:val="21"/>
              </w:rPr>
              <w:t>(8)</w:t>
            </w:r>
            <w:r w:rsidRPr="004D7B2C">
              <w:rPr>
                <w:rFonts w:hint="eastAsia"/>
                <w:sz w:val="22"/>
              </w:rPr>
              <w:t xml:space="preserve">　スロープ</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20E2E98"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51E4321" w14:textId="77777777" w:rsidR="006F6347" w:rsidRPr="004D7B2C" w:rsidRDefault="006F6347" w:rsidP="006F36E5">
            <w:pPr>
              <w:rPr>
                <w:sz w:val="20"/>
                <w:szCs w:val="20"/>
              </w:rPr>
            </w:pPr>
          </w:p>
        </w:tc>
      </w:tr>
      <w:tr w:rsidR="004D7B2C" w:rsidRPr="004D7B2C" w14:paraId="34D4B1C1" w14:textId="77777777" w:rsidTr="00524139">
        <w:tc>
          <w:tcPr>
            <w:tcW w:w="267" w:type="dxa"/>
            <w:tcBorders>
              <w:top w:val="nil"/>
              <w:bottom w:val="nil"/>
            </w:tcBorders>
            <w:tcMar>
              <w:top w:w="0" w:type="dxa"/>
              <w:left w:w="28" w:type="dxa"/>
              <w:bottom w:w="57" w:type="dxa"/>
              <w:right w:w="28" w:type="dxa"/>
            </w:tcMar>
          </w:tcPr>
          <w:p w14:paraId="119A1BBB" w14:textId="77777777" w:rsidR="00ED6EED" w:rsidRPr="004D7B2C" w:rsidRDefault="00ED6EE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02680C4" w14:textId="77777777" w:rsidR="00ED6EED" w:rsidRPr="004D7B2C" w:rsidRDefault="00ED6EED"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13FB78" w14:textId="673C4F88" w:rsidR="00ED6EED" w:rsidRPr="004D7B2C" w:rsidRDefault="00251789" w:rsidP="006F6347">
            <w:pPr>
              <w:ind w:left="110" w:hangingChars="50" w:hanging="110"/>
              <w:rPr>
                <w:szCs w:val="21"/>
              </w:rPr>
            </w:pPr>
            <w:r w:rsidRPr="004D7B2C">
              <w:rPr>
                <w:rFonts w:hint="eastAsia"/>
                <w:sz w:val="22"/>
              </w:rPr>
              <w:t xml:space="preserve">　</w:t>
            </w:r>
            <w:r w:rsidR="006F6347" w:rsidRPr="004D7B2C">
              <w:rPr>
                <w:rFonts w:hint="eastAsia"/>
                <w:sz w:val="22"/>
              </w:rPr>
              <w:t xml:space="preserve"> </w:t>
            </w:r>
            <w:r w:rsidRPr="004D7B2C">
              <w:rPr>
                <w:rFonts w:hint="eastAsia"/>
                <w:sz w:val="22"/>
              </w:rPr>
              <w:t>段差解消のためのものであって、取付けに際し工事を伴わないものに限る。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BA2F8F8" w14:textId="77777777" w:rsidR="00ED6EED" w:rsidRPr="004D7B2C" w:rsidRDefault="00ED6EE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6361BC9" w14:textId="77777777" w:rsidR="00ED6EED" w:rsidRPr="004D7B2C" w:rsidRDefault="00ED6EED" w:rsidP="006F36E5">
            <w:pPr>
              <w:rPr>
                <w:sz w:val="20"/>
                <w:szCs w:val="20"/>
              </w:rPr>
            </w:pPr>
          </w:p>
        </w:tc>
      </w:tr>
      <w:tr w:rsidR="004D7B2C" w:rsidRPr="004D7B2C" w14:paraId="3B3FD898" w14:textId="77777777" w:rsidTr="00524139">
        <w:tc>
          <w:tcPr>
            <w:tcW w:w="267" w:type="dxa"/>
            <w:tcBorders>
              <w:top w:val="nil"/>
              <w:bottom w:val="nil"/>
            </w:tcBorders>
            <w:tcMar>
              <w:top w:w="0" w:type="dxa"/>
              <w:left w:w="28" w:type="dxa"/>
              <w:bottom w:w="57" w:type="dxa"/>
              <w:right w:w="28" w:type="dxa"/>
            </w:tcMar>
          </w:tcPr>
          <w:p w14:paraId="64BB1C4C"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9397954" w14:textId="77777777" w:rsidR="006F6347" w:rsidRPr="004D7B2C" w:rsidRDefault="006F6347"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F09709" w14:textId="596D7834" w:rsidR="006F6347" w:rsidRPr="004D7B2C" w:rsidRDefault="006F6347" w:rsidP="00251789">
            <w:pPr>
              <w:ind w:left="210" w:hangingChars="100" w:hanging="210"/>
              <w:rPr>
                <w:szCs w:val="21"/>
              </w:rPr>
            </w:pPr>
            <w:r w:rsidRPr="004D7B2C">
              <w:rPr>
                <w:szCs w:val="21"/>
              </w:rPr>
              <w:t>(9)</w:t>
            </w:r>
            <w:r w:rsidRPr="004D7B2C">
              <w:rPr>
                <w:rFonts w:hint="eastAsia"/>
                <w:sz w:val="22"/>
              </w:rPr>
              <w:t xml:space="preserve">　歩行器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DEF024"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7AF4D94" w14:textId="77777777" w:rsidR="006F6347" w:rsidRPr="004D7B2C" w:rsidRDefault="006F6347" w:rsidP="006F36E5">
            <w:pPr>
              <w:rPr>
                <w:sz w:val="20"/>
                <w:szCs w:val="20"/>
              </w:rPr>
            </w:pPr>
          </w:p>
        </w:tc>
      </w:tr>
      <w:tr w:rsidR="004D7B2C" w:rsidRPr="004D7B2C" w14:paraId="78A82BC7" w14:textId="77777777" w:rsidTr="003B5D37">
        <w:tc>
          <w:tcPr>
            <w:tcW w:w="267" w:type="dxa"/>
            <w:tcBorders>
              <w:top w:val="nil"/>
              <w:bottom w:val="nil"/>
            </w:tcBorders>
            <w:tcMar>
              <w:top w:w="0" w:type="dxa"/>
              <w:left w:w="28" w:type="dxa"/>
              <w:bottom w:w="57" w:type="dxa"/>
              <w:right w:w="28" w:type="dxa"/>
            </w:tcMar>
          </w:tcPr>
          <w:p w14:paraId="6DA17779"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6713BF7" w14:textId="77777777" w:rsidR="006F6347" w:rsidRPr="004D7B2C" w:rsidRDefault="006F6347"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11658DC" w14:textId="568A18E9" w:rsidR="006F6347" w:rsidRPr="004D7B2C" w:rsidRDefault="006F6347" w:rsidP="009A1FB8">
            <w:pPr>
              <w:ind w:left="88" w:hangingChars="40" w:hanging="88"/>
              <w:rPr>
                <w:sz w:val="22"/>
              </w:rPr>
            </w:pPr>
            <w:r w:rsidRPr="004D7B2C">
              <w:rPr>
                <w:rFonts w:hint="eastAsia"/>
                <w:sz w:val="22"/>
              </w:rPr>
              <w:t xml:space="preserve">   歩行が困難な者の歩行機能を補う機能を有し、移動時に体重を支える構造を有するものであって、次のいずれかに該当するものに限る。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15BB980"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6E84B93" w14:textId="77777777" w:rsidR="006F6347" w:rsidRPr="004D7B2C" w:rsidRDefault="006F6347" w:rsidP="006F36E5">
            <w:pPr>
              <w:rPr>
                <w:sz w:val="20"/>
                <w:szCs w:val="20"/>
              </w:rPr>
            </w:pPr>
          </w:p>
        </w:tc>
      </w:tr>
      <w:tr w:rsidR="004D7B2C" w:rsidRPr="004D7B2C" w14:paraId="04013224" w14:textId="77777777" w:rsidTr="003B5D37">
        <w:tc>
          <w:tcPr>
            <w:tcW w:w="267" w:type="dxa"/>
            <w:tcBorders>
              <w:top w:val="nil"/>
              <w:bottom w:val="nil"/>
            </w:tcBorders>
            <w:tcMar>
              <w:top w:w="0" w:type="dxa"/>
              <w:left w:w="28" w:type="dxa"/>
              <w:bottom w:w="57" w:type="dxa"/>
              <w:right w:w="28" w:type="dxa"/>
            </w:tcMar>
          </w:tcPr>
          <w:p w14:paraId="5EB41ABE"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E72DEDD" w14:textId="77777777" w:rsidR="00B23DBE" w:rsidRPr="004D7B2C" w:rsidRDefault="00B23DBE"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49CCF74" w14:textId="3E81002F" w:rsidR="00B23DBE" w:rsidRPr="004D7B2C" w:rsidRDefault="00251789" w:rsidP="006F6347">
            <w:pPr>
              <w:ind w:leftChars="150" w:left="535" w:hangingChars="100" w:hanging="220"/>
              <w:rPr>
                <w:szCs w:val="21"/>
              </w:rPr>
            </w:pPr>
            <w:r w:rsidRPr="004D7B2C">
              <w:rPr>
                <w:rFonts w:hint="eastAsia"/>
                <w:sz w:val="22"/>
              </w:rPr>
              <w:t>一　車輪を有するものにあっては、体の前及び左右を囲む把手等を有するもの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ECF7247"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5FDF2B" w14:textId="77777777" w:rsidR="00B23DBE" w:rsidRPr="004D7B2C" w:rsidRDefault="00B23DBE" w:rsidP="006F36E5">
            <w:pPr>
              <w:rPr>
                <w:sz w:val="20"/>
                <w:szCs w:val="20"/>
              </w:rPr>
            </w:pPr>
          </w:p>
        </w:tc>
      </w:tr>
      <w:tr w:rsidR="004D7B2C" w:rsidRPr="004D7B2C" w14:paraId="38BDE6E2" w14:textId="77777777" w:rsidTr="00524139">
        <w:tc>
          <w:tcPr>
            <w:tcW w:w="267" w:type="dxa"/>
            <w:tcBorders>
              <w:top w:val="nil"/>
              <w:bottom w:val="nil"/>
            </w:tcBorders>
            <w:tcMar>
              <w:top w:w="0" w:type="dxa"/>
              <w:left w:w="28" w:type="dxa"/>
              <w:bottom w:w="57" w:type="dxa"/>
              <w:right w:w="28" w:type="dxa"/>
            </w:tcMar>
          </w:tcPr>
          <w:p w14:paraId="7ED457A8"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333CE87" w14:textId="77777777" w:rsidR="006F6347" w:rsidRPr="004D7B2C" w:rsidRDefault="006F6347"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86ECAE" w14:textId="010EC2D8" w:rsidR="006F6347" w:rsidRPr="004D7B2C" w:rsidRDefault="006F6347" w:rsidP="006F6347">
            <w:pPr>
              <w:ind w:leftChars="150" w:left="535" w:hangingChars="100" w:hanging="220"/>
              <w:rPr>
                <w:sz w:val="22"/>
              </w:rPr>
            </w:pPr>
            <w:r w:rsidRPr="004D7B2C">
              <w:rPr>
                <w:rFonts w:hint="eastAsia"/>
                <w:sz w:val="22"/>
              </w:rPr>
              <w:t>二　四脚を有するものにあっては、上肢で保持して移動させることが可能なもの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432AEAC"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763BFB2" w14:textId="77777777" w:rsidR="006F6347" w:rsidRPr="004D7B2C" w:rsidRDefault="006F6347" w:rsidP="006F36E5">
            <w:pPr>
              <w:rPr>
                <w:sz w:val="20"/>
                <w:szCs w:val="20"/>
              </w:rPr>
            </w:pPr>
          </w:p>
        </w:tc>
      </w:tr>
      <w:tr w:rsidR="004D7B2C" w:rsidRPr="004D7B2C" w14:paraId="67B552A1" w14:textId="77777777" w:rsidTr="00524139">
        <w:tc>
          <w:tcPr>
            <w:tcW w:w="267" w:type="dxa"/>
            <w:tcBorders>
              <w:top w:val="nil"/>
              <w:bottom w:val="nil"/>
            </w:tcBorders>
            <w:tcMar>
              <w:top w:w="0" w:type="dxa"/>
              <w:left w:w="28" w:type="dxa"/>
              <w:bottom w:w="57" w:type="dxa"/>
              <w:right w:w="28" w:type="dxa"/>
            </w:tcMar>
          </w:tcPr>
          <w:p w14:paraId="3CED476D"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D9EAD9" w14:textId="77777777" w:rsidR="00B23DBE" w:rsidRPr="004D7B2C" w:rsidRDefault="00B23DBE"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38D5B4" w14:textId="60F2F387" w:rsidR="00B23DBE" w:rsidRPr="004D7B2C" w:rsidRDefault="00251789" w:rsidP="006F6347">
            <w:pPr>
              <w:ind w:left="220" w:hangingChars="100" w:hanging="220"/>
              <w:rPr>
                <w:szCs w:val="21"/>
              </w:rPr>
            </w:pPr>
            <w:r w:rsidRPr="004D7B2C">
              <w:rPr>
                <w:rFonts w:hint="eastAsia"/>
                <w:sz w:val="22"/>
              </w:rPr>
              <w:t>※　なお、上り坂ではアシスト、下り坂では制動、坂道の横断では片流れ防止及びつまずき等による急発進防止の機能（自動制御等の機能）が付加されたものであって、左右のフレームとこれを連結する中央部のパイプからなり、四輪又はそれ以上の車輪を有し、うち二つ以上の車輪について自動制御等が可能であるものを含む。</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B6B355A"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AEAAB2B" w14:textId="77777777" w:rsidR="00B23DBE" w:rsidRPr="004D7B2C" w:rsidRDefault="00B23DBE" w:rsidP="006F36E5">
            <w:pPr>
              <w:rPr>
                <w:sz w:val="20"/>
                <w:szCs w:val="20"/>
              </w:rPr>
            </w:pPr>
          </w:p>
        </w:tc>
      </w:tr>
      <w:tr w:rsidR="004D7B2C" w:rsidRPr="004D7B2C" w14:paraId="2E8667D2" w14:textId="77777777" w:rsidTr="00524139">
        <w:tc>
          <w:tcPr>
            <w:tcW w:w="267" w:type="dxa"/>
            <w:tcBorders>
              <w:top w:val="nil"/>
              <w:bottom w:val="nil"/>
            </w:tcBorders>
            <w:tcMar>
              <w:top w:w="0" w:type="dxa"/>
              <w:left w:w="28" w:type="dxa"/>
              <w:bottom w:w="57" w:type="dxa"/>
              <w:right w:w="28" w:type="dxa"/>
            </w:tcMar>
          </w:tcPr>
          <w:p w14:paraId="322FEBAA"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70B84A" w14:textId="77777777" w:rsidR="00B23DBE" w:rsidRPr="004D7B2C" w:rsidRDefault="00B23DB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1E7070" w14:textId="4EE1FFC3" w:rsidR="00B23DBE" w:rsidRPr="004D7B2C" w:rsidRDefault="006F6347" w:rsidP="006F6347">
            <w:pPr>
              <w:ind w:left="330" w:hangingChars="150" w:hanging="330"/>
              <w:rPr>
                <w:szCs w:val="21"/>
              </w:rPr>
            </w:pPr>
            <w:r w:rsidRPr="004D7B2C">
              <w:rPr>
                <w:rFonts w:hint="eastAsia"/>
                <w:sz w:val="22"/>
              </w:rPr>
              <w:t>(10)</w:t>
            </w:r>
            <w:r w:rsidR="00251789" w:rsidRPr="004D7B2C">
              <w:rPr>
                <w:rFonts w:hint="eastAsia"/>
                <w:sz w:val="22"/>
              </w:rPr>
              <w:t xml:space="preserve">　歩行補助つえ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CC2605"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FDB6389" w14:textId="77777777" w:rsidR="00B23DBE" w:rsidRPr="004D7B2C" w:rsidRDefault="00B23DBE" w:rsidP="006F36E5">
            <w:pPr>
              <w:rPr>
                <w:sz w:val="20"/>
                <w:szCs w:val="20"/>
              </w:rPr>
            </w:pPr>
          </w:p>
        </w:tc>
      </w:tr>
      <w:tr w:rsidR="004D7B2C" w:rsidRPr="004D7B2C" w14:paraId="3E74CF20" w14:textId="77777777" w:rsidTr="00524139">
        <w:tc>
          <w:tcPr>
            <w:tcW w:w="267" w:type="dxa"/>
            <w:tcBorders>
              <w:top w:val="nil"/>
              <w:bottom w:val="nil"/>
            </w:tcBorders>
            <w:tcMar>
              <w:top w:w="0" w:type="dxa"/>
              <w:left w:w="28" w:type="dxa"/>
              <w:bottom w:w="57" w:type="dxa"/>
              <w:right w:w="28" w:type="dxa"/>
            </w:tcMar>
          </w:tcPr>
          <w:p w14:paraId="4B56B182" w14:textId="77777777" w:rsidR="006F6347" w:rsidRPr="004D7B2C" w:rsidRDefault="006F6347"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7E49673" w14:textId="77777777" w:rsidR="006F6347" w:rsidRPr="004D7B2C" w:rsidRDefault="006F6347"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6CABE4" w14:textId="7EE0875B" w:rsidR="0056535B" w:rsidRPr="004D7B2C" w:rsidRDefault="006F6347" w:rsidP="00E52B4C">
            <w:pPr>
              <w:ind w:leftChars="100" w:left="210" w:firstLineChars="100" w:firstLine="220"/>
              <w:rPr>
                <w:sz w:val="22"/>
              </w:rPr>
            </w:pPr>
            <w:r w:rsidRPr="004D7B2C">
              <w:rPr>
                <w:rFonts w:hint="eastAsia"/>
                <w:sz w:val="22"/>
              </w:rPr>
              <w:t>松葉づえ、カナディアン・クラッチ、ロフストランド・クラッチ、プラットホームクラッチ及び多点杖に限る。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F0B3C2C" w14:textId="77777777" w:rsidR="006F6347" w:rsidRPr="004D7B2C" w:rsidRDefault="006F634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D101EA8" w14:textId="77777777" w:rsidR="006F6347" w:rsidRPr="004D7B2C" w:rsidRDefault="006F6347" w:rsidP="006F36E5">
            <w:pPr>
              <w:rPr>
                <w:sz w:val="20"/>
                <w:szCs w:val="20"/>
              </w:rPr>
            </w:pPr>
          </w:p>
        </w:tc>
      </w:tr>
      <w:tr w:rsidR="004D7B2C" w:rsidRPr="004D7B2C" w14:paraId="782230AA" w14:textId="77777777" w:rsidTr="00E52B4C">
        <w:tc>
          <w:tcPr>
            <w:tcW w:w="267" w:type="dxa"/>
            <w:tcBorders>
              <w:top w:val="nil"/>
              <w:bottom w:val="nil"/>
            </w:tcBorders>
            <w:tcMar>
              <w:top w:w="0" w:type="dxa"/>
              <w:left w:w="28" w:type="dxa"/>
              <w:bottom w:w="57" w:type="dxa"/>
              <w:right w:w="28" w:type="dxa"/>
            </w:tcMar>
          </w:tcPr>
          <w:p w14:paraId="0955FB26"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2908E36" w14:textId="77777777" w:rsidR="001F7C1E" w:rsidRPr="004D7B2C" w:rsidRDefault="001F7C1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AC8A4E" w14:textId="4E82F432" w:rsidR="001F7C1E" w:rsidRPr="004D7B2C" w:rsidRDefault="001F7C1E" w:rsidP="00251789">
            <w:pPr>
              <w:ind w:left="210" w:hangingChars="100" w:hanging="210"/>
              <w:rPr>
                <w:szCs w:val="21"/>
              </w:rPr>
            </w:pPr>
            <w:r w:rsidRPr="004D7B2C">
              <w:rPr>
                <w:rFonts w:hint="eastAsia"/>
                <w:szCs w:val="21"/>
              </w:rPr>
              <w:t>(11)</w:t>
            </w:r>
            <w:r w:rsidRPr="004D7B2C">
              <w:rPr>
                <w:rFonts w:hint="eastAsia"/>
                <w:sz w:val="22"/>
              </w:rPr>
              <w:t xml:space="preserve">　認知症老人徘徊感知機器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C42A042"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30B0096" w14:textId="77777777" w:rsidR="001F7C1E" w:rsidRPr="004D7B2C" w:rsidRDefault="001F7C1E" w:rsidP="006F36E5">
            <w:pPr>
              <w:rPr>
                <w:sz w:val="20"/>
                <w:szCs w:val="20"/>
              </w:rPr>
            </w:pPr>
          </w:p>
        </w:tc>
      </w:tr>
      <w:tr w:rsidR="004D7B2C" w:rsidRPr="004D7B2C" w14:paraId="6FBE9576" w14:textId="77777777" w:rsidTr="00E52B4C">
        <w:tc>
          <w:tcPr>
            <w:tcW w:w="267" w:type="dxa"/>
            <w:tcBorders>
              <w:top w:val="nil"/>
              <w:bottom w:val="nil"/>
            </w:tcBorders>
            <w:tcMar>
              <w:top w:w="0" w:type="dxa"/>
              <w:left w:w="28" w:type="dxa"/>
              <w:bottom w:w="57" w:type="dxa"/>
              <w:right w:w="28" w:type="dxa"/>
            </w:tcMar>
          </w:tcPr>
          <w:p w14:paraId="7549B016"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6F5432A" w14:textId="77777777" w:rsidR="00B23DBE" w:rsidRPr="004D7B2C" w:rsidRDefault="00B23DBE"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B431F6" w14:textId="25D00FA2" w:rsidR="0056535B" w:rsidRPr="004D7B2C" w:rsidRDefault="00251789" w:rsidP="00E52B4C">
            <w:pPr>
              <w:ind w:left="220" w:hangingChars="100" w:hanging="220"/>
              <w:rPr>
                <w:szCs w:val="21"/>
              </w:rPr>
            </w:pPr>
            <w:r w:rsidRPr="004D7B2C">
              <w:rPr>
                <w:rFonts w:hint="eastAsia"/>
                <w:sz w:val="22"/>
              </w:rPr>
              <w:t xml:space="preserve">　</w:t>
            </w:r>
            <w:r w:rsidR="001F7C1E" w:rsidRPr="004D7B2C">
              <w:rPr>
                <w:rFonts w:hint="eastAsia"/>
                <w:sz w:val="22"/>
              </w:rPr>
              <w:t xml:space="preserve">　</w:t>
            </w:r>
            <w:r w:rsidRPr="004D7B2C">
              <w:rPr>
                <w:rFonts w:hint="eastAsia"/>
                <w:sz w:val="22"/>
              </w:rPr>
              <w:t>認知症である老人が屋外へ出ようとした時等、センサーにより感知し、家族、隣人等へ通報するもの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7ED9B6F"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170CEE9" w14:textId="77777777" w:rsidR="00B23DBE" w:rsidRPr="004D7B2C" w:rsidRDefault="00B23DBE" w:rsidP="006F36E5">
            <w:pPr>
              <w:rPr>
                <w:sz w:val="20"/>
                <w:szCs w:val="20"/>
              </w:rPr>
            </w:pPr>
          </w:p>
        </w:tc>
      </w:tr>
      <w:tr w:rsidR="004D7B2C" w:rsidRPr="004D7B2C" w14:paraId="73F2E907" w14:textId="77777777" w:rsidTr="00E52B4C">
        <w:tc>
          <w:tcPr>
            <w:tcW w:w="267" w:type="dxa"/>
            <w:tcBorders>
              <w:top w:val="nil"/>
              <w:bottom w:val="nil"/>
            </w:tcBorders>
            <w:tcMar>
              <w:top w:w="0" w:type="dxa"/>
              <w:left w:w="28" w:type="dxa"/>
              <w:bottom w:w="57" w:type="dxa"/>
              <w:right w:w="28" w:type="dxa"/>
            </w:tcMar>
          </w:tcPr>
          <w:p w14:paraId="1173F5CA"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8A90506" w14:textId="77777777" w:rsidR="001F7C1E" w:rsidRPr="004D7B2C" w:rsidRDefault="001F7C1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328B52" w14:textId="7CC91B2F" w:rsidR="001F7C1E" w:rsidRPr="004D7B2C" w:rsidRDefault="001F7C1E" w:rsidP="00251789">
            <w:pPr>
              <w:ind w:left="420" w:hangingChars="200" w:hanging="420"/>
              <w:rPr>
                <w:szCs w:val="21"/>
              </w:rPr>
            </w:pPr>
            <w:r w:rsidRPr="004D7B2C">
              <w:rPr>
                <w:rFonts w:hint="eastAsia"/>
                <w:szCs w:val="21"/>
              </w:rPr>
              <w:t>(12)</w:t>
            </w:r>
            <w:r w:rsidRPr="004D7B2C">
              <w:rPr>
                <w:rFonts w:hint="eastAsia"/>
                <w:sz w:val="22"/>
              </w:rPr>
              <w:t xml:space="preserve">　移動用リフト（つり具の部分を除く。）</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917C851"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6CAB42" w14:textId="77777777" w:rsidR="001F7C1E" w:rsidRPr="004D7B2C" w:rsidRDefault="001F7C1E" w:rsidP="006F36E5">
            <w:pPr>
              <w:rPr>
                <w:sz w:val="20"/>
                <w:szCs w:val="20"/>
              </w:rPr>
            </w:pPr>
          </w:p>
        </w:tc>
      </w:tr>
      <w:tr w:rsidR="004D7B2C" w:rsidRPr="004D7B2C" w14:paraId="6AB08845" w14:textId="77777777" w:rsidTr="001116C5">
        <w:tc>
          <w:tcPr>
            <w:tcW w:w="267" w:type="dxa"/>
            <w:tcBorders>
              <w:top w:val="nil"/>
              <w:bottom w:val="nil"/>
            </w:tcBorders>
            <w:tcMar>
              <w:top w:w="0" w:type="dxa"/>
              <w:left w:w="28" w:type="dxa"/>
              <w:bottom w:w="57" w:type="dxa"/>
              <w:right w:w="28" w:type="dxa"/>
            </w:tcMar>
          </w:tcPr>
          <w:p w14:paraId="7D78C161"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9FADA3" w14:textId="77777777" w:rsidR="00B23DBE" w:rsidRPr="004D7B2C" w:rsidRDefault="00B23DBE"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CFD4E9" w14:textId="1BA6C44B" w:rsidR="00E52B4C" w:rsidRPr="006520B5" w:rsidRDefault="00251789" w:rsidP="006520B5">
            <w:pPr>
              <w:ind w:left="220" w:hangingChars="100" w:hanging="220"/>
              <w:rPr>
                <w:sz w:val="22"/>
              </w:rPr>
            </w:pPr>
            <w:r w:rsidRPr="004D7B2C">
              <w:rPr>
                <w:rFonts w:hint="eastAsia"/>
                <w:sz w:val="22"/>
              </w:rPr>
              <w:t xml:space="preserve">　</w:t>
            </w:r>
            <w:r w:rsidR="001F7C1E" w:rsidRPr="004D7B2C">
              <w:rPr>
                <w:rFonts w:hint="eastAsia"/>
                <w:sz w:val="22"/>
              </w:rPr>
              <w:t xml:space="preserve">  </w:t>
            </w:r>
            <w:r w:rsidRPr="004D7B2C">
              <w:rPr>
                <w:rFonts w:hint="eastAsia"/>
                <w:sz w:val="22"/>
              </w:rPr>
              <w:t>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279CA6"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3B17A60" w14:textId="77777777" w:rsidR="00B23DBE" w:rsidRPr="004D7B2C" w:rsidRDefault="00B23DBE" w:rsidP="006F36E5">
            <w:pPr>
              <w:rPr>
                <w:sz w:val="20"/>
                <w:szCs w:val="20"/>
              </w:rPr>
            </w:pPr>
          </w:p>
        </w:tc>
      </w:tr>
      <w:tr w:rsidR="004D7B2C" w:rsidRPr="004D7B2C" w14:paraId="03BF5DC6" w14:textId="77777777" w:rsidTr="001116C5">
        <w:tc>
          <w:tcPr>
            <w:tcW w:w="267" w:type="dxa"/>
            <w:tcBorders>
              <w:top w:val="nil"/>
              <w:bottom w:val="nil"/>
            </w:tcBorders>
            <w:tcMar>
              <w:top w:w="0" w:type="dxa"/>
              <w:left w:w="28" w:type="dxa"/>
              <w:bottom w:w="57" w:type="dxa"/>
              <w:right w:w="28" w:type="dxa"/>
            </w:tcMar>
          </w:tcPr>
          <w:p w14:paraId="78040E88"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EAE67E0" w14:textId="77777777" w:rsidR="001F7C1E" w:rsidRPr="004D7B2C" w:rsidRDefault="001F7C1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D3C895" w14:textId="262909AF" w:rsidR="001F7C1E" w:rsidRPr="004D7B2C" w:rsidRDefault="001F7C1E" w:rsidP="001F7C1E">
            <w:pPr>
              <w:ind w:left="210" w:hangingChars="100" w:hanging="210"/>
              <w:rPr>
                <w:szCs w:val="21"/>
              </w:rPr>
            </w:pPr>
            <w:r w:rsidRPr="004D7B2C">
              <w:rPr>
                <w:szCs w:val="21"/>
              </w:rPr>
              <w:t>(13)</w:t>
            </w:r>
            <w:r w:rsidRPr="004D7B2C">
              <w:rPr>
                <w:rFonts w:hint="eastAsia"/>
                <w:sz w:val="22"/>
              </w:rPr>
              <w:t xml:space="preserve">　自動排泄処理装置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EC2A531"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4810F5" w14:textId="77777777" w:rsidR="001F7C1E" w:rsidRPr="004D7B2C" w:rsidRDefault="001F7C1E" w:rsidP="006F36E5">
            <w:pPr>
              <w:rPr>
                <w:sz w:val="20"/>
                <w:szCs w:val="20"/>
              </w:rPr>
            </w:pPr>
          </w:p>
        </w:tc>
      </w:tr>
      <w:tr w:rsidR="004D7B2C" w:rsidRPr="004D7B2C" w14:paraId="7E914E79" w14:textId="77777777" w:rsidTr="00524139">
        <w:tc>
          <w:tcPr>
            <w:tcW w:w="267" w:type="dxa"/>
            <w:tcBorders>
              <w:top w:val="nil"/>
              <w:bottom w:val="nil"/>
            </w:tcBorders>
            <w:tcMar>
              <w:top w:w="0" w:type="dxa"/>
              <w:left w:w="28" w:type="dxa"/>
              <w:bottom w:w="57" w:type="dxa"/>
              <w:right w:w="28" w:type="dxa"/>
            </w:tcMar>
          </w:tcPr>
          <w:p w14:paraId="11689F47"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B322F5" w14:textId="77777777" w:rsidR="00B23DBE" w:rsidRPr="004D7B2C" w:rsidRDefault="00B23DBE"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43C1984" w14:textId="721A9681" w:rsidR="00E52B4C" w:rsidRPr="006520B5" w:rsidRDefault="00251789" w:rsidP="006520B5">
            <w:pPr>
              <w:ind w:left="220" w:hangingChars="100" w:hanging="220"/>
              <w:rPr>
                <w:sz w:val="22"/>
              </w:rPr>
            </w:pPr>
            <w:r w:rsidRPr="004D7B2C">
              <w:rPr>
                <w:rFonts w:hint="eastAsia"/>
                <w:sz w:val="22"/>
              </w:rPr>
              <w:t xml:space="preserve">　</w:t>
            </w:r>
            <w:r w:rsidR="001F7C1E" w:rsidRPr="004D7B2C">
              <w:rPr>
                <w:rFonts w:hint="eastAsia"/>
                <w:sz w:val="22"/>
              </w:rPr>
              <w:t xml:space="preserve">　</w:t>
            </w:r>
            <w:r w:rsidRPr="004D7B2C">
              <w:rPr>
                <w:rFonts w:hint="eastAsia"/>
                <w:sz w:val="22"/>
              </w:rPr>
              <w:t>尿又は便が自動的に吸引されるものであり、かつ、尿や便の経路となる部分を分割することが可能な構造を有するものであって、居宅要介護者等又はその介護を行う者が容易に使用できるもの（交換可能部品（レシーバー、チューブ、タンク等のうち、尿や便の経路となるものであって、居宅要介護者等又はその介護を行う者が容易に交換できるもの）を除く。）</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0ABBE48"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AFCE7D" w14:textId="77777777" w:rsidR="00B23DBE" w:rsidRPr="004D7B2C" w:rsidRDefault="00B23DBE" w:rsidP="006F36E5">
            <w:pPr>
              <w:rPr>
                <w:sz w:val="20"/>
                <w:szCs w:val="20"/>
              </w:rPr>
            </w:pPr>
          </w:p>
        </w:tc>
      </w:tr>
      <w:tr w:rsidR="004D7B2C" w:rsidRPr="004D7B2C" w14:paraId="4072E125" w14:textId="77777777" w:rsidTr="00524139">
        <w:tc>
          <w:tcPr>
            <w:tcW w:w="267" w:type="dxa"/>
            <w:tcBorders>
              <w:top w:val="nil"/>
              <w:bottom w:val="nil"/>
            </w:tcBorders>
            <w:tcMar>
              <w:top w:w="0" w:type="dxa"/>
              <w:left w:w="28" w:type="dxa"/>
              <w:bottom w:w="57" w:type="dxa"/>
              <w:right w:w="28" w:type="dxa"/>
            </w:tcMar>
          </w:tcPr>
          <w:p w14:paraId="2707FCDE"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87C9308" w14:textId="77777777" w:rsidR="001F7C1E" w:rsidRPr="004D7B2C" w:rsidRDefault="001F7C1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E21978F" w14:textId="54AAA175" w:rsidR="001F7C1E" w:rsidRPr="004D7B2C" w:rsidRDefault="001F7C1E" w:rsidP="001F7C1E">
            <w:pPr>
              <w:ind w:left="210" w:hangingChars="100" w:hanging="210"/>
              <w:rPr>
                <w:szCs w:val="21"/>
              </w:rPr>
            </w:pPr>
            <w:r w:rsidRPr="004D7B2C">
              <w:rPr>
                <w:rFonts w:hint="eastAsia"/>
                <w:szCs w:val="21"/>
              </w:rPr>
              <w:t>※</w:t>
            </w:r>
            <w:r w:rsidRPr="004D7B2C">
              <w:rPr>
                <w:rFonts w:hint="eastAsia"/>
                <w:sz w:val="22"/>
              </w:rPr>
              <w:t xml:space="preserve">　２つ以上の機能を有する福祉用具については、次のとおり取り扱います。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9C03A51"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E8A0872" w14:textId="77777777" w:rsidR="001F7C1E" w:rsidRPr="004D7B2C" w:rsidRDefault="001F7C1E" w:rsidP="006F36E5">
            <w:pPr>
              <w:rPr>
                <w:sz w:val="20"/>
                <w:szCs w:val="20"/>
              </w:rPr>
            </w:pPr>
          </w:p>
        </w:tc>
      </w:tr>
      <w:tr w:rsidR="004D7B2C" w:rsidRPr="004D7B2C" w14:paraId="336067AB" w14:textId="77777777" w:rsidTr="003B5D37">
        <w:tc>
          <w:tcPr>
            <w:tcW w:w="267" w:type="dxa"/>
            <w:tcBorders>
              <w:top w:val="nil"/>
              <w:bottom w:val="nil"/>
            </w:tcBorders>
            <w:tcMar>
              <w:top w:w="0" w:type="dxa"/>
              <w:left w:w="28" w:type="dxa"/>
              <w:bottom w:w="57" w:type="dxa"/>
              <w:right w:w="28" w:type="dxa"/>
            </w:tcMar>
          </w:tcPr>
          <w:p w14:paraId="5031E524"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53077DD" w14:textId="77777777" w:rsidR="001F7C1E" w:rsidRPr="004D7B2C" w:rsidRDefault="001F7C1E"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F730E55" w14:textId="211F7AD8" w:rsidR="001F7C1E" w:rsidRPr="004D7B2C" w:rsidRDefault="001F7C1E" w:rsidP="001F7C1E">
            <w:pPr>
              <w:ind w:left="550" w:hangingChars="250" w:hanging="550"/>
              <w:rPr>
                <w:sz w:val="22"/>
              </w:rPr>
            </w:pPr>
            <w:r w:rsidRPr="004D7B2C">
              <w:rPr>
                <w:rFonts w:hint="eastAsia"/>
                <w:sz w:val="22"/>
              </w:rPr>
              <w:t xml:space="preserve">　(1)　それぞれの機能を有する部分を区分できる場合には、それぞれの機能に着目して部分ごとに１つの福祉用具として判断する。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BF9C3CD"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D938B0" w14:textId="77777777" w:rsidR="001F7C1E" w:rsidRPr="004D7B2C" w:rsidRDefault="001F7C1E" w:rsidP="006F36E5">
            <w:pPr>
              <w:rPr>
                <w:sz w:val="20"/>
                <w:szCs w:val="20"/>
              </w:rPr>
            </w:pPr>
          </w:p>
        </w:tc>
      </w:tr>
      <w:tr w:rsidR="004D7B2C" w:rsidRPr="004D7B2C" w14:paraId="43CEFE1A" w14:textId="77777777" w:rsidTr="003B5D37">
        <w:tc>
          <w:tcPr>
            <w:tcW w:w="267" w:type="dxa"/>
            <w:tcBorders>
              <w:top w:val="nil"/>
              <w:bottom w:val="nil"/>
            </w:tcBorders>
            <w:tcMar>
              <w:top w:w="0" w:type="dxa"/>
              <w:left w:w="28" w:type="dxa"/>
              <w:bottom w:w="57" w:type="dxa"/>
              <w:right w:w="28" w:type="dxa"/>
            </w:tcMar>
          </w:tcPr>
          <w:p w14:paraId="1D9A41FE"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1E27189" w14:textId="77777777" w:rsidR="001F7C1E" w:rsidRPr="004D7B2C" w:rsidRDefault="001F7C1E"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72A5A74" w14:textId="0BBA5E0B" w:rsidR="001F7C1E" w:rsidRPr="004D7B2C" w:rsidRDefault="001F7C1E" w:rsidP="001F7C1E">
            <w:pPr>
              <w:ind w:left="550" w:hangingChars="250" w:hanging="550"/>
              <w:rPr>
                <w:sz w:val="22"/>
              </w:rPr>
            </w:pPr>
            <w:r w:rsidRPr="004D7B2C">
              <w:rPr>
                <w:rFonts w:hint="eastAsia"/>
                <w:sz w:val="22"/>
              </w:rPr>
              <w:t xml:space="preserve">  (2)　区分できない場合であって、購入告示に掲げる特定福祉用具の種目に該当する機能が含まれているときは、福祉用具全体を当該特定福祉用具として判断する。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EDCEB22"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C354CC6" w14:textId="77777777" w:rsidR="001F7C1E" w:rsidRPr="004D7B2C" w:rsidRDefault="001F7C1E" w:rsidP="006F36E5">
            <w:pPr>
              <w:rPr>
                <w:sz w:val="20"/>
                <w:szCs w:val="20"/>
              </w:rPr>
            </w:pPr>
          </w:p>
        </w:tc>
      </w:tr>
      <w:tr w:rsidR="004D7B2C" w:rsidRPr="004D7B2C" w14:paraId="1B090DF4" w14:textId="77777777" w:rsidTr="003B5D37">
        <w:tc>
          <w:tcPr>
            <w:tcW w:w="267" w:type="dxa"/>
            <w:tcBorders>
              <w:top w:val="nil"/>
              <w:bottom w:val="nil"/>
            </w:tcBorders>
            <w:tcMar>
              <w:top w:w="0" w:type="dxa"/>
              <w:left w:w="28" w:type="dxa"/>
              <w:bottom w:w="57" w:type="dxa"/>
              <w:right w:w="28" w:type="dxa"/>
            </w:tcMar>
          </w:tcPr>
          <w:p w14:paraId="5BE816FB" w14:textId="77777777" w:rsidR="001F7C1E" w:rsidRPr="004D7B2C" w:rsidRDefault="001F7C1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1C673E5" w14:textId="77777777" w:rsidR="001F7C1E" w:rsidRPr="004D7B2C" w:rsidRDefault="001F7C1E"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5591ACA" w14:textId="7A59412F" w:rsidR="001F7C1E" w:rsidRPr="004D7B2C" w:rsidRDefault="001F7C1E" w:rsidP="001F7C1E">
            <w:pPr>
              <w:ind w:leftChars="100" w:left="540" w:hangingChars="150" w:hanging="330"/>
              <w:rPr>
                <w:sz w:val="22"/>
              </w:rPr>
            </w:pPr>
            <w:r w:rsidRPr="004D7B2C">
              <w:rPr>
                <w:rFonts w:hint="eastAsia"/>
                <w:sz w:val="22"/>
              </w:rPr>
              <w:t>(3)　福祉用具貸与の種目及び特定福祉用具の種目に該当しない機能が含まれる場合は、法に基づく保険給付の対象外として取り扱う。</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665A84D" w14:textId="77777777" w:rsidR="001F7C1E" w:rsidRPr="004D7B2C" w:rsidRDefault="001F7C1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4F6618C" w14:textId="77777777" w:rsidR="001F7C1E" w:rsidRPr="004D7B2C" w:rsidRDefault="001F7C1E" w:rsidP="006F36E5">
            <w:pPr>
              <w:rPr>
                <w:sz w:val="20"/>
                <w:szCs w:val="20"/>
              </w:rPr>
            </w:pPr>
          </w:p>
        </w:tc>
      </w:tr>
      <w:tr w:rsidR="004D7B2C" w:rsidRPr="004D7B2C" w14:paraId="3218C8B4" w14:textId="77777777" w:rsidTr="003B5D37">
        <w:tc>
          <w:tcPr>
            <w:tcW w:w="267" w:type="dxa"/>
            <w:tcBorders>
              <w:top w:val="nil"/>
              <w:bottom w:val="nil"/>
            </w:tcBorders>
            <w:tcMar>
              <w:top w:w="0" w:type="dxa"/>
              <w:left w:w="28" w:type="dxa"/>
              <w:bottom w:w="57" w:type="dxa"/>
              <w:right w:w="28" w:type="dxa"/>
            </w:tcMar>
          </w:tcPr>
          <w:p w14:paraId="277C7996"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D512C42" w14:textId="77777777" w:rsidR="00B23DBE" w:rsidRPr="004D7B2C" w:rsidRDefault="00B23DBE"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E1BC5BA" w14:textId="730E002D" w:rsidR="00E52B4C" w:rsidRPr="00FC0BD9" w:rsidRDefault="00FF0BBD" w:rsidP="00FC0BD9">
            <w:pPr>
              <w:ind w:leftChars="100" w:left="210" w:firstLineChars="100" w:firstLine="220"/>
              <w:rPr>
                <w:sz w:val="22"/>
              </w:rPr>
            </w:pPr>
            <w:r>
              <w:rPr>
                <w:rFonts w:hint="eastAsia"/>
                <w:sz w:val="22"/>
              </w:rPr>
              <w:t>ただ</w:t>
            </w:r>
            <w:r w:rsidR="00251789" w:rsidRPr="004D7B2C">
              <w:rPr>
                <w:rFonts w:hint="eastAsia"/>
                <w:sz w:val="22"/>
              </w:rPr>
              <w:t>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A7D642F"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7794354" w14:textId="77777777" w:rsidR="00B23DBE" w:rsidRPr="004D7B2C" w:rsidRDefault="00B23DBE" w:rsidP="006F36E5">
            <w:pPr>
              <w:rPr>
                <w:sz w:val="20"/>
                <w:szCs w:val="20"/>
              </w:rPr>
            </w:pPr>
          </w:p>
        </w:tc>
      </w:tr>
      <w:tr w:rsidR="004D7B2C" w:rsidRPr="004D7B2C" w14:paraId="1104769C" w14:textId="77777777" w:rsidTr="0051591C">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BD87D66" w14:textId="77777777" w:rsidR="008E7594" w:rsidRPr="004D7B2C" w:rsidRDefault="008E7594" w:rsidP="00935DC0">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B4FB45B" w14:textId="6781D5A6" w:rsidR="008E7594" w:rsidRPr="004D7B2C" w:rsidRDefault="008E7594" w:rsidP="00935DC0">
            <w:pPr>
              <w:rPr>
                <w:szCs w:val="21"/>
              </w:rPr>
            </w:pPr>
            <w:r w:rsidRPr="004D7B2C">
              <w:rPr>
                <w:rFonts w:hint="eastAsia"/>
                <w:szCs w:val="21"/>
              </w:rPr>
              <w:t>第3　人員に関する基準</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BC6DC19" w14:textId="77777777" w:rsidR="008E7594" w:rsidRPr="004D7B2C" w:rsidRDefault="008E7594" w:rsidP="00935DC0">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F6B182" w14:textId="77777777" w:rsidR="008E7594" w:rsidRPr="004D7B2C" w:rsidRDefault="008E7594" w:rsidP="00935DC0">
            <w:pPr>
              <w:rPr>
                <w:sz w:val="20"/>
                <w:szCs w:val="20"/>
              </w:rPr>
            </w:pPr>
          </w:p>
        </w:tc>
      </w:tr>
      <w:tr w:rsidR="004D7B2C" w:rsidRPr="004D7B2C" w14:paraId="0789A949" w14:textId="77777777" w:rsidTr="00524139">
        <w:tc>
          <w:tcPr>
            <w:tcW w:w="267" w:type="dxa"/>
            <w:tcBorders>
              <w:top w:val="nil"/>
              <w:bottom w:val="nil"/>
            </w:tcBorders>
            <w:tcMar>
              <w:top w:w="0" w:type="dxa"/>
              <w:left w:w="28" w:type="dxa"/>
              <w:bottom w:w="57" w:type="dxa"/>
              <w:right w:w="28" w:type="dxa"/>
            </w:tcMar>
          </w:tcPr>
          <w:p w14:paraId="734702DB" w14:textId="77777777" w:rsidR="007C6D39" w:rsidRPr="004D7B2C" w:rsidRDefault="007C6D39"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64570A4" w14:textId="77777777" w:rsidR="007C6D39" w:rsidRPr="004D7B2C" w:rsidRDefault="007C6D39"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08C636E" w14:textId="05B7CF85" w:rsidR="007C6D39" w:rsidRPr="004D7B2C" w:rsidRDefault="007C6D39" w:rsidP="007C6D39">
            <w:pPr>
              <w:ind w:left="210" w:hangingChars="100" w:hanging="210"/>
              <w:rPr>
                <w:szCs w:val="21"/>
              </w:rPr>
            </w:pPr>
            <w:r w:rsidRPr="004D7B2C">
              <w:rPr>
                <w:rFonts w:hint="eastAsia"/>
                <w:szCs w:val="21"/>
              </w:rPr>
              <w:t>※</w:t>
            </w:r>
            <w:r w:rsidRPr="004D7B2C">
              <w:rPr>
                <w:rFonts w:hint="eastAsia"/>
                <w:sz w:val="22"/>
              </w:rPr>
              <w:t xml:space="preserve">　「常勤」（用語の定義）</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4CF4EE5" w14:textId="77777777" w:rsidR="007C6D39" w:rsidRPr="004D7B2C" w:rsidRDefault="007C6D39" w:rsidP="006F36E5">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65F1C7C4" w14:textId="59A4A164" w:rsidR="007C6D39" w:rsidRPr="004D7B2C" w:rsidRDefault="007C6D39" w:rsidP="007C6D39">
            <w:pPr>
              <w:widowControl/>
              <w:rPr>
                <w:sz w:val="20"/>
                <w:szCs w:val="20"/>
              </w:rPr>
            </w:pPr>
            <w:r w:rsidRPr="004D7B2C">
              <w:rPr>
                <w:rFonts w:hint="eastAsia"/>
                <w:sz w:val="20"/>
                <w:szCs w:val="20"/>
              </w:rPr>
              <w:t>平11老企25第2の2の(3)</w:t>
            </w:r>
          </w:p>
        </w:tc>
      </w:tr>
      <w:tr w:rsidR="004D7B2C" w:rsidRPr="004D7B2C" w14:paraId="037C57AE" w14:textId="77777777" w:rsidTr="00267526">
        <w:tc>
          <w:tcPr>
            <w:tcW w:w="267" w:type="dxa"/>
            <w:tcBorders>
              <w:top w:val="nil"/>
              <w:bottom w:val="nil"/>
            </w:tcBorders>
            <w:tcMar>
              <w:top w:w="0" w:type="dxa"/>
              <w:left w:w="28" w:type="dxa"/>
              <w:bottom w:w="57" w:type="dxa"/>
              <w:right w:w="28" w:type="dxa"/>
            </w:tcMar>
          </w:tcPr>
          <w:p w14:paraId="36AE016D" w14:textId="77777777" w:rsidR="007C6D39" w:rsidRPr="004D7B2C" w:rsidRDefault="007C6D39"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C798A57" w14:textId="77777777" w:rsidR="007C6D39" w:rsidRPr="004D7B2C" w:rsidRDefault="007C6D39"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BCF9FA" w14:textId="36740A12" w:rsidR="007C6D39" w:rsidRPr="004D7B2C" w:rsidRDefault="007C6D39" w:rsidP="007C6D39">
            <w:pPr>
              <w:ind w:left="210" w:hangingChars="100" w:hanging="210"/>
              <w:rPr>
                <w:szCs w:val="21"/>
              </w:rPr>
            </w:pPr>
            <w:r w:rsidRPr="004D7B2C">
              <w:rPr>
                <w:rFonts w:hint="eastAsia"/>
                <w:szCs w:val="21"/>
              </w:rPr>
              <w:t xml:space="preserve">　</w:t>
            </w:r>
            <w:r w:rsidRPr="004D7B2C">
              <w:rPr>
                <w:rFonts w:hint="eastAsia"/>
                <w:sz w:val="22"/>
              </w:rPr>
              <w:t xml:space="preserve">　当該事業所における勤務時間が、当該事業所において定められている常勤の従業者が勤務すべき時間数（週</w:t>
            </w:r>
            <w:r w:rsidR="00754454">
              <w:rPr>
                <w:rFonts w:hint="eastAsia"/>
                <w:sz w:val="22"/>
              </w:rPr>
              <w:t>32</w:t>
            </w:r>
            <w:r w:rsidRPr="004D7B2C">
              <w:rPr>
                <w:rFonts w:hint="eastAsia"/>
                <w:sz w:val="22"/>
              </w:rPr>
              <w:t>時間を下回る場合は週</w:t>
            </w:r>
            <w:r w:rsidR="00754454">
              <w:rPr>
                <w:rFonts w:hint="eastAsia"/>
                <w:sz w:val="22"/>
              </w:rPr>
              <w:t>32</w:t>
            </w:r>
            <w:r w:rsidRPr="004D7B2C">
              <w:rPr>
                <w:rFonts w:hint="eastAsia"/>
                <w:sz w:val="22"/>
              </w:rPr>
              <w:t>時間を基本とする。）に達していることをいうも</w:t>
            </w:r>
            <w:r w:rsidRPr="002774C2">
              <w:rPr>
                <w:rFonts w:hint="eastAsia"/>
                <w:sz w:val="22"/>
              </w:rPr>
              <w:t>のです。ただし、母性健康管理措置又は育児</w:t>
            </w:r>
            <w:r w:rsidR="002774C2" w:rsidRPr="002774C2">
              <w:rPr>
                <w:rFonts w:hint="eastAsia"/>
                <w:color w:val="FF0000"/>
                <w:sz w:val="22"/>
              </w:rPr>
              <w:t>、介護及び治療</w:t>
            </w:r>
            <w:r w:rsidRPr="002774C2">
              <w:rPr>
                <w:rFonts w:hint="eastAsia"/>
                <w:sz w:val="22"/>
              </w:rPr>
              <w:t>のための所定労働時間の短縮等の措置が講じられている者については、利用者の処遇に支障がない体制が事業</w:t>
            </w:r>
            <w:r w:rsidRPr="004D7B2C">
              <w:rPr>
                <w:rFonts w:hint="eastAsia"/>
                <w:sz w:val="22"/>
              </w:rPr>
              <w:t>所として整っている場合は、例外的に常勤の従業者が勤務すべき時間数を</w:t>
            </w:r>
            <w:r w:rsidR="0050574B">
              <w:rPr>
                <w:rFonts w:hint="eastAsia"/>
                <w:sz w:val="22"/>
              </w:rPr>
              <w:t>30</w:t>
            </w:r>
            <w:r w:rsidRPr="004D7B2C">
              <w:rPr>
                <w:rFonts w:hint="eastAsia"/>
                <w:sz w:val="22"/>
              </w:rPr>
              <w:t>時間として取り扱うこと</w:t>
            </w:r>
            <w:r w:rsidR="00636933">
              <w:rPr>
                <w:rFonts w:hint="eastAsia"/>
                <w:sz w:val="22"/>
              </w:rPr>
              <w:t>が</w:t>
            </w:r>
            <w:r w:rsidRPr="004D7B2C">
              <w:rPr>
                <w:rFonts w:hint="eastAsia"/>
                <w:sz w:val="22"/>
              </w:rPr>
              <w:t>可能です。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5CEEBE0" w14:textId="77777777" w:rsidR="007C6D39" w:rsidRPr="004D7B2C" w:rsidRDefault="007C6D39" w:rsidP="006F36E5">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6E3BB42F" w14:textId="77777777" w:rsidR="007C6D39" w:rsidRPr="004D7B2C" w:rsidRDefault="007C6D39" w:rsidP="00251789">
            <w:pPr>
              <w:widowControl/>
              <w:rPr>
                <w:sz w:val="20"/>
                <w:szCs w:val="20"/>
              </w:rPr>
            </w:pPr>
          </w:p>
        </w:tc>
      </w:tr>
      <w:tr w:rsidR="004D7B2C" w:rsidRPr="004D7B2C" w14:paraId="17401E83" w14:textId="77777777" w:rsidTr="00BD4497">
        <w:tc>
          <w:tcPr>
            <w:tcW w:w="267" w:type="dxa"/>
            <w:tcBorders>
              <w:top w:val="nil"/>
              <w:bottom w:val="nil"/>
            </w:tcBorders>
            <w:tcMar>
              <w:top w:w="0" w:type="dxa"/>
              <w:left w:w="28" w:type="dxa"/>
              <w:bottom w:w="57" w:type="dxa"/>
              <w:right w:w="28" w:type="dxa"/>
            </w:tcMar>
          </w:tcPr>
          <w:p w14:paraId="47301908"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3D14A3" w14:textId="77777777" w:rsidR="00B23DBE" w:rsidRPr="004D7B2C" w:rsidRDefault="00B23DBE"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73DD58" w14:textId="34729398" w:rsidR="00B23DBE" w:rsidRPr="004D7B2C" w:rsidRDefault="00251789" w:rsidP="007C6D39">
            <w:pPr>
              <w:widowControl/>
              <w:ind w:left="220" w:hangingChars="100" w:hanging="220"/>
              <w:rPr>
                <w:rFonts w:ascii="ＭＳ ゴシック" w:eastAsia="ＭＳ ゴシック" w:hAnsi="ＭＳ ゴシック"/>
                <w:b/>
                <w:szCs w:val="21"/>
              </w:rPr>
            </w:pPr>
            <w:r w:rsidRPr="004D7B2C">
              <w:rPr>
                <w:rFonts w:hint="eastAsia"/>
                <w:sz w:val="22"/>
              </w:rPr>
              <w:t xml:space="preserve">※　</w:t>
            </w:r>
            <w:r w:rsidRPr="002774C2">
              <w:rPr>
                <w:rFonts w:hint="eastAsia"/>
                <w:sz w:val="22"/>
              </w:rPr>
              <w:t>同一の事業者によって当該事業所に併設される事業所</w:t>
            </w:r>
            <w:r w:rsidR="002774C2" w:rsidRPr="002774C2">
              <w:rPr>
                <w:rFonts w:hint="eastAsia"/>
                <w:color w:val="FF0000"/>
                <w:sz w:val="22"/>
              </w:rPr>
              <w:t>（同一敷地内に所在する又は道路を隔てて隣接する事業所をいう。ただし、管理上支障がない場合は、その他の事業所を含む。）</w:t>
            </w:r>
            <w:r w:rsidRPr="002774C2">
              <w:rPr>
                <w:rFonts w:hint="eastAsia"/>
                <w:sz w:val="22"/>
              </w:rPr>
              <w:t>の</w:t>
            </w:r>
            <w:r w:rsidRPr="004D7B2C">
              <w:rPr>
                <w:rFonts w:hint="eastAsia"/>
                <w:sz w:val="22"/>
              </w:rPr>
              <w:t>職務であって、当該事業所の職務と同時並行的</w:t>
            </w:r>
            <w:r w:rsidRPr="004D7B2C">
              <w:rPr>
                <w:rFonts w:hint="eastAsia"/>
                <w:sz w:val="22"/>
              </w:rPr>
              <w:lastRenderedPageBreak/>
              <w:t>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福祉用具貸与事業所と居宅介護支援事業所が併設されている場合、福祉用具貸与事業所の管理者と居宅介護支援事業所の管理者を兼務している者は、その勤務時間の合計が所定の時間に達していれば、常勤要件を満たすことになり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FA9F884" w14:textId="77777777" w:rsidR="00B23DBE" w:rsidRDefault="00267526" w:rsidP="006F36E5">
            <w:pPr>
              <w:rPr>
                <w:sz w:val="20"/>
                <w:szCs w:val="20"/>
              </w:rPr>
            </w:pPr>
            <w:r>
              <w:rPr>
                <w:rFonts w:hint="eastAsia"/>
                <w:sz w:val="20"/>
                <w:szCs w:val="20"/>
              </w:rPr>
              <w:lastRenderedPageBreak/>
              <w:t xml:space="preserve">　　</w:t>
            </w:r>
          </w:p>
          <w:p w14:paraId="4F498826" w14:textId="77777777" w:rsidR="00BD4497" w:rsidRDefault="00BD4497" w:rsidP="006F36E5">
            <w:pPr>
              <w:rPr>
                <w:sz w:val="20"/>
                <w:szCs w:val="20"/>
              </w:rPr>
            </w:pPr>
          </w:p>
          <w:p w14:paraId="3BA80249" w14:textId="77777777" w:rsidR="00BD4497" w:rsidRDefault="00BD4497" w:rsidP="006F36E5">
            <w:pPr>
              <w:rPr>
                <w:sz w:val="20"/>
                <w:szCs w:val="20"/>
              </w:rPr>
            </w:pPr>
          </w:p>
          <w:p w14:paraId="3ECAA0BC" w14:textId="77777777" w:rsidR="00BD4497" w:rsidRDefault="00BD4497" w:rsidP="006F36E5">
            <w:pPr>
              <w:rPr>
                <w:sz w:val="20"/>
                <w:szCs w:val="20"/>
              </w:rPr>
            </w:pPr>
          </w:p>
          <w:p w14:paraId="107A309F" w14:textId="77777777" w:rsidR="00BD4497" w:rsidRDefault="00BD4497" w:rsidP="006F36E5">
            <w:pPr>
              <w:rPr>
                <w:sz w:val="20"/>
                <w:szCs w:val="20"/>
              </w:rPr>
            </w:pPr>
          </w:p>
          <w:p w14:paraId="0F4E271B" w14:textId="77777777" w:rsidR="00BD4497" w:rsidRDefault="00BD4497" w:rsidP="006F36E5">
            <w:pPr>
              <w:rPr>
                <w:sz w:val="20"/>
                <w:szCs w:val="20"/>
              </w:rPr>
            </w:pPr>
          </w:p>
          <w:p w14:paraId="429C1A23" w14:textId="77777777" w:rsidR="00BD4497" w:rsidRDefault="00BD4497" w:rsidP="006F36E5">
            <w:pPr>
              <w:rPr>
                <w:sz w:val="20"/>
                <w:szCs w:val="20"/>
              </w:rPr>
            </w:pPr>
          </w:p>
          <w:p w14:paraId="05ECD000" w14:textId="77777777" w:rsidR="00BD4497" w:rsidRDefault="00BD4497" w:rsidP="006F36E5">
            <w:pPr>
              <w:rPr>
                <w:sz w:val="20"/>
                <w:szCs w:val="20"/>
              </w:rPr>
            </w:pPr>
          </w:p>
          <w:p w14:paraId="1D0DF4BA" w14:textId="77777777" w:rsidR="00BD4497" w:rsidRDefault="00BD4497" w:rsidP="006F36E5">
            <w:pPr>
              <w:rPr>
                <w:sz w:val="20"/>
                <w:szCs w:val="20"/>
              </w:rPr>
            </w:pPr>
          </w:p>
          <w:p w14:paraId="6BFF3416" w14:textId="3D19FB37" w:rsidR="00BD4497" w:rsidRPr="004D7B2C" w:rsidRDefault="00BD4497"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87E15E5" w14:textId="77777777" w:rsidR="00251789" w:rsidRPr="004D7B2C" w:rsidRDefault="00251789" w:rsidP="00251789">
            <w:pPr>
              <w:widowControl/>
              <w:rPr>
                <w:sz w:val="20"/>
                <w:szCs w:val="20"/>
              </w:rPr>
            </w:pPr>
            <w:r w:rsidRPr="004D7B2C">
              <w:rPr>
                <w:rFonts w:hint="eastAsia"/>
                <w:sz w:val="20"/>
                <w:szCs w:val="20"/>
              </w:rPr>
              <w:lastRenderedPageBreak/>
              <w:t>平11老企25</w:t>
            </w:r>
            <w:r w:rsidRPr="004D7B2C">
              <w:rPr>
                <w:rFonts w:hint="eastAsia"/>
                <w:sz w:val="20"/>
                <w:szCs w:val="20"/>
              </w:rPr>
              <w:br/>
              <w:t>第2の2の(3)</w:t>
            </w:r>
          </w:p>
          <w:p w14:paraId="581ACD3A" w14:textId="77777777" w:rsidR="00B23DBE" w:rsidRPr="004D7B2C" w:rsidRDefault="00B23DBE" w:rsidP="006F36E5">
            <w:pPr>
              <w:rPr>
                <w:sz w:val="20"/>
                <w:szCs w:val="20"/>
              </w:rPr>
            </w:pPr>
          </w:p>
        </w:tc>
      </w:tr>
      <w:tr w:rsidR="004D7B2C" w:rsidRPr="004D7B2C" w14:paraId="5C13A975" w14:textId="77777777" w:rsidTr="00267526">
        <w:tc>
          <w:tcPr>
            <w:tcW w:w="267" w:type="dxa"/>
            <w:tcBorders>
              <w:top w:val="nil"/>
              <w:bottom w:val="nil"/>
            </w:tcBorders>
            <w:tcMar>
              <w:top w:w="0" w:type="dxa"/>
              <w:left w:w="28" w:type="dxa"/>
              <w:bottom w:w="57" w:type="dxa"/>
              <w:right w:w="28" w:type="dxa"/>
            </w:tcMar>
          </w:tcPr>
          <w:p w14:paraId="0C43A42C" w14:textId="77777777" w:rsidR="007C6D39" w:rsidRPr="004D7B2C" w:rsidRDefault="007C6D39"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9FDD8A5" w14:textId="77777777" w:rsidR="007C6D39" w:rsidRPr="004D7B2C" w:rsidRDefault="007C6D39"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6CEF4F" w14:textId="7B827A28" w:rsidR="007C6D39" w:rsidRPr="004D7B2C" w:rsidRDefault="007C6D39" w:rsidP="007C6D39">
            <w:pPr>
              <w:widowControl/>
              <w:ind w:leftChars="100" w:left="210"/>
              <w:rPr>
                <w:sz w:val="22"/>
              </w:rPr>
            </w:pPr>
            <w:r w:rsidRPr="004D7B2C">
              <w:rPr>
                <w:rFonts w:hint="eastAsia"/>
                <w:sz w:val="22"/>
              </w:rPr>
              <w:t xml:space="preserve">　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0257A7A" w14:textId="77777777" w:rsidR="007C6D39" w:rsidRPr="004D7B2C" w:rsidRDefault="007C6D39"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8D84674" w14:textId="77777777" w:rsidR="007C6D39" w:rsidRPr="004D7B2C" w:rsidRDefault="007C6D39" w:rsidP="00251789">
            <w:pPr>
              <w:widowControl/>
              <w:rPr>
                <w:sz w:val="20"/>
                <w:szCs w:val="20"/>
              </w:rPr>
            </w:pPr>
          </w:p>
        </w:tc>
      </w:tr>
      <w:tr w:rsidR="004D7B2C" w:rsidRPr="004D7B2C" w14:paraId="21F6E90B" w14:textId="77777777" w:rsidTr="00524139">
        <w:tc>
          <w:tcPr>
            <w:tcW w:w="267" w:type="dxa"/>
            <w:tcBorders>
              <w:top w:val="nil"/>
              <w:bottom w:val="nil"/>
            </w:tcBorders>
            <w:tcMar>
              <w:top w:w="0" w:type="dxa"/>
              <w:left w:w="28" w:type="dxa"/>
              <w:bottom w:w="57" w:type="dxa"/>
              <w:right w:w="28" w:type="dxa"/>
            </w:tcMar>
          </w:tcPr>
          <w:p w14:paraId="06B062B8" w14:textId="77777777" w:rsidR="007C6D39" w:rsidRPr="004D7B2C" w:rsidRDefault="007C6D39"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7C7D6A8" w14:textId="77777777" w:rsidR="007C6D39" w:rsidRPr="004D7B2C" w:rsidRDefault="007C6D39"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82AC26" w14:textId="03C2EFC1" w:rsidR="007C6D39" w:rsidRPr="004D7B2C" w:rsidRDefault="007C6D39" w:rsidP="00251789">
            <w:pPr>
              <w:ind w:left="210" w:hangingChars="100" w:hanging="210"/>
              <w:rPr>
                <w:szCs w:val="21"/>
              </w:rPr>
            </w:pPr>
            <w:r w:rsidRPr="004D7B2C">
              <w:rPr>
                <w:rFonts w:hint="eastAsia"/>
                <w:szCs w:val="21"/>
              </w:rPr>
              <w:t>※</w:t>
            </w:r>
            <w:r w:rsidRPr="004D7B2C">
              <w:rPr>
                <w:rFonts w:hint="eastAsia"/>
                <w:sz w:val="22"/>
              </w:rPr>
              <w:t xml:space="preserve">　「専ら従事する」「専ら提供に当たる」（用語の定義）</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812DB5D" w14:textId="77777777" w:rsidR="007C6D39" w:rsidRPr="004D7B2C" w:rsidRDefault="007C6D39"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676430C" w14:textId="77777777" w:rsidR="007C6D39" w:rsidRPr="004D7B2C" w:rsidRDefault="007C6D39" w:rsidP="00251789">
            <w:pPr>
              <w:widowControl/>
              <w:rPr>
                <w:sz w:val="20"/>
                <w:szCs w:val="20"/>
              </w:rPr>
            </w:pPr>
          </w:p>
        </w:tc>
      </w:tr>
      <w:tr w:rsidR="004D7B2C" w:rsidRPr="004D7B2C" w14:paraId="6C6D7C30" w14:textId="77777777" w:rsidTr="00524139">
        <w:tc>
          <w:tcPr>
            <w:tcW w:w="267" w:type="dxa"/>
            <w:tcBorders>
              <w:top w:val="nil"/>
              <w:bottom w:val="nil"/>
            </w:tcBorders>
            <w:tcMar>
              <w:top w:w="0" w:type="dxa"/>
              <w:left w:w="28" w:type="dxa"/>
              <w:bottom w:w="57" w:type="dxa"/>
              <w:right w:w="28" w:type="dxa"/>
            </w:tcMar>
          </w:tcPr>
          <w:p w14:paraId="11DF4569"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D767B00" w14:textId="77777777" w:rsidR="00B23DBE" w:rsidRPr="004D7B2C" w:rsidRDefault="00B23DBE"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7D4E6EA" w14:textId="168C8F64" w:rsidR="00B23DBE" w:rsidRPr="004D7B2C" w:rsidRDefault="00251789" w:rsidP="007C6D39">
            <w:pPr>
              <w:ind w:left="220" w:hangingChars="100" w:hanging="220"/>
              <w:rPr>
                <w:szCs w:val="21"/>
              </w:rPr>
            </w:pPr>
            <w:r w:rsidRPr="004D7B2C">
              <w:rPr>
                <w:rFonts w:hint="eastAsia"/>
                <w:sz w:val="22"/>
              </w:rPr>
              <w:t xml:space="preserve">　</w:t>
            </w:r>
            <w:r w:rsidR="007C6D39" w:rsidRPr="004D7B2C">
              <w:rPr>
                <w:rFonts w:hint="eastAsia"/>
                <w:sz w:val="22"/>
              </w:rPr>
              <w:t xml:space="preserve">　</w:t>
            </w:r>
            <w:r w:rsidRPr="004D7B2C">
              <w:rPr>
                <w:rFonts w:hint="eastAsia"/>
                <w:sz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DAB7780"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61430D5" w14:textId="730B4B6F" w:rsidR="00251789" w:rsidRPr="004D7B2C" w:rsidRDefault="00251789" w:rsidP="00251789">
            <w:pPr>
              <w:widowControl/>
              <w:rPr>
                <w:sz w:val="20"/>
                <w:szCs w:val="20"/>
              </w:rPr>
            </w:pPr>
            <w:r w:rsidRPr="004D7B2C">
              <w:rPr>
                <w:rFonts w:hint="eastAsia"/>
                <w:sz w:val="20"/>
                <w:szCs w:val="20"/>
              </w:rPr>
              <w:t>平11老企25第2の2の(4)</w:t>
            </w:r>
          </w:p>
          <w:p w14:paraId="5FA23238" w14:textId="77777777" w:rsidR="00B23DBE" w:rsidRPr="004D7B2C" w:rsidRDefault="00B23DBE" w:rsidP="006F36E5">
            <w:pPr>
              <w:rPr>
                <w:sz w:val="20"/>
                <w:szCs w:val="20"/>
              </w:rPr>
            </w:pPr>
          </w:p>
        </w:tc>
      </w:tr>
      <w:tr w:rsidR="004D7B2C" w:rsidRPr="004D7B2C" w14:paraId="7B75AD3F" w14:textId="77777777" w:rsidTr="00524139">
        <w:tc>
          <w:tcPr>
            <w:tcW w:w="267" w:type="dxa"/>
            <w:tcBorders>
              <w:top w:val="nil"/>
              <w:bottom w:val="nil"/>
            </w:tcBorders>
            <w:tcMar>
              <w:top w:w="0" w:type="dxa"/>
              <w:left w:w="28" w:type="dxa"/>
              <w:bottom w:w="57" w:type="dxa"/>
              <w:right w:w="28" w:type="dxa"/>
            </w:tcMar>
          </w:tcPr>
          <w:p w14:paraId="72AFD157"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DFEFAC7" w14:textId="77777777" w:rsidR="00D67D2D" w:rsidRPr="004D7B2C" w:rsidRDefault="00D67D2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E78E05" w14:textId="1808A1A6" w:rsidR="00D67D2D" w:rsidRPr="004D7B2C" w:rsidRDefault="00D67D2D" w:rsidP="006867A6">
            <w:pPr>
              <w:ind w:left="210" w:hangingChars="100" w:hanging="210"/>
              <w:rPr>
                <w:szCs w:val="21"/>
              </w:rPr>
            </w:pPr>
            <w:r w:rsidRPr="004D7B2C">
              <w:rPr>
                <w:rFonts w:hint="eastAsia"/>
                <w:szCs w:val="21"/>
              </w:rPr>
              <w:t>※</w:t>
            </w:r>
            <w:r w:rsidRPr="004D7B2C">
              <w:rPr>
                <w:rFonts w:hint="eastAsia"/>
                <w:sz w:val="22"/>
              </w:rPr>
              <w:t xml:space="preserve">　「常勤換算方法」（用語の定義）</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340149B" w14:textId="77777777" w:rsidR="00D67D2D" w:rsidRPr="004D7B2C" w:rsidRDefault="00D67D2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C636064" w14:textId="77777777" w:rsidR="00D67D2D" w:rsidRPr="004D7B2C" w:rsidRDefault="00D67D2D" w:rsidP="006867A6">
            <w:pPr>
              <w:widowControl/>
              <w:rPr>
                <w:sz w:val="20"/>
                <w:szCs w:val="20"/>
              </w:rPr>
            </w:pPr>
          </w:p>
        </w:tc>
      </w:tr>
      <w:tr w:rsidR="004D7B2C" w:rsidRPr="004D7B2C" w14:paraId="37CC597B" w14:textId="77777777" w:rsidTr="00524139">
        <w:tc>
          <w:tcPr>
            <w:tcW w:w="267" w:type="dxa"/>
            <w:tcBorders>
              <w:top w:val="nil"/>
              <w:bottom w:val="nil"/>
            </w:tcBorders>
            <w:tcMar>
              <w:top w:w="0" w:type="dxa"/>
              <w:left w:w="28" w:type="dxa"/>
              <w:bottom w:w="57" w:type="dxa"/>
              <w:right w:w="28" w:type="dxa"/>
            </w:tcMar>
          </w:tcPr>
          <w:p w14:paraId="7AFD555A"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C0453F"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22D5CEC" w14:textId="65D543EB" w:rsidR="00D67D2D" w:rsidRPr="004D7B2C" w:rsidRDefault="00D67D2D" w:rsidP="006867A6">
            <w:pPr>
              <w:ind w:left="220" w:hangingChars="100" w:hanging="220"/>
              <w:rPr>
                <w:sz w:val="22"/>
              </w:rPr>
            </w:pPr>
            <w:r w:rsidRPr="004D7B2C">
              <w:rPr>
                <w:rFonts w:hint="eastAsia"/>
                <w:sz w:val="22"/>
              </w:rPr>
              <w:t xml:space="preserve">　　当該事業所の従業者の勤務延時間数を当該事業所において常勤の従業者が勤務すべき時間数（週</w:t>
            </w:r>
            <w:r w:rsidR="00D737E6">
              <w:rPr>
                <w:rFonts w:hint="eastAsia"/>
                <w:sz w:val="22"/>
              </w:rPr>
              <w:t>32</w:t>
            </w:r>
            <w:r w:rsidRPr="004D7B2C">
              <w:rPr>
                <w:rFonts w:hint="eastAsia"/>
                <w:sz w:val="22"/>
              </w:rPr>
              <w:t>時間を下回る場合は週</w:t>
            </w:r>
            <w:r w:rsidR="00D737E6">
              <w:rPr>
                <w:rFonts w:hint="eastAsia"/>
                <w:sz w:val="22"/>
              </w:rPr>
              <w:t>32</w:t>
            </w:r>
            <w:r w:rsidRPr="004D7B2C">
              <w:rPr>
                <w:rFonts w:hint="eastAsia"/>
                <w:sz w:val="22"/>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福祉用具貸与と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152BE2D" w14:textId="77777777" w:rsidR="00D67D2D" w:rsidRPr="004D7B2C" w:rsidRDefault="00D67D2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E568229" w14:textId="77777777" w:rsidR="00D67D2D" w:rsidRPr="004D7B2C" w:rsidRDefault="00D67D2D" w:rsidP="006867A6">
            <w:pPr>
              <w:widowControl/>
              <w:rPr>
                <w:sz w:val="20"/>
                <w:szCs w:val="20"/>
              </w:rPr>
            </w:pPr>
          </w:p>
        </w:tc>
      </w:tr>
      <w:tr w:rsidR="004D7B2C" w:rsidRPr="004D7B2C" w14:paraId="3F5CAE5C" w14:textId="77777777" w:rsidTr="00524139">
        <w:tc>
          <w:tcPr>
            <w:tcW w:w="267" w:type="dxa"/>
            <w:tcBorders>
              <w:top w:val="nil"/>
              <w:bottom w:val="single" w:sz="4" w:space="0" w:color="auto"/>
            </w:tcBorders>
            <w:tcMar>
              <w:top w:w="0" w:type="dxa"/>
              <w:left w:w="28" w:type="dxa"/>
              <w:bottom w:w="57" w:type="dxa"/>
              <w:right w:w="28" w:type="dxa"/>
            </w:tcMar>
          </w:tcPr>
          <w:p w14:paraId="3F422237" w14:textId="77777777" w:rsidR="00B23DBE" w:rsidRPr="004D7B2C" w:rsidRDefault="00B23DB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67277DA8" w14:textId="77777777" w:rsidR="00B23DBE" w:rsidRPr="004D7B2C" w:rsidRDefault="00B23DBE" w:rsidP="006F36E5">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F84F7C" w14:textId="38CA1E61" w:rsidR="00B23DBE" w:rsidRPr="004D7B2C" w:rsidRDefault="006867A6" w:rsidP="00636933">
            <w:pPr>
              <w:ind w:left="220" w:hangingChars="100" w:hanging="220"/>
              <w:rPr>
                <w:szCs w:val="21"/>
              </w:rPr>
            </w:pPr>
            <w:r w:rsidRPr="004D7B2C">
              <w:rPr>
                <w:rFonts w:hint="eastAsia"/>
                <w:sz w:val="22"/>
              </w:rPr>
              <w:t xml:space="preserve">　</w:t>
            </w:r>
            <w:r w:rsidR="00D67D2D" w:rsidRPr="004D7B2C">
              <w:rPr>
                <w:rFonts w:hint="eastAsia"/>
                <w:sz w:val="22"/>
              </w:rPr>
              <w:t xml:space="preserve">　</w:t>
            </w:r>
            <w:r w:rsidRPr="004D7B2C">
              <w:rPr>
                <w:rFonts w:hint="eastAsia"/>
                <w:sz w:val="22"/>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w:t>
            </w:r>
            <w:r w:rsidRPr="002774C2">
              <w:rPr>
                <w:rFonts w:hint="eastAsia"/>
                <w:sz w:val="22"/>
              </w:rPr>
              <w:t>短縮等の措置</w:t>
            </w:r>
            <w:r w:rsidR="002774C2" w:rsidRPr="002774C2">
              <w:rPr>
                <w:color w:val="FF0000"/>
                <w:sz w:val="22"/>
              </w:rPr>
              <w:t>若しくは厚生労働省「事業場における治</w:t>
            </w:r>
            <w:r w:rsidR="002774C2" w:rsidRPr="002774C2">
              <w:rPr>
                <w:rFonts w:hint="eastAsia"/>
                <w:color w:val="FF0000"/>
                <w:sz w:val="22"/>
              </w:rPr>
              <w:t>療と仕事の両立支援のためのガイドライン」に沿って事業者が自主的に設ける所定労働時間の短縮措置</w:t>
            </w:r>
            <w:r w:rsidR="002774C2" w:rsidRPr="002774C2">
              <w:rPr>
                <w:sz w:val="22"/>
              </w:rPr>
              <w:t xml:space="preserve"> （以下「育児</w:t>
            </w:r>
            <w:r w:rsidR="002774C2" w:rsidRPr="002774C2">
              <w:rPr>
                <w:color w:val="FF0000"/>
                <w:sz w:val="22"/>
              </w:rPr>
              <w:t xml:space="preserve"> 、介護及び治療</w:t>
            </w:r>
            <w:r w:rsidRPr="004D7B2C">
              <w:rPr>
                <w:rFonts w:hint="eastAsia"/>
                <w:sz w:val="22"/>
              </w:rPr>
              <w:t>のための所定</w:t>
            </w:r>
            <w:r w:rsidRPr="004D7B2C">
              <w:rPr>
                <w:rFonts w:hint="eastAsia"/>
                <w:sz w:val="22"/>
              </w:rPr>
              <w:lastRenderedPageBreak/>
              <w:t>労働時間の短縮等の措置」という。）が講じられている場合、</w:t>
            </w:r>
            <w:r w:rsidR="001302DD">
              <w:rPr>
                <w:rFonts w:hint="eastAsia"/>
                <w:sz w:val="22"/>
              </w:rPr>
              <w:t>30</w:t>
            </w:r>
            <w:r w:rsidRPr="004D7B2C">
              <w:rPr>
                <w:rFonts w:hint="eastAsia"/>
                <w:sz w:val="22"/>
              </w:rPr>
              <w:t>時間以上の勤務で、常勤換算方法での計算に当たり、常勤の従業者が勤務すべき時間数を満たしたものとし、１として取り扱うことが可能です。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0E04D0" w14:textId="77777777" w:rsidR="00B23DBE" w:rsidRPr="004D7B2C" w:rsidRDefault="00B23DBE"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0DB8551" w14:textId="77777777" w:rsidR="006867A6" w:rsidRPr="004D7B2C" w:rsidRDefault="006867A6" w:rsidP="006867A6">
            <w:pPr>
              <w:widowControl/>
              <w:rPr>
                <w:sz w:val="20"/>
                <w:szCs w:val="20"/>
              </w:rPr>
            </w:pPr>
            <w:r w:rsidRPr="004D7B2C">
              <w:rPr>
                <w:rFonts w:hint="eastAsia"/>
                <w:sz w:val="20"/>
                <w:szCs w:val="20"/>
              </w:rPr>
              <w:t>平11老企25</w:t>
            </w:r>
            <w:r w:rsidRPr="004D7B2C">
              <w:rPr>
                <w:rFonts w:hint="eastAsia"/>
                <w:sz w:val="20"/>
                <w:szCs w:val="20"/>
              </w:rPr>
              <w:br/>
              <w:t>第2の2の(1)</w:t>
            </w:r>
          </w:p>
          <w:p w14:paraId="20964187" w14:textId="77777777" w:rsidR="00B23DBE" w:rsidRPr="004D7B2C" w:rsidRDefault="00B23DBE" w:rsidP="006F36E5">
            <w:pPr>
              <w:rPr>
                <w:sz w:val="20"/>
                <w:szCs w:val="20"/>
              </w:rPr>
            </w:pPr>
          </w:p>
        </w:tc>
      </w:tr>
      <w:tr w:rsidR="004D7B2C" w:rsidRPr="004D7B2C" w14:paraId="72DAD5AF" w14:textId="77777777" w:rsidTr="00524139">
        <w:tc>
          <w:tcPr>
            <w:tcW w:w="267" w:type="dxa"/>
            <w:tcBorders>
              <w:top w:val="single" w:sz="4" w:space="0" w:color="auto"/>
              <w:bottom w:val="nil"/>
            </w:tcBorders>
            <w:tcMar>
              <w:top w:w="0" w:type="dxa"/>
              <w:left w:w="28" w:type="dxa"/>
              <w:bottom w:w="57" w:type="dxa"/>
              <w:right w:w="28" w:type="dxa"/>
            </w:tcMar>
          </w:tcPr>
          <w:p w14:paraId="6199E2DA" w14:textId="77777777" w:rsidR="00B23DBE" w:rsidRPr="004D7B2C" w:rsidRDefault="006867A6" w:rsidP="006F36E5">
            <w:pPr>
              <w:jc w:val="right"/>
              <w:rPr>
                <w:szCs w:val="21"/>
              </w:rPr>
            </w:pPr>
            <w:r w:rsidRPr="004D7B2C">
              <w:rPr>
                <w:rFonts w:hint="eastAsia"/>
                <w:szCs w:val="21"/>
              </w:rPr>
              <w:t>1</w:t>
            </w:r>
          </w:p>
        </w:tc>
        <w:tc>
          <w:tcPr>
            <w:tcW w:w="1373" w:type="dxa"/>
            <w:tcBorders>
              <w:top w:val="single" w:sz="4" w:space="0" w:color="auto"/>
              <w:bottom w:val="nil"/>
              <w:right w:val="single" w:sz="4" w:space="0" w:color="auto"/>
            </w:tcBorders>
            <w:tcMar>
              <w:top w:w="0" w:type="dxa"/>
              <w:left w:w="57" w:type="dxa"/>
              <w:bottom w:w="57" w:type="dxa"/>
              <w:right w:w="57" w:type="dxa"/>
            </w:tcMar>
          </w:tcPr>
          <w:p w14:paraId="67A0A075" w14:textId="77777777" w:rsidR="006867A6" w:rsidRPr="004D7B2C" w:rsidRDefault="006867A6" w:rsidP="006867A6">
            <w:pPr>
              <w:widowControl/>
              <w:rPr>
                <w:sz w:val="22"/>
              </w:rPr>
            </w:pPr>
            <w:r w:rsidRPr="004D7B2C">
              <w:rPr>
                <w:rFonts w:hint="eastAsia"/>
                <w:sz w:val="22"/>
              </w:rPr>
              <w:t xml:space="preserve">　福祉用具専門相談員</w:t>
            </w:r>
          </w:p>
          <w:p w14:paraId="18388B7D" w14:textId="77777777" w:rsidR="00B23DBE" w:rsidRPr="004D7B2C" w:rsidRDefault="00B23DBE" w:rsidP="006F36E5">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A452A2" w14:textId="19E89B38" w:rsidR="00B23DBE" w:rsidRPr="004D7B2C" w:rsidRDefault="006867A6" w:rsidP="00D67D2D">
            <w:pPr>
              <w:widowControl/>
              <w:rPr>
                <w:szCs w:val="21"/>
              </w:rPr>
            </w:pPr>
            <w:r w:rsidRPr="004D7B2C">
              <w:rPr>
                <w:rFonts w:ascii="ＭＳ ゴシック" w:eastAsia="ＭＳ ゴシック" w:hAnsi="ＭＳ ゴシック" w:hint="eastAsia"/>
                <w:b/>
                <w:bCs/>
                <w:sz w:val="22"/>
              </w:rPr>
              <w:t xml:space="preserve">　事業を行う者が当該事業を行う事業所ごとに置くべき福祉用具専門相談員の員数は、常勤換算方法で２以上配置されていますか。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5CC8C2" w14:textId="77777777" w:rsidR="00693BED" w:rsidRPr="004D7B2C" w:rsidRDefault="00922DA2" w:rsidP="00693BED">
            <w:pPr>
              <w:rPr>
                <w:sz w:val="20"/>
                <w:szCs w:val="20"/>
              </w:rPr>
            </w:pPr>
            <w:sdt>
              <w:sdtPr>
                <w:rPr>
                  <w:sz w:val="20"/>
                  <w:szCs w:val="20"/>
                </w:rPr>
                <w:id w:val="16535659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602C00F" w14:textId="488EBA14" w:rsidR="00B23DBE" w:rsidRPr="004D7B2C" w:rsidRDefault="00922DA2" w:rsidP="00693BED">
            <w:pPr>
              <w:rPr>
                <w:sz w:val="20"/>
                <w:szCs w:val="20"/>
              </w:rPr>
            </w:pPr>
            <w:sdt>
              <w:sdtPr>
                <w:rPr>
                  <w:sz w:val="20"/>
                  <w:szCs w:val="20"/>
                </w:rPr>
                <w:id w:val="-17844235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28EC390" w14:textId="77777777" w:rsidR="006867A6" w:rsidRPr="004D7B2C" w:rsidRDefault="006867A6" w:rsidP="006867A6">
            <w:pPr>
              <w:widowControl/>
              <w:rPr>
                <w:sz w:val="20"/>
                <w:szCs w:val="20"/>
              </w:rPr>
            </w:pPr>
            <w:r w:rsidRPr="004D7B2C">
              <w:rPr>
                <w:rFonts w:hint="eastAsia"/>
                <w:sz w:val="20"/>
                <w:szCs w:val="20"/>
              </w:rPr>
              <w:t>条例第232条</w:t>
            </w:r>
          </w:p>
          <w:p w14:paraId="39F1230F" w14:textId="77777777" w:rsidR="00B23DBE" w:rsidRPr="004D7B2C" w:rsidRDefault="00B23DBE" w:rsidP="006F36E5">
            <w:pPr>
              <w:rPr>
                <w:sz w:val="20"/>
                <w:szCs w:val="20"/>
              </w:rPr>
            </w:pPr>
          </w:p>
        </w:tc>
      </w:tr>
      <w:tr w:rsidR="004D7B2C" w:rsidRPr="004D7B2C" w14:paraId="730B01A8" w14:textId="77777777" w:rsidTr="00524139">
        <w:tc>
          <w:tcPr>
            <w:tcW w:w="267" w:type="dxa"/>
            <w:tcBorders>
              <w:top w:val="nil"/>
              <w:bottom w:val="nil"/>
            </w:tcBorders>
            <w:tcMar>
              <w:top w:w="0" w:type="dxa"/>
              <w:left w:w="28" w:type="dxa"/>
              <w:bottom w:w="57" w:type="dxa"/>
              <w:right w:w="28" w:type="dxa"/>
            </w:tcMar>
          </w:tcPr>
          <w:p w14:paraId="2B6E7EC3"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901D395" w14:textId="77777777" w:rsidR="00D67D2D" w:rsidRPr="004D7B2C" w:rsidRDefault="00D67D2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1EE5AD" w14:textId="2C29BE0B" w:rsidR="00D67D2D" w:rsidRPr="004D7B2C" w:rsidRDefault="00D67D2D" w:rsidP="006867A6">
            <w:pPr>
              <w:ind w:left="420" w:hangingChars="200" w:hanging="420"/>
              <w:rPr>
                <w:szCs w:val="21"/>
              </w:rPr>
            </w:pPr>
            <w:r w:rsidRPr="004D7B2C">
              <w:rPr>
                <w:rFonts w:hint="eastAsia"/>
                <w:szCs w:val="21"/>
              </w:rPr>
              <w:t>※</w:t>
            </w:r>
            <w:r w:rsidRPr="004D7B2C">
              <w:rPr>
                <w:rFonts w:hint="eastAsia"/>
                <w:sz w:val="22"/>
              </w:rPr>
              <w:t xml:space="preserve">　福祉用具専門相談員は、次のいずれかに該当すること。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A5E02ED" w14:textId="77777777" w:rsidR="00D67D2D" w:rsidRPr="004D7B2C" w:rsidRDefault="00D67D2D" w:rsidP="006F36E5">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13A31937" w14:textId="2CB3C748" w:rsidR="00D67D2D" w:rsidRPr="004D7B2C" w:rsidRDefault="00D67D2D" w:rsidP="006867A6">
            <w:pPr>
              <w:widowControl/>
              <w:rPr>
                <w:sz w:val="20"/>
                <w:szCs w:val="20"/>
              </w:rPr>
            </w:pPr>
            <w:r w:rsidRPr="004D7B2C">
              <w:rPr>
                <w:rFonts w:hint="eastAsia"/>
                <w:sz w:val="20"/>
                <w:szCs w:val="20"/>
              </w:rPr>
              <w:t>施行令第4条第1項</w:t>
            </w:r>
          </w:p>
        </w:tc>
      </w:tr>
      <w:tr w:rsidR="004D7B2C" w:rsidRPr="004D7B2C" w14:paraId="347795AA" w14:textId="77777777" w:rsidTr="00E52B4C">
        <w:tc>
          <w:tcPr>
            <w:tcW w:w="267" w:type="dxa"/>
            <w:tcBorders>
              <w:top w:val="nil"/>
              <w:bottom w:val="nil"/>
            </w:tcBorders>
            <w:tcMar>
              <w:top w:w="0" w:type="dxa"/>
              <w:left w:w="28" w:type="dxa"/>
              <w:bottom w:w="57" w:type="dxa"/>
              <w:right w:w="28" w:type="dxa"/>
            </w:tcMar>
          </w:tcPr>
          <w:p w14:paraId="3C6AD6E3"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9C29F00"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A5AA95A" w14:textId="7B88EA31" w:rsidR="00D67D2D" w:rsidRPr="004D7B2C" w:rsidRDefault="00D67D2D" w:rsidP="00D67D2D">
            <w:pPr>
              <w:ind w:leftChars="100" w:left="430" w:hangingChars="100" w:hanging="220"/>
              <w:rPr>
                <w:sz w:val="22"/>
              </w:rPr>
            </w:pPr>
            <w:r w:rsidRPr="004D7B2C">
              <w:rPr>
                <w:rFonts w:hint="eastAsia"/>
                <w:sz w:val="22"/>
              </w:rPr>
              <w:t>ア　保健師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31FC02E" w14:textId="77777777" w:rsidR="00D67D2D" w:rsidRPr="004D7B2C" w:rsidRDefault="00D67D2D" w:rsidP="006F36E5">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641C806C" w14:textId="77777777" w:rsidR="00D67D2D" w:rsidRPr="004D7B2C" w:rsidRDefault="00D67D2D" w:rsidP="006867A6">
            <w:pPr>
              <w:widowControl/>
              <w:rPr>
                <w:sz w:val="20"/>
                <w:szCs w:val="20"/>
              </w:rPr>
            </w:pPr>
          </w:p>
        </w:tc>
      </w:tr>
      <w:tr w:rsidR="004D7B2C" w:rsidRPr="004D7B2C" w14:paraId="2B962188" w14:textId="77777777" w:rsidTr="00AF4F37">
        <w:tc>
          <w:tcPr>
            <w:tcW w:w="267" w:type="dxa"/>
            <w:tcBorders>
              <w:top w:val="nil"/>
              <w:bottom w:val="nil"/>
            </w:tcBorders>
            <w:tcMar>
              <w:top w:w="0" w:type="dxa"/>
              <w:left w:w="28" w:type="dxa"/>
              <w:bottom w:w="57" w:type="dxa"/>
              <w:right w:w="28" w:type="dxa"/>
            </w:tcMar>
          </w:tcPr>
          <w:p w14:paraId="4DEEDDB7"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FBC8760"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EA25C2B" w14:textId="37E7DBFA" w:rsidR="00D67D2D" w:rsidRPr="004D7B2C" w:rsidRDefault="00D67D2D" w:rsidP="00D67D2D">
            <w:pPr>
              <w:ind w:leftChars="100" w:left="430" w:hangingChars="100" w:hanging="220"/>
              <w:rPr>
                <w:sz w:val="22"/>
              </w:rPr>
            </w:pPr>
            <w:r w:rsidRPr="004D7B2C">
              <w:rPr>
                <w:rFonts w:hint="eastAsia"/>
                <w:sz w:val="22"/>
              </w:rPr>
              <w:t>イ　看護師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5B6C5D9" w14:textId="77777777" w:rsidR="00D67D2D" w:rsidRPr="004D7B2C" w:rsidRDefault="00D67D2D" w:rsidP="006F36E5">
            <w:pPr>
              <w:rPr>
                <w:sz w:val="20"/>
                <w:szCs w:val="20"/>
              </w:rPr>
            </w:pPr>
          </w:p>
        </w:tc>
        <w:tc>
          <w:tcPr>
            <w:tcW w:w="1417" w:type="dxa"/>
            <w:vMerge w:val="restart"/>
            <w:tcBorders>
              <w:top w:val="nil"/>
              <w:left w:val="single" w:sz="4" w:space="0" w:color="auto"/>
              <w:bottom w:val="single" w:sz="4" w:space="0" w:color="auto"/>
            </w:tcBorders>
            <w:tcMar>
              <w:top w:w="0" w:type="dxa"/>
              <w:left w:w="28" w:type="dxa"/>
              <w:bottom w:w="57" w:type="dxa"/>
              <w:right w:w="28" w:type="dxa"/>
            </w:tcMar>
          </w:tcPr>
          <w:p w14:paraId="1FD0E2B6" w14:textId="44E67861" w:rsidR="00D67D2D" w:rsidRPr="004D7B2C" w:rsidRDefault="00D67D2D" w:rsidP="006867A6">
            <w:pPr>
              <w:widowControl/>
              <w:rPr>
                <w:sz w:val="20"/>
                <w:szCs w:val="20"/>
              </w:rPr>
            </w:pPr>
            <w:r w:rsidRPr="004D7B2C">
              <w:rPr>
                <w:rFonts w:hint="eastAsia"/>
                <w:sz w:val="20"/>
                <w:szCs w:val="20"/>
              </w:rPr>
              <w:t>平11老企25</w:t>
            </w:r>
            <w:r w:rsidRPr="004D7B2C">
              <w:rPr>
                <w:rFonts w:hint="eastAsia"/>
                <w:sz w:val="20"/>
                <w:szCs w:val="20"/>
              </w:rPr>
              <w:br/>
              <w:t>第3の11の1(1)</w:t>
            </w:r>
          </w:p>
        </w:tc>
      </w:tr>
      <w:tr w:rsidR="004D7B2C" w:rsidRPr="004D7B2C" w14:paraId="6B79F2C6" w14:textId="77777777" w:rsidTr="00AF4F37">
        <w:tc>
          <w:tcPr>
            <w:tcW w:w="267" w:type="dxa"/>
            <w:tcBorders>
              <w:top w:val="nil"/>
              <w:bottom w:val="nil"/>
            </w:tcBorders>
            <w:tcMar>
              <w:top w:w="0" w:type="dxa"/>
              <w:left w:w="28" w:type="dxa"/>
              <w:bottom w:w="57" w:type="dxa"/>
              <w:right w:w="28" w:type="dxa"/>
            </w:tcMar>
          </w:tcPr>
          <w:p w14:paraId="32F64A4E"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D8D61B0"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3E95E21" w14:textId="4950DB85" w:rsidR="00D67D2D" w:rsidRPr="004D7B2C" w:rsidRDefault="00D67D2D" w:rsidP="00D67D2D">
            <w:pPr>
              <w:ind w:leftChars="100" w:left="430" w:hangingChars="100" w:hanging="220"/>
              <w:rPr>
                <w:sz w:val="22"/>
              </w:rPr>
            </w:pPr>
            <w:r w:rsidRPr="004D7B2C">
              <w:rPr>
                <w:rFonts w:hint="eastAsia"/>
                <w:sz w:val="22"/>
              </w:rPr>
              <w:t>ウ　准看護師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ACCCC83" w14:textId="77777777" w:rsidR="00D67D2D" w:rsidRPr="004D7B2C" w:rsidRDefault="00D67D2D" w:rsidP="006F36E5">
            <w:pPr>
              <w:rPr>
                <w:sz w:val="20"/>
                <w:szCs w:val="20"/>
              </w:rPr>
            </w:pPr>
          </w:p>
        </w:tc>
        <w:tc>
          <w:tcPr>
            <w:tcW w:w="1417" w:type="dxa"/>
            <w:vMerge/>
            <w:tcBorders>
              <w:top w:val="single" w:sz="4" w:space="0" w:color="auto"/>
              <w:left w:val="single" w:sz="4" w:space="0" w:color="auto"/>
            </w:tcBorders>
            <w:tcMar>
              <w:top w:w="0" w:type="dxa"/>
              <w:left w:w="28" w:type="dxa"/>
              <w:bottom w:w="57" w:type="dxa"/>
              <w:right w:w="28" w:type="dxa"/>
            </w:tcMar>
          </w:tcPr>
          <w:p w14:paraId="2DCEA418" w14:textId="77777777" w:rsidR="00D67D2D" w:rsidRPr="004D7B2C" w:rsidRDefault="00D67D2D" w:rsidP="006867A6">
            <w:pPr>
              <w:widowControl/>
              <w:rPr>
                <w:sz w:val="20"/>
                <w:szCs w:val="20"/>
              </w:rPr>
            </w:pPr>
          </w:p>
        </w:tc>
      </w:tr>
      <w:tr w:rsidR="004D7B2C" w:rsidRPr="004D7B2C" w14:paraId="054BE303" w14:textId="77777777" w:rsidTr="0051591C">
        <w:tc>
          <w:tcPr>
            <w:tcW w:w="267" w:type="dxa"/>
            <w:tcBorders>
              <w:top w:val="nil"/>
              <w:bottom w:val="nil"/>
            </w:tcBorders>
            <w:tcMar>
              <w:top w:w="0" w:type="dxa"/>
              <w:left w:w="28" w:type="dxa"/>
              <w:bottom w:w="57" w:type="dxa"/>
              <w:right w:w="28" w:type="dxa"/>
            </w:tcMar>
          </w:tcPr>
          <w:p w14:paraId="3A36F9A6"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A14215B"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15087E9" w14:textId="7D4AF32C" w:rsidR="00D67D2D" w:rsidRPr="004D7B2C" w:rsidRDefault="00D67D2D" w:rsidP="00D67D2D">
            <w:pPr>
              <w:ind w:leftChars="100" w:left="430" w:hangingChars="100" w:hanging="220"/>
              <w:rPr>
                <w:sz w:val="22"/>
              </w:rPr>
            </w:pPr>
            <w:r w:rsidRPr="004D7B2C">
              <w:rPr>
                <w:rFonts w:hint="eastAsia"/>
                <w:sz w:val="22"/>
              </w:rPr>
              <w:t>エ　理学療法士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7AC60B" w14:textId="77777777" w:rsidR="00D67D2D" w:rsidRPr="004D7B2C" w:rsidRDefault="00D67D2D" w:rsidP="006F36E5">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660C6A03" w14:textId="77777777" w:rsidR="00D67D2D" w:rsidRPr="004D7B2C" w:rsidRDefault="00D67D2D" w:rsidP="006867A6">
            <w:pPr>
              <w:widowControl/>
              <w:rPr>
                <w:sz w:val="20"/>
                <w:szCs w:val="20"/>
              </w:rPr>
            </w:pPr>
          </w:p>
        </w:tc>
      </w:tr>
      <w:tr w:rsidR="004D7B2C" w:rsidRPr="004D7B2C" w14:paraId="47760BB5" w14:textId="77777777" w:rsidTr="0051591C">
        <w:tc>
          <w:tcPr>
            <w:tcW w:w="267" w:type="dxa"/>
            <w:tcBorders>
              <w:top w:val="nil"/>
              <w:bottom w:val="nil"/>
            </w:tcBorders>
            <w:tcMar>
              <w:top w:w="0" w:type="dxa"/>
              <w:left w:w="28" w:type="dxa"/>
              <w:bottom w:w="57" w:type="dxa"/>
              <w:right w:w="28" w:type="dxa"/>
            </w:tcMar>
          </w:tcPr>
          <w:p w14:paraId="75250C0B"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94BFCF5"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333F953" w14:textId="53030B19" w:rsidR="00D67D2D" w:rsidRPr="004D7B2C" w:rsidRDefault="00D67D2D" w:rsidP="00D67D2D">
            <w:pPr>
              <w:ind w:firstLineChars="100" w:firstLine="220"/>
              <w:rPr>
                <w:sz w:val="22"/>
              </w:rPr>
            </w:pPr>
            <w:r w:rsidRPr="004D7B2C">
              <w:rPr>
                <w:rFonts w:hint="eastAsia"/>
                <w:sz w:val="22"/>
              </w:rPr>
              <w:t>オ　作業療法士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BF0D971" w14:textId="77777777" w:rsidR="00D67D2D" w:rsidRPr="004D7B2C" w:rsidRDefault="00D67D2D" w:rsidP="006F36E5">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41D29A4B" w14:textId="064A1714" w:rsidR="00D67D2D" w:rsidRPr="004D7B2C" w:rsidRDefault="00D67D2D" w:rsidP="00D67D2D">
            <w:pPr>
              <w:widowControl/>
              <w:rPr>
                <w:sz w:val="20"/>
                <w:szCs w:val="20"/>
              </w:rPr>
            </w:pPr>
            <w:r w:rsidRPr="004D7B2C">
              <w:rPr>
                <w:rFonts w:hint="eastAsia"/>
                <w:sz w:val="20"/>
                <w:szCs w:val="20"/>
              </w:rPr>
              <w:t>平26老発1212第1号</w:t>
            </w:r>
          </w:p>
        </w:tc>
      </w:tr>
      <w:tr w:rsidR="004D7B2C" w:rsidRPr="004D7B2C" w14:paraId="7F94110A" w14:textId="77777777" w:rsidTr="0051591C">
        <w:tc>
          <w:tcPr>
            <w:tcW w:w="267" w:type="dxa"/>
            <w:tcBorders>
              <w:top w:val="nil"/>
              <w:bottom w:val="nil"/>
            </w:tcBorders>
            <w:tcMar>
              <w:top w:w="0" w:type="dxa"/>
              <w:left w:w="28" w:type="dxa"/>
              <w:bottom w:w="57" w:type="dxa"/>
              <w:right w:w="28" w:type="dxa"/>
            </w:tcMar>
          </w:tcPr>
          <w:p w14:paraId="7F13D3F4"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6B72483"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B008C95" w14:textId="75AD47BD" w:rsidR="00D67D2D" w:rsidRPr="004D7B2C" w:rsidRDefault="00D67D2D" w:rsidP="00D67D2D">
            <w:pPr>
              <w:ind w:firstLineChars="100" w:firstLine="220"/>
              <w:rPr>
                <w:sz w:val="22"/>
              </w:rPr>
            </w:pPr>
            <w:r w:rsidRPr="004D7B2C">
              <w:rPr>
                <w:rFonts w:hint="eastAsia"/>
                <w:sz w:val="22"/>
              </w:rPr>
              <w:t>カ　社会福祉士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F1E058C" w14:textId="77777777" w:rsidR="00D67D2D" w:rsidRPr="004D7B2C" w:rsidRDefault="00D67D2D" w:rsidP="006F36E5">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4DC7A865" w14:textId="77777777" w:rsidR="00D67D2D" w:rsidRPr="004D7B2C" w:rsidRDefault="00D67D2D" w:rsidP="006867A6">
            <w:pPr>
              <w:widowControl/>
              <w:rPr>
                <w:sz w:val="20"/>
                <w:szCs w:val="20"/>
              </w:rPr>
            </w:pPr>
          </w:p>
        </w:tc>
      </w:tr>
      <w:tr w:rsidR="004D7B2C" w:rsidRPr="004D7B2C" w14:paraId="4249C850" w14:textId="77777777" w:rsidTr="0051591C">
        <w:tc>
          <w:tcPr>
            <w:tcW w:w="267" w:type="dxa"/>
            <w:tcBorders>
              <w:top w:val="nil"/>
              <w:bottom w:val="nil"/>
            </w:tcBorders>
            <w:tcMar>
              <w:top w:w="0" w:type="dxa"/>
              <w:left w:w="28" w:type="dxa"/>
              <w:bottom w:w="57" w:type="dxa"/>
              <w:right w:w="28" w:type="dxa"/>
            </w:tcMar>
          </w:tcPr>
          <w:p w14:paraId="26444BA8"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5172B93"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4EF5B15" w14:textId="585E8769" w:rsidR="00D67D2D" w:rsidRPr="004D7B2C" w:rsidRDefault="00D67D2D" w:rsidP="00D67D2D">
            <w:pPr>
              <w:ind w:firstLineChars="100" w:firstLine="220"/>
              <w:rPr>
                <w:sz w:val="22"/>
              </w:rPr>
            </w:pPr>
            <w:r w:rsidRPr="004D7B2C">
              <w:rPr>
                <w:rFonts w:hint="eastAsia"/>
                <w:sz w:val="22"/>
              </w:rPr>
              <w:t>キ　介護福祉士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85DC57" w14:textId="77777777" w:rsidR="00D67D2D" w:rsidRPr="004D7B2C" w:rsidRDefault="00D67D2D" w:rsidP="006F36E5">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4140A81D" w14:textId="77777777" w:rsidR="00D67D2D" w:rsidRPr="004D7B2C" w:rsidRDefault="00D67D2D" w:rsidP="00D67D2D">
            <w:pPr>
              <w:widowControl/>
              <w:rPr>
                <w:sz w:val="20"/>
                <w:szCs w:val="20"/>
              </w:rPr>
            </w:pPr>
            <w:r w:rsidRPr="004D7B2C">
              <w:rPr>
                <w:rFonts w:hint="eastAsia"/>
                <w:sz w:val="20"/>
                <w:szCs w:val="20"/>
              </w:rPr>
              <w:t>平18老振</w:t>
            </w:r>
          </w:p>
          <w:p w14:paraId="4362D9C9" w14:textId="3F3722D9" w:rsidR="00D67D2D" w:rsidRPr="004D7B2C" w:rsidRDefault="00D67D2D" w:rsidP="00D67D2D">
            <w:pPr>
              <w:widowControl/>
              <w:rPr>
                <w:sz w:val="20"/>
                <w:szCs w:val="20"/>
              </w:rPr>
            </w:pPr>
            <w:r w:rsidRPr="004D7B2C">
              <w:rPr>
                <w:rFonts w:hint="eastAsia"/>
                <w:sz w:val="20"/>
                <w:szCs w:val="20"/>
              </w:rPr>
              <w:t>0331011第1</w:t>
            </w:r>
          </w:p>
        </w:tc>
      </w:tr>
      <w:tr w:rsidR="004D7B2C" w:rsidRPr="004D7B2C" w14:paraId="34E78C13" w14:textId="77777777" w:rsidTr="00524139">
        <w:tc>
          <w:tcPr>
            <w:tcW w:w="267" w:type="dxa"/>
            <w:tcBorders>
              <w:top w:val="nil"/>
              <w:bottom w:val="nil"/>
            </w:tcBorders>
            <w:tcMar>
              <w:top w:w="0" w:type="dxa"/>
              <w:left w:w="28" w:type="dxa"/>
              <w:bottom w:w="57" w:type="dxa"/>
              <w:right w:w="28" w:type="dxa"/>
            </w:tcMar>
          </w:tcPr>
          <w:p w14:paraId="796CA316"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7B96AFE"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F4A709B" w14:textId="6A702721" w:rsidR="00D67D2D" w:rsidRPr="004D7B2C" w:rsidRDefault="00D67D2D" w:rsidP="00D67D2D">
            <w:pPr>
              <w:ind w:firstLineChars="100" w:firstLine="220"/>
              <w:rPr>
                <w:sz w:val="22"/>
              </w:rPr>
            </w:pPr>
            <w:r w:rsidRPr="004D7B2C">
              <w:rPr>
                <w:rFonts w:hint="eastAsia"/>
                <w:sz w:val="22"/>
              </w:rPr>
              <w:t>ク　義肢装具士</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5CEDE72" w14:textId="77777777" w:rsidR="00D67D2D" w:rsidRPr="004D7B2C" w:rsidRDefault="00D67D2D" w:rsidP="006F36E5">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4C38AA3C" w14:textId="77777777" w:rsidR="00D67D2D" w:rsidRPr="004D7B2C" w:rsidRDefault="00D67D2D" w:rsidP="006867A6">
            <w:pPr>
              <w:widowControl/>
              <w:rPr>
                <w:sz w:val="20"/>
                <w:szCs w:val="20"/>
              </w:rPr>
            </w:pPr>
          </w:p>
        </w:tc>
      </w:tr>
      <w:tr w:rsidR="004D7B2C" w:rsidRPr="004D7B2C" w14:paraId="0221F3F5" w14:textId="77777777" w:rsidTr="00524139">
        <w:tc>
          <w:tcPr>
            <w:tcW w:w="267" w:type="dxa"/>
            <w:tcBorders>
              <w:top w:val="nil"/>
              <w:bottom w:val="nil"/>
            </w:tcBorders>
            <w:tcMar>
              <w:top w:w="0" w:type="dxa"/>
              <w:left w:w="28" w:type="dxa"/>
              <w:bottom w:w="57" w:type="dxa"/>
              <w:right w:w="28" w:type="dxa"/>
            </w:tcMar>
          </w:tcPr>
          <w:p w14:paraId="5044863F" w14:textId="77777777" w:rsidR="00B23DBE" w:rsidRPr="004D7B2C" w:rsidRDefault="00B23DB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FDEF979" w14:textId="77777777" w:rsidR="00B23DBE" w:rsidRPr="004D7B2C" w:rsidRDefault="00B23DBE"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0D4BD2" w14:textId="31E4ACDE" w:rsidR="007C02CE" w:rsidRPr="004D7B2C" w:rsidRDefault="006867A6" w:rsidP="00D67D2D">
            <w:pPr>
              <w:ind w:leftChars="100" w:left="430" w:hangingChars="100" w:hanging="220"/>
              <w:rPr>
                <w:szCs w:val="21"/>
              </w:rPr>
            </w:pPr>
            <w:r w:rsidRPr="004D7B2C">
              <w:rPr>
                <w:rFonts w:hint="eastAsia"/>
                <w:sz w:val="22"/>
              </w:rPr>
              <w:t>ケ　福祉用具専門相談員指定講習事業者により行われる当該講習課程を修了し、当該福祉用具専門相談員指定講習事業者から当該福祉用具専門相談員指定講習を修了した旨の証明書の交付を受けた者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2228944" w14:textId="77777777" w:rsidR="00B23DBE" w:rsidRPr="004D7B2C" w:rsidRDefault="00B23DB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DB36ED3" w14:textId="77777777" w:rsidR="00D67D2D" w:rsidRPr="004D7B2C" w:rsidRDefault="006867A6" w:rsidP="006867A6">
            <w:pPr>
              <w:widowControl/>
              <w:rPr>
                <w:sz w:val="20"/>
                <w:szCs w:val="20"/>
              </w:rPr>
            </w:pPr>
            <w:r w:rsidRPr="004D7B2C">
              <w:rPr>
                <w:rFonts w:hint="eastAsia"/>
                <w:sz w:val="20"/>
                <w:szCs w:val="20"/>
              </w:rPr>
              <w:t>施行規則</w:t>
            </w:r>
          </w:p>
          <w:p w14:paraId="51F89E3D" w14:textId="79BAC8BA" w:rsidR="006867A6" w:rsidRPr="004D7B2C" w:rsidRDefault="006867A6" w:rsidP="006867A6">
            <w:pPr>
              <w:widowControl/>
              <w:rPr>
                <w:sz w:val="20"/>
                <w:szCs w:val="20"/>
              </w:rPr>
            </w:pPr>
            <w:r w:rsidRPr="004D7B2C">
              <w:rPr>
                <w:rFonts w:hint="eastAsia"/>
                <w:sz w:val="20"/>
                <w:szCs w:val="20"/>
              </w:rPr>
              <w:t>第22条の31</w:t>
            </w:r>
          </w:p>
          <w:p w14:paraId="49DB6E44" w14:textId="77777777" w:rsidR="00B23DBE" w:rsidRPr="004D7B2C" w:rsidRDefault="00B23DBE" w:rsidP="006F36E5">
            <w:pPr>
              <w:rPr>
                <w:sz w:val="20"/>
                <w:szCs w:val="20"/>
              </w:rPr>
            </w:pPr>
          </w:p>
        </w:tc>
      </w:tr>
      <w:tr w:rsidR="004D7B2C" w:rsidRPr="004D7B2C" w14:paraId="50E0D215" w14:textId="77777777" w:rsidTr="00524139">
        <w:tc>
          <w:tcPr>
            <w:tcW w:w="267" w:type="dxa"/>
            <w:tcBorders>
              <w:top w:val="nil"/>
              <w:bottom w:val="single" w:sz="4" w:space="0" w:color="auto"/>
            </w:tcBorders>
            <w:tcMar>
              <w:top w:w="0" w:type="dxa"/>
              <w:left w:w="28" w:type="dxa"/>
              <w:bottom w:w="57" w:type="dxa"/>
              <w:right w:w="28" w:type="dxa"/>
            </w:tcMar>
          </w:tcPr>
          <w:p w14:paraId="6B98BBE4" w14:textId="77777777" w:rsidR="00B23DBE" w:rsidRPr="004D7B2C" w:rsidRDefault="00B23DB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5D6D1B61" w14:textId="77777777" w:rsidR="00B23DBE" w:rsidRPr="004D7B2C" w:rsidRDefault="00B23DBE" w:rsidP="006F36E5">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3CF7D" w14:textId="5D1A5AAC" w:rsidR="00B23DBE" w:rsidRPr="004D7B2C" w:rsidRDefault="006867A6" w:rsidP="00D67D2D">
            <w:pPr>
              <w:ind w:left="210" w:hangingChars="100" w:hanging="210"/>
              <w:rPr>
                <w:szCs w:val="21"/>
              </w:rPr>
            </w:pPr>
            <w:r w:rsidRPr="004D7B2C">
              <w:rPr>
                <w:rFonts w:hint="eastAsia"/>
                <w:szCs w:val="21"/>
              </w:rPr>
              <w:t>※</w:t>
            </w:r>
            <w:r w:rsidRPr="004D7B2C">
              <w:rPr>
                <w:rFonts w:hint="eastAsia"/>
                <w:sz w:val="22"/>
              </w:rPr>
              <w:t xml:space="preserve">　福祉用具専門相談員の員数については、常勤換算方法で２人以上とされていますが、当該福祉用具貸与事業者が、介護予防福祉用具貸与、特定福祉用具販売又は特定介護予防福祉用具販売に係る事業者の指定を併せて受ける場合であって、これらの指定に係る事業所と福祉用具貸与事業所が一体的に運営される場合については、常勤換算方法で２以上の福祉用具専門相談員を配置することをもって、これらの指定に係るすべての人員基準を満たしているものとみなすことができます。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w:t>
            </w:r>
            <w:r w:rsidR="00636933">
              <w:rPr>
                <w:rFonts w:hint="eastAsia"/>
                <w:sz w:val="22"/>
              </w:rPr>
              <w:t>人</w:t>
            </w:r>
            <w:r w:rsidRPr="004D7B2C">
              <w:rPr>
                <w:rFonts w:hint="eastAsia"/>
                <w:sz w:val="22"/>
              </w:rPr>
              <w:t>でもって足りるものです。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0B9DD7" w14:textId="77777777" w:rsidR="00B23DBE" w:rsidRPr="004D7B2C" w:rsidRDefault="00B23DBE"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CB31A1F" w14:textId="77777777" w:rsidR="006867A6" w:rsidRPr="004D7B2C" w:rsidRDefault="006867A6" w:rsidP="006867A6">
            <w:pPr>
              <w:widowControl/>
              <w:rPr>
                <w:sz w:val="20"/>
                <w:szCs w:val="20"/>
              </w:rPr>
            </w:pPr>
            <w:r w:rsidRPr="004D7B2C">
              <w:rPr>
                <w:rFonts w:hint="eastAsia"/>
                <w:sz w:val="20"/>
                <w:szCs w:val="20"/>
              </w:rPr>
              <w:t>平11老企25</w:t>
            </w:r>
            <w:r w:rsidRPr="004D7B2C">
              <w:rPr>
                <w:rFonts w:hint="eastAsia"/>
                <w:sz w:val="20"/>
                <w:szCs w:val="20"/>
              </w:rPr>
              <w:br/>
              <w:t>第3の11の1(1)③</w:t>
            </w:r>
          </w:p>
          <w:p w14:paraId="3DFDE902" w14:textId="77777777" w:rsidR="00B23DBE" w:rsidRPr="004D7B2C" w:rsidRDefault="00B23DBE" w:rsidP="006F36E5">
            <w:pPr>
              <w:rPr>
                <w:sz w:val="20"/>
                <w:szCs w:val="20"/>
              </w:rPr>
            </w:pPr>
          </w:p>
        </w:tc>
      </w:tr>
      <w:tr w:rsidR="004D7B2C" w:rsidRPr="004D7B2C" w14:paraId="51D392BE" w14:textId="77777777" w:rsidTr="00524139">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BE86018" w14:textId="77777777" w:rsidR="00B23DBE" w:rsidRPr="004D7B2C" w:rsidRDefault="006867A6" w:rsidP="006F36E5">
            <w:pPr>
              <w:jc w:val="right"/>
              <w:rPr>
                <w:szCs w:val="21"/>
              </w:rPr>
            </w:pPr>
            <w:r w:rsidRPr="004D7B2C">
              <w:rPr>
                <w:rFonts w:hint="eastAsia"/>
                <w:szCs w:val="21"/>
              </w:rPr>
              <w:t>2</w:t>
            </w:r>
          </w:p>
        </w:tc>
        <w:tc>
          <w:tcPr>
            <w:tcW w:w="1373"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CBB6B35" w14:textId="77777777" w:rsidR="006867A6" w:rsidRPr="004D7B2C" w:rsidRDefault="006867A6" w:rsidP="002A588F">
            <w:pPr>
              <w:widowControl/>
              <w:ind w:firstLineChars="100" w:firstLine="220"/>
              <w:rPr>
                <w:sz w:val="22"/>
              </w:rPr>
            </w:pPr>
            <w:r w:rsidRPr="004D7B2C">
              <w:rPr>
                <w:rFonts w:hint="eastAsia"/>
                <w:sz w:val="22"/>
              </w:rPr>
              <w:t>介護予防福祉用具貸与事業の福祉用具専門相談員</w:t>
            </w:r>
          </w:p>
          <w:p w14:paraId="3D0CBF13" w14:textId="77777777" w:rsidR="00B23DBE" w:rsidRPr="004D7B2C" w:rsidRDefault="00B23DB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B4882FA" w14:textId="1867A98B" w:rsidR="000A6C58" w:rsidRPr="004D7B2C" w:rsidRDefault="006867A6" w:rsidP="00D67D2D">
            <w:pPr>
              <w:widowControl/>
              <w:rPr>
                <w:sz w:val="22"/>
              </w:rPr>
            </w:pPr>
            <w:r w:rsidRPr="004D7B2C">
              <w:rPr>
                <w:rFonts w:hint="eastAsia"/>
                <w:sz w:val="22"/>
              </w:rPr>
              <w:t xml:space="preserve">　介護予防福祉用具貸与事業者が福祉用具貸与事業者、特定福祉用具販売事業者、特定介護予防福祉用具販売事業者の指定を併せて受け、かつ、介護予防福祉用具貸与事業とこれらの事業とが同一の事業所において一体的に運営されている場合については、これらの事業における福祉用具専門相談員の基準を満たすことをもって、介護予防福祉用具貸与事業における当該基準を満たしているものとみなすことができます。</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7D570BC" w14:textId="77777777" w:rsidR="00B23DBE" w:rsidRPr="004D7B2C" w:rsidRDefault="00B23DBE" w:rsidP="006F36E5">
            <w:pPr>
              <w:rPr>
                <w:sz w:val="20"/>
                <w:szCs w:val="20"/>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252B3D0" w14:textId="77777777" w:rsidR="006867A6" w:rsidRPr="004D7B2C" w:rsidRDefault="006867A6" w:rsidP="006867A6">
            <w:pPr>
              <w:widowControl/>
              <w:rPr>
                <w:sz w:val="20"/>
                <w:szCs w:val="20"/>
              </w:rPr>
            </w:pPr>
            <w:r w:rsidRPr="004D7B2C">
              <w:rPr>
                <w:rFonts w:hint="eastAsia"/>
                <w:sz w:val="20"/>
                <w:szCs w:val="20"/>
              </w:rPr>
              <w:t>予防条例第204条</w:t>
            </w:r>
          </w:p>
          <w:p w14:paraId="19C91266" w14:textId="77777777" w:rsidR="00B23DBE" w:rsidRPr="004D7B2C" w:rsidRDefault="00B23DBE" w:rsidP="006F36E5">
            <w:pPr>
              <w:rPr>
                <w:sz w:val="20"/>
                <w:szCs w:val="20"/>
              </w:rPr>
            </w:pPr>
          </w:p>
        </w:tc>
      </w:tr>
      <w:tr w:rsidR="004D7B2C" w:rsidRPr="004D7B2C" w14:paraId="4D79397B" w14:textId="77777777" w:rsidTr="00524139">
        <w:tc>
          <w:tcPr>
            <w:tcW w:w="267" w:type="dxa"/>
            <w:tcBorders>
              <w:top w:val="single" w:sz="4" w:space="0" w:color="auto"/>
              <w:bottom w:val="nil"/>
            </w:tcBorders>
            <w:tcMar>
              <w:top w:w="0" w:type="dxa"/>
              <w:left w:w="28" w:type="dxa"/>
              <w:bottom w:w="57" w:type="dxa"/>
              <w:right w:w="28" w:type="dxa"/>
            </w:tcMar>
          </w:tcPr>
          <w:p w14:paraId="3CB16C00" w14:textId="77777777" w:rsidR="00656A8C" w:rsidRPr="004D7B2C" w:rsidRDefault="006867A6" w:rsidP="006F36E5">
            <w:pPr>
              <w:jc w:val="right"/>
              <w:rPr>
                <w:szCs w:val="21"/>
              </w:rPr>
            </w:pPr>
            <w:r w:rsidRPr="004D7B2C">
              <w:rPr>
                <w:rFonts w:hint="eastAsia"/>
                <w:szCs w:val="21"/>
              </w:rPr>
              <w:t>3</w:t>
            </w:r>
          </w:p>
        </w:tc>
        <w:tc>
          <w:tcPr>
            <w:tcW w:w="1373" w:type="dxa"/>
            <w:tcBorders>
              <w:top w:val="single" w:sz="4" w:space="0" w:color="auto"/>
              <w:bottom w:val="nil"/>
              <w:right w:val="single" w:sz="4" w:space="0" w:color="auto"/>
            </w:tcBorders>
            <w:tcMar>
              <w:top w:w="0" w:type="dxa"/>
              <w:left w:w="57" w:type="dxa"/>
              <w:bottom w:w="57" w:type="dxa"/>
              <w:right w:w="57" w:type="dxa"/>
            </w:tcMar>
          </w:tcPr>
          <w:p w14:paraId="7D8901D4" w14:textId="77777777" w:rsidR="006867A6" w:rsidRPr="004D7B2C" w:rsidRDefault="006867A6" w:rsidP="006867A6">
            <w:pPr>
              <w:widowControl/>
              <w:rPr>
                <w:sz w:val="22"/>
              </w:rPr>
            </w:pPr>
            <w:r w:rsidRPr="004D7B2C">
              <w:rPr>
                <w:rFonts w:hint="eastAsia"/>
                <w:sz w:val="22"/>
              </w:rPr>
              <w:t xml:space="preserve">　管理者</w:t>
            </w:r>
          </w:p>
          <w:p w14:paraId="0C182D50" w14:textId="77777777" w:rsidR="000A6C58" w:rsidRPr="004D7B2C" w:rsidRDefault="000A6C58" w:rsidP="006F36E5">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8ADA89" w14:textId="395DA4A9" w:rsidR="00656A8C" w:rsidRPr="004D7B2C" w:rsidRDefault="006867A6" w:rsidP="00D67D2D">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事業所ごとに、専らその職務に従事する常勤の管理者を置いていますか。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073175" w14:textId="77777777" w:rsidR="00693BED" w:rsidRPr="004D7B2C" w:rsidRDefault="00922DA2" w:rsidP="00693BED">
            <w:pPr>
              <w:rPr>
                <w:sz w:val="20"/>
                <w:szCs w:val="20"/>
              </w:rPr>
            </w:pPr>
            <w:sdt>
              <w:sdtPr>
                <w:rPr>
                  <w:sz w:val="20"/>
                  <w:szCs w:val="20"/>
                </w:rPr>
                <w:id w:val="-71157654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7EE6E99" w14:textId="2A011C3D" w:rsidR="00656A8C" w:rsidRPr="004D7B2C" w:rsidRDefault="00922DA2" w:rsidP="00693BED">
            <w:pPr>
              <w:rPr>
                <w:sz w:val="20"/>
                <w:szCs w:val="20"/>
              </w:rPr>
            </w:pPr>
            <w:sdt>
              <w:sdtPr>
                <w:rPr>
                  <w:sz w:val="20"/>
                  <w:szCs w:val="20"/>
                </w:rPr>
                <w:id w:val="120475759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115993B" w14:textId="77777777" w:rsidR="006867A6" w:rsidRPr="004D7B2C" w:rsidRDefault="006867A6" w:rsidP="006867A6">
            <w:pPr>
              <w:widowControl/>
              <w:rPr>
                <w:sz w:val="20"/>
                <w:szCs w:val="20"/>
              </w:rPr>
            </w:pPr>
            <w:r w:rsidRPr="004D7B2C">
              <w:rPr>
                <w:rFonts w:hint="eastAsia"/>
                <w:sz w:val="20"/>
                <w:szCs w:val="20"/>
              </w:rPr>
              <w:t xml:space="preserve">条例233条　　</w:t>
            </w:r>
          </w:p>
          <w:p w14:paraId="24A4485F" w14:textId="77777777" w:rsidR="00656A8C" w:rsidRPr="004D7B2C" w:rsidRDefault="00656A8C" w:rsidP="006F36E5">
            <w:pPr>
              <w:rPr>
                <w:sz w:val="20"/>
                <w:szCs w:val="20"/>
              </w:rPr>
            </w:pPr>
          </w:p>
        </w:tc>
      </w:tr>
      <w:tr w:rsidR="004D7B2C" w:rsidRPr="004D7B2C" w14:paraId="3B502A8A" w14:textId="77777777" w:rsidTr="00524139">
        <w:tc>
          <w:tcPr>
            <w:tcW w:w="267" w:type="dxa"/>
            <w:tcBorders>
              <w:top w:val="nil"/>
              <w:bottom w:val="nil"/>
            </w:tcBorders>
            <w:tcMar>
              <w:top w:w="0" w:type="dxa"/>
              <w:left w:w="28" w:type="dxa"/>
              <w:bottom w:w="57" w:type="dxa"/>
              <w:right w:w="28" w:type="dxa"/>
            </w:tcMar>
          </w:tcPr>
          <w:p w14:paraId="22406120"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ADAD534" w14:textId="77777777" w:rsidR="00D67D2D" w:rsidRPr="004D7B2C" w:rsidRDefault="00D67D2D"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31F7CB" w14:textId="6F945752" w:rsidR="00D67D2D" w:rsidRPr="004D7B2C" w:rsidRDefault="00D67D2D" w:rsidP="00D67D2D">
            <w:pPr>
              <w:ind w:left="210" w:hangingChars="100" w:hanging="210"/>
              <w:rPr>
                <w:szCs w:val="21"/>
              </w:rPr>
            </w:pPr>
            <w:r w:rsidRPr="004D7B2C">
              <w:rPr>
                <w:rFonts w:hint="eastAsia"/>
                <w:szCs w:val="21"/>
              </w:rPr>
              <w:t>※</w:t>
            </w:r>
            <w:r w:rsidRPr="004D7B2C">
              <w:rPr>
                <w:rFonts w:hint="eastAsia"/>
                <w:sz w:val="22"/>
              </w:rPr>
              <w:t xml:space="preserve">　以下の場合であって、当該事業所の管理業務に支障がないときは他の職務を兼ねることができます。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FFC00AA" w14:textId="77777777" w:rsidR="00D67D2D" w:rsidRPr="004D7B2C" w:rsidRDefault="00D67D2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1B22C09" w14:textId="77777777" w:rsidR="00D67D2D" w:rsidRPr="004D7B2C" w:rsidRDefault="00D67D2D" w:rsidP="006867A6">
            <w:pPr>
              <w:widowControl/>
              <w:rPr>
                <w:sz w:val="20"/>
                <w:szCs w:val="20"/>
              </w:rPr>
            </w:pPr>
          </w:p>
        </w:tc>
      </w:tr>
      <w:tr w:rsidR="004D7B2C" w:rsidRPr="004D7B2C" w14:paraId="216B87F8" w14:textId="77777777" w:rsidTr="003B5D37">
        <w:tc>
          <w:tcPr>
            <w:tcW w:w="267" w:type="dxa"/>
            <w:tcBorders>
              <w:top w:val="nil"/>
              <w:bottom w:val="nil"/>
            </w:tcBorders>
            <w:tcMar>
              <w:top w:w="0" w:type="dxa"/>
              <w:left w:w="28" w:type="dxa"/>
              <w:bottom w:w="57" w:type="dxa"/>
              <w:right w:w="28" w:type="dxa"/>
            </w:tcMar>
          </w:tcPr>
          <w:p w14:paraId="0CF2D4C8" w14:textId="77777777" w:rsidR="00D67D2D" w:rsidRPr="004D7B2C" w:rsidRDefault="00D67D2D"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AD9B8BF" w14:textId="77777777" w:rsidR="00D67D2D" w:rsidRPr="004D7B2C" w:rsidRDefault="00D67D2D"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D916B26" w14:textId="29AB8F84" w:rsidR="00D67D2D" w:rsidRPr="004D7B2C" w:rsidRDefault="00D67D2D" w:rsidP="002664BD">
            <w:pPr>
              <w:ind w:leftChars="100" w:left="430" w:hangingChars="100" w:hanging="220"/>
              <w:rPr>
                <w:sz w:val="22"/>
              </w:rPr>
            </w:pPr>
            <w:r w:rsidRPr="004D7B2C">
              <w:rPr>
                <w:rFonts w:hint="eastAsia"/>
                <w:sz w:val="22"/>
              </w:rPr>
              <w:t>ア　当該事業所の福祉用具専門相談員として職務に従事する場合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EC882FE" w14:textId="77777777" w:rsidR="00D67D2D" w:rsidRPr="004D7B2C" w:rsidRDefault="00D67D2D"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D564394" w14:textId="77777777" w:rsidR="00D67D2D" w:rsidRPr="004D7B2C" w:rsidRDefault="00D67D2D" w:rsidP="006867A6">
            <w:pPr>
              <w:widowControl/>
              <w:rPr>
                <w:sz w:val="20"/>
                <w:szCs w:val="20"/>
              </w:rPr>
            </w:pPr>
          </w:p>
        </w:tc>
      </w:tr>
      <w:tr w:rsidR="004D7B2C" w:rsidRPr="004D7B2C" w14:paraId="11C023CF" w14:textId="77777777" w:rsidTr="003B5D37">
        <w:tc>
          <w:tcPr>
            <w:tcW w:w="267" w:type="dxa"/>
            <w:tcBorders>
              <w:top w:val="nil"/>
              <w:bottom w:val="nil"/>
            </w:tcBorders>
            <w:tcMar>
              <w:top w:w="0" w:type="dxa"/>
              <w:left w:w="28" w:type="dxa"/>
              <w:bottom w:w="57" w:type="dxa"/>
              <w:right w:w="28" w:type="dxa"/>
            </w:tcMar>
          </w:tcPr>
          <w:p w14:paraId="3E9EFCC6"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45410A4" w14:textId="77777777" w:rsidR="00656A8C" w:rsidRPr="004D7B2C" w:rsidRDefault="00656A8C"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1BE8308" w14:textId="37E79D3F" w:rsidR="00656A8C" w:rsidRPr="004D7B2C" w:rsidRDefault="006867A6" w:rsidP="002664BD">
            <w:pPr>
              <w:ind w:leftChars="100" w:left="430" w:hangingChars="100" w:hanging="220"/>
              <w:rPr>
                <w:szCs w:val="21"/>
              </w:rPr>
            </w:pPr>
            <w:r w:rsidRPr="004D7B2C">
              <w:rPr>
                <w:rFonts w:hint="eastAsia"/>
                <w:sz w:val="22"/>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4B58540" w14:textId="77777777" w:rsidR="00656A8C" w:rsidRPr="004D7B2C" w:rsidRDefault="00656A8C"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6E4C758" w14:textId="57B4BBA7" w:rsidR="00656A8C" w:rsidRPr="004D7B2C" w:rsidRDefault="006867A6" w:rsidP="00D67D2D">
            <w:pPr>
              <w:widowControl/>
              <w:rPr>
                <w:sz w:val="20"/>
                <w:szCs w:val="20"/>
              </w:rPr>
            </w:pPr>
            <w:r w:rsidRPr="004D7B2C">
              <w:rPr>
                <w:rFonts w:hint="eastAsia"/>
                <w:sz w:val="20"/>
                <w:szCs w:val="20"/>
              </w:rPr>
              <w:t>準用(平11老企25第3の1の1(3)）</w:t>
            </w:r>
          </w:p>
        </w:tc>
      </w:tr>
      <w:tr w:rsidR="004D7B2C" w:rsidRPr="004D7B2C" w14:paraId="49258FD4" w14:textId="77777777" w:rsidTr="00E756DD">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32A6F74" w14:textId="77777777" w:rsidR="008E7594" w:rsidRPr="004D7B2C" w:rsidRDefault="008E7594" w:rsidP="00935DC0">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E0271E8" w14:textId="4E753A2D" w:rsidR="008E7594" w:rsidRPr="004D7B2C" w:rsidRDefault="008E7594" w:rsidP="00935DC0">
            <w:pPr>
              <w:rPr>
                <w:szCs w:val="21"/>
              </w:rPr>
            </w:pPr>
            <w:r w:rsidRPr="004D7B2C">
              <w:rPr>
                <w:rFonts w:hint="eastAsia"/>
                <w:szCs w:val="21"/>
              </w:rPr>
              <w:t>第4　設備に関する基準</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ED8B709" w14:textId="77777777" w:rsidR="008E7594" w:rsidRPr="004D7B2C" w:rsidRDefault="008E7594" w:rsidP="00935DC0">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F2A15E" w14:textId="77777777" w:rsidR="008E7594" w:rsidRPr="004D7B2C" w:rsidRDefault="008E7594" w:rsidP="00935DC0">
            <w:pPr>
              <w:rPr>
                <w:sz w:val="20"/>
                <w:szCs w:val="20"/>
              </w:rPr>
            </w:pPr>
          </w:p>
        </w:tc>
      </w:tr>
      <w:tr w:rsidR="004D7B2C" w:rsidRPr="004D7B2C" w14:paraId="4A642FED" w14:textId="77777777" w:rsidTr="00AF4F37">
        <w:tc>
          <w:tcPr>
            <w:tcW w:w="267" w:type="dxa"/>
            <w:tcBorders>
              <w:top w:val="single" w:sz="4" w:space="0" w:color="auto"/>
              <w:bottom w:val="nil"/>
            </w:tcBorders>
            <w:tcMar>
              <w:top w:w="0" w:type="dxa"/>
              <w:left w:w="28" w:type="dxa"/>
              <w:bottom w:w="57" w:type="dxa"/>
              <w:right w:w="28" w:type="dxa"/>
            </w:tcMar>
          </w:tcPr>
          <w:p w14:paraId="410B9B72" w14:textId="77777777" w:rsidR="00656A8C" w:rsidRPr="004D7B2C" w:rsidRDefault="006867A6" w:rsidP="006F36E5">
            <w:pPr>
              <w:jc w:val="right"/>
              <w:rPr>
                <w:szCs w:val="21"/>
              </w:rPr>
            </w:pPr>
            <w:r w:rsidRPr="004D7B2C">
              <w:rPr>
                <w:rFonts w:hint="eastAsia"/>
                <w:szCs w:val="21"/>
              </w:rPr>
              <w:t>1</w:t>
            </w:r>
          </w:p>
        </w:tc>
        <w:tc>
          <w:tcPr>
            <w:tcW w:w="1373" w:type="dxa"/>
            <w:tcBorders>
              <w:top w:val="single" w:sz="4" w:space="0" w:color="auto"/>
              <w:bottom w:val="nil"/>
              <w:right w:val="single" w:sz="4" w:space="0" w:color="auto"/>
            </w:tcBorders>
            <w:tcMar>
              <w:top w:w="0" w:type="dxa"/>
              <w:left w:w="57" w:type="dxa"/>
              <w:bottom w:w="57" w:type="dxa"/>
              <w:right w:w="57" w:type="dxa"/>
            </w:tcMar>
          </w:tcPr>
          <w:p w14:paraId="75573FAC" w14:textId="77777777" w:rsidR="006867A6" w:rsidRPr="004D7B2C" w:rsidRDefault="006867A6" w:rsidP="006867A6">
            <w:pPr>
              <w:widowControl/>
              <w:rPr>
                <w:sz w:val="22"/>
              </w:rPr>
            </w:pPr>
            <w:r w:rsidRPr="004D7B2C">
              <w:rPr>
                <w:rFonts w:hint="eastAsia"/>
                <w:sz w:val="22"/>
              </w:rPr>
              <w:t xml:space="preserve">　設備及び備品等</w:t>
            </w:r>
          </w:p>
          <w:p w14:paraId="2F32B2D4" w14:textId="77777777" w:rsidR="00656A8C" w:rsidRPr="004D7B2C" w:rsidRDefault="00656A8C" w:rsidP="006F36E5">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C40E97" w14:textId="34760F0C" w:rsidR="00656A8C" w:rsidRPr="004D7B2C" w:rsidRDefault="00AA4FA9" w:rsidP="00AA4FA9">
            <w:pPr>
              <w:ind w:left="316" w:hangingChars="150" w:hanging="316"/>
              <w:rPr>
                <w:szCs w:val="21"/>
              </w:rPr>
            </w:pPr>
            <w:r w:rsidRPr="004D7B2C">
              <w:rPr>
                <w:rFonts w:ascii="ＭＳ ゴシック" w:eastAsia="ＭＳ ゴシック" w:hAnsi="ＭＳ ゴシック"/>
                <w:b/>
                <w:szCs w:val="21"/>
              </w:rPr>
              <w:t>(1)</w:t>
            </w:r>
            <w:r w:rsidR="00790BBD" w:rsidRPr="004D7B2C">
              <w:rPr>
                <w:rFonts w:ascii="ＭＳ ゴシック" w:eastAsia="ＭＳ ゴシック" w:hAnsi="ＭＳ ゴシック" w:hint="eastAsia"/>
                <w:b/>
                <w:bCs/>
                <w:sz w:val="22"/>
              </w:rPr>
              <w:t xml:space="preserve">　福祉用具の保管及び消毒のために必要な設備及び器材並びに事業の運営を行うために必要な広さの区画を有するほか、福祉用具貸与の提供に必要なその他の設備及び備品等を備えていますか。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7165D4" w14:textId="77777777" w:rsidR="00693BED" w:rsidRPr="004D7B2C" w:rsidRDefault="00922DA2" w:rsidP="00693BED">
            <w:pPr>
              <w:rPr>
                <w:sz w:val="20"/>
                <w:szCs w:val="20"/>
              </w:rPr>
            </w:pPr>
            <w:sdt>
              <w:sdtPr>
                <w:rPr>
                  <w:sz w:val="20"/>
                  <w:szCs w:val="20"/>
                </w:rPr>
                <w:id w:val="-12832571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370AEAA" w14:textId="375C51CE" w:rsidR="00656A8C" w:rsidRPr="004D7B2C" w:rsidRDefault="00922DA2" w:rsidP="00693BED">
            <w:pPr>
              <w:rPr>
                <w:sz w:val="20"/>
                <w:szCs w:val="20"/>
              </w:rPr>
            </w:pPr>
            <w:sdt>
              <w:sdtPr>
                <w:rPr>
                  <w:sz w:val="20"/>
                  <w:szCs w:val="20"/>
                </w:rPr>
                <w:id w:val="-20958597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4E99A9B" w14:textId="77777777" w:rsidR="00790BBD" w:rsidRPr="004D7B2C" w:rsidRDefault="00790BBD" w:rsidP="00790BBD">
            <w:pPr>
              <w:widowControl/>
              <w:rPr>
                <w:sz w:val="20"/>
                <w:szCs w:val="20"/>
              </w:rPr>
            </w:pPr>
            <w:r w:rsidRPr="004D7B2C">
              <w:rPr>
                <w:rFonts w:hint="eastAsia"/>
                <w:sz w:val="20"/>
                <w:szCs w:val="20"/>
              </w:rPr>
              <w:t xml:space="preserve">条例234条　　　　　　　</w:t>
            </w:r>
          </w:p>
          <w:p w14:paraId="50DD070C" w14:textId="77777777" w:rsidR="00656A8C" w:rsidRPr="004D7B2C" w:rsidRDefault="00656A8C" w:rsidP="00000FB2">
            <w:pPr>
              <w:rPr>
                <w:sz w:val="20"/>
                <w:szCs w:val="20"/>
              </w:rPr>
            </w:pPr>
          </w:p>
        </w:tc>
      </w:tr>
      <w:tr w:rsidR="004D7B2C" w:rsidRPr="004D7B2C" w14:paraId="21EB7620" w14:textId="77777777" w:rsidTr="00AF4F37">
        <w:tc>
          <w:tcPr>
            <w:tcW w:w="267" w:type="dxa"/>
            <w:tcBorders>
              <w:top w:val="nil"/>
              <w:bottom w:val="nil"/>
            </w:tcBorders>
            <w:tcMar>
              <w:top w:w="0" w:type="dxa"/>
              <w:left w:w="28" w:type="dxa"/>
              <w:bottom w:w="57" w:type="dxa"/>
              <w:right w:w="28" w:type="dxa"/>
            </w:tcMar>
          </w:tcPr>
          <w:p w14:paraId="008F6567"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831CCC7" w14:textId="77777777" w:rsidR="00656A8C" w:rsidRPr="004D7B2C" w:rsidRDefault="00656A8C"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1DBC90" w14:textId="45368A3B"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必要な広さの区画については、利用申込みの受付、相談等に対応するのに適切なスペースを確保するものとしてください。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D7BFEB" w14:textId="77777777" w:rsidR="00656A8C" w:rsidRPr="004D7B2C" w:rsidRDefault="00656A8C"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AEB5A14" w14:textId="7BD85408" w:rsidR="00656A8C" w:rsidRPr="004D7B2C" w:rsidRDefault="00790BBD" w:rsidP="00AA4FA9">
            <w:pPr>
              <w:widowControl/>
              <w:rPr>
                <w:sz w:val="20"/>
                <w:szCs w:val="20"/>
              </w:rPr>
            </w:pPr>
            <w:r w:rsidRPr="004D7B2C">
              <w:rPr>
                <w:rFonts w:hint="eastAsia"/>
                <w:sz w:val="20"/>
                <w:szCs w:val="20"/>
              </w:rPr>
              <w:t>平11老企25</w:t>
            </w:r>
            <w:r w:rsidRPr="004D7B2C">
              <w:rPr>
                <w:rFonts w:hint="eastAsia"/>
                <w:sz w:val="20"/>
                <w:szCs w:val="20"/>
              </w:rPr>
              <w:br/>
              <w:t>第3の11の2(1)</w:t>
            </w:r>
          </w:p>
        </w:tc>
      </w:tr>
      <w:tr w:rsidR="004D7B2C" w:rsidRPr="004D7B2C" w14:paraId="7C5690E1" w14:textId="77777777" w:rsidTr="00524139">
        <w:tc>
          <w:tcPr>
            <w:tcW w:w="267" w:type="dxa"/>
            <w:tcBorders>
              <w:top w:val="nil"/>
              <w:bottom w:val="nil"/>
            </w:tcBorders>
            <w:tcMar>
              <w:top w:w="0" w:type="dxa"/>
              <w:left w:w="28" w:type="dxa"/>
              <w:bottom w:w="57" w:type="dxa"/>
              <w:right w:w="28" w:type="dxa"/>
            </w:tcMar>
          </w:tcPr>
          <w:p w14:paraId="611F80B1"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098E2B1" w14:textId="77777777" w:rsidR="00656A8C" w:rsidRPr="004D7B2C" w:rsidRDefault="00656A8C"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8D2D6C" w14:textId="77EC9363"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他の事業所又は施設等と同一敷地内にある場合であって、福祉用具貸与の事業及び当該他の事業所又は施設等の運営に支障がない場合は、当該他の事業所又は施設等に備え付けられた設備及び備品等を使用することができるもの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6146332" w14:textId="77777777" w:rsidR="00656A8C" w:rsidRPr="004D7B2C" w:rsidRDefault="00656A8C"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2E62A3" w14:textId="77777777" w:rsidR="00790BBD" w:rsidRPr="004D7B2C" w:rsidRDefault="00790BBD" w:rsidP="00790BBD">
            <w:pPr>
              <w:widowControl/>
              <w:rPr>
                <w:sz w:val="20"/>
                <w:szCs w:val="20"/>
              </w:rPr>
            </w:pPr>
            <w:r w:rsidRPr="004D7B2C">
              <w:rPr>
                <w:rFonts w:hint="eastAsia"/>
                <w:sz w:val="20"/>
                <w:szCs w:val="20"/>
              </w:rPr>
              <w:t>平11老企25</w:t>
            </w:r>
            <w:r w:rsidRPr="004D7B2C">
              <w:rPr>
                <w:rFonts w:hint="eastAsia"/>
                <w:sz w:val="20"/>
                <w:szCs w:val="20"/>
              </w:rPr>
              <w:br/>
              <w:t>第3の11の2(2)</w:t>
            </w:r>
          </w:p>
          <w:p w14:paraId="198AC93B" w14:textId="77777777" w:rsidR="00656A8C" w:rsidRPr="004D7B2C" w:rsidRDefault="00656A8C" w:rsidP="006F36E5">
            <w:pPr>
              <w:rPr>
                <w:sz w:val="20"/>
                <w:szCs w:val="20"/>
              </w:rPr>
            </w:pPr>
          </w:p>
        </w:tc>
      </w:tr>
      <w:tr w:rsidR="004D7B2C" w:rsidRPr="004D7B2C" w14:paraId="20B5497D" w14:textId="77777777" w:rsidTr="00524139">
        <w:tc>
          <w:tcPr>
            <w:tcW w:w="267" w:type="dxa"/>
            <w:tcBorders>
              <w:top w:val="nil"/>
              <w:bottom w:val="nil"/>
            </w:tcBorders>
            <w:tcMar>
              <w:top w:w="0" w:type="dxa"/>
              <w:left w:w="28" w:type="dxa"/>
              <w:bottom w:w="57" w:type="dxa"/>
              <w:right w:w="28" w:type="dxa"/>
            </w:tcMar>
          </w:tcPr>
          <w:p w14:paraId="20010DA3"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74F078" w14:textId="77777777" w:rsidR="00656A8C" w:rsidRPr="004D7B2C" w:rsidRDefault="00656A8C" w:rsidP="006F36E5">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F7E49D" w14:textId="6E188100"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ただし、福祉用具の保管又は消毒を他の事業者に行わせる場合にあっては、福祉用具の保管又は消毒のために、必要な設備又は器材を有しないことができます。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0A01B3" w14:textId="77777777" w:rsidR="00656A8C" w:rsidRPr="004D7B2C" w:rsidRDefault="00656A8C"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124ED6E" w14:textId="099DFA2E" w:rsidR="00656A8C" w:rsidRPr="004D7B2C" w:rsidRDefault="00790BBD" w:rsidP="00AA4FA9">
            <w:pPr>
              <w:widowControl/>
              <w:rPr>
                <w:sz w:val="20"/>
                <w:szCs w:val="20"/>
              </w:rPr>
            </w:pPr>
            <w:r w:rsidRPr="004D7B2C">
              <w:rPr>
                <w:rFonts w:hint="eastAsia"/>
                <w:sz w:val="20"/>
                <w:szCs w:val="20"/>
              </w:rPr>
              <w:t>平11厚令37</w:t>
            </w:r>
            <w:r w:rsidRPr="004D7B2C">
              <w:rPr>
                <w:rFonts w:hint="eastAsia"/>
                <w:sz w:val="20"/>
                <w:szCs w:val="20"/>
              </w:rPr>
              <w:br/>
              <w:t>第196条</w:t>
            </w:r>
          </w:p>
        </w:tc>
      </w:tr>
      <w:tr w:rsidR="004D7B2C" w:rsidRPr="004D7B2C" w14:paraId="3D052384" w14:textId="77777777" w:rsidTr="00524139">
        <w:tc>
          <w:tcPr>
            <w:tcW w:w="267" w:type="dxa"/>
            <w:tcBorders>
              <w:top w:val="nil"/>
              <w:bottom w:val="nil"/>
            </w:tcBorders>
            <w:tcMar>
              <w:top w:w="0" w:type="dxa"/>
              <w:left w:w="28" w:type="dxa"/>
              <w:bottom w:w="57" w:type="dxa"/>
              <w:right w:w="28" w:type="dxa"/>
            </w:tcMar>
          </w:tcPr>
          <w:p w14:paraId="65D1008C"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E0EE748" w14:textId="77777777" w:rsidR="00656A8C" w:rsidRPr="004D7B2C" w:rsidRDefault="00656A8C" w:rsidP="006F36E5">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745494D" w14:textId="14E5B982" w:rsidR="00656A8C" w:rsidRPr="004D7B2C" w:rsidRDefault="00AA4FA9" w:rsidP="00AA4FA9">
            <w:pPr>
              <w:ind w:left="316" w:hangingChars="150" w:hanging="316"/>
              <w:rPr>
                <w:szCs w:val="21"/>
              </w:rPr>
            </w:pPr>
            <w:r w:rsidRPr="004D7B2C">
              <w:rPr>
                <w:rFonts w:ascii="ＭＳ ゴシック" w:eastAsia="ＭＳ ゴシック" w:hAnsi="ＭＳ ゴシック"/>
                <w:b/>
                <w:szCs w:val="21"/>
              </w:rPr>
              <w:t>(2)</w:t>
            </w:r>
            <w:r w:rsidR="00790BBD" w:rsidRPr="004D7B2C">
              <w:rPr>
                <w:rFonts w:ascii="ＭＳ ゴシック" w:eastAsia="ＭＳ ゴシック" w:hAnsi="ＭＳ ゴシック" w:hint="eastAsia"/>
                <w:b/>
                <w:bCs/>
                <w:sz w:val="22"/>
              </w:rPr>
              <w:t xml:space="preserve">　</w:t>
            </w:r>
            <w:r w:rsidRPr="004D7B2C">
              <w:rPr>
                <w:rFonts w:ascii="ＭＳ ゴシック" w:eastAsia="ＭＳ ゴシック" w:hAnsi="ＭＳ ゴシック" w:hint="eastAsia"/>
                <w:b/>
                <w:bCs/>
                <w:sz w:val="22"/>
              </w:rPr>
              <w:t>(1)</w:t>
            </w:r>
            <w:r w:rsidR="00790BBD" w:rsidRPr="004D7B2C">
              <w:rPr>
                <w:rFonts w:ascii="ＭＳ ゴシック" w:eastAsia="ＭＳ ゴシック" w:hAnsi="ＭＳ ゴシック" w:hint="eastAsia"/>
                <w:b/>
                <w:bCs/>
                <w:sz w:val="22"/>
              </w:rPr>
              <w:t>の設備及び器材等の基準は、次のとおりとなっていますか。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347C35" w14:textId="77777777" w:rsidR="00693BED" w:rsidRPr="004D7B2C" w:rsidRDefault="00922DA2" w:rsidP="00693BED">
            <w:pPr>
              <w:rPr>
                <w:sz w:val="20"/>
                <w:szCs w:val="20"/>
              </w:rPr>
            </w:pPr>
            <w:sdt>
              <w:sdtPr>
                <w:rPr>
                  <w:sz w:val="20"/>
                  <w:szCs w:val="20"/>
                </w:rPr>
                <w:id w:val="122333570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819ED61" w14:textId="788DBB37" w:rsidR="00656A8C" w:rsidRPr="004D7B2C" w:rsidRDefault="00922DA2" w:rsidP="00693BED">
            <w:pPr>
              <w:rPr>
                <w:sz w:val="20"/>
                <w:szCs w:val="20"/>
              </w:rPr>
            </w:pPr>
            <w:sdt>
              <w:sdtPr>
                <w:rPr>
                  <w:sz w:val="20"/>
                  <w:szCs w:val="20"/>
                </w:rPr>
                <w:id w:val="69913060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5B49D58" w14:textId="77777777" w:rsidR="00656A8C" w:rsidRPr="004D7B2C" w:rsidRDefault="00656A8C" w:rsidP="006F36E5">
            <w:pPr>
              <w:rPr>
                <w:sz w:val="20"/>
                <w:szCs w:val="20"/>
              </w:rPr>
            </w:pPr>
          </w:p>
        </w:tc>
      </w:tr>
      <w:tr w:rsidR="004D7B2C" w:rsidRPr="004D7B2C" w14:paraId="5C6238F7" w14:textId="77777777" w:rsidTr="003B5D37">
        <w:tc>
          <w:tcPr>
            <w:tcW w:w="267" w:type="dxa"/>
            <w:tcBorders>
              <w:top w:val="nil"/>
              <w:bottom w:val="nil"/>
            </w:tcBorders>
            <w:tcMar>
              <w:top w:w="0" w:type="dxa"/>
              <w:left w:w="28" w:type="dxa"/>
              <w:bottom w:w="57" w:type="dxa"/>
              <w:right w:w="28" w:type="dxa"/>
            </w:tcMar>
          </w:tcPr>
          <w:p w14:paraId="3D81A18B"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11F1E26"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1D46AAE" w14:textId="3A9C695B" w:rsidR="00D65A64" w:rsidRPr="004D7B2C" w:rsidRDefault="00D65A64" w:rsidP="00D65A64">
            <w:pPr>
              <w:widowControl/>
              <w:ind w:leftChars="100" w:left="210" w:firstLineChars="50" w:firstLine="110"/>
              <w:rPr>
                <w:sz w:val="22"/>
              </w:rPr>
            </w:pPr>
            <w:r w:rsidRPr="004D7B2C">
              <w:rPr>
                <w:rFonts w:hint="eastAsia"/>
                <w:sz w:val="22"/>
              </w:rPr>
              <w:t>ア　福祉用具の保管のために必要な設備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D0D44A5"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10F2098" w14:textId="77777777" w:rsidR="00D65A64" w:rsidRPr="004D7B2C" w:rsidRDefault="00D65A64" w:rsidP="006F36E5">
            <w:pPr>
              <w:rPr>
                <w:sz w:val="20"/>
                <w:szCs w:val="20"/>
              </w:rPr>
            </w:pPr>
          </w:p>
        </w:tc>
      </w:tr>
      <w:tr w:rsidR="004D7B2C" w:rsidRPr="004D7B2C" w14:paraId="1FEB9E66" w14:textId="77777777" w:rsidTr="003B5D37">
        <w:tc>
          <w:tcPr>
            <w:tcW w:w="267" w:type="dxa"/>
            <w:tcBorders>
              <w:top w:val="nil"/>
              <w:bottom w:val="nil"/>
            </w:tcBorders>
            <w:tcMar>
              <w:top w:w="0" w:type="dxa"/>
              <w:left w:w="28" w:type="dxa"/>
              <w:bottom w:w="57" w:type="dxa"/>
              <w:right w:w="28" w:type="dxa"/>
            </w:tcMar>
          </w:tcPr>
          <w:p w14:paraId="1A145409"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8E8AFC5"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1ABCB85" w14:textId="00F23481" w:rsidR="00D65A64" w:rsidRPr="004D7B2C" w:rsidRDefault="00D65A64" w:rsidP="00D65A64">
            <w:pPr>
              <w:widowControl/>
              <w:ind w:firstLineChars="250" w:firstLine="550"/>
              <w:rPr>
                <w:sz w:val="22"/>
              </w:rPr>
            </w:pPr>
            <w:r w:rsidRPr="004D7B2C">
              <w:rPr>
                <w:rFonts w:hint="eastAsia"/>
                <w:sz w:val="22"/>
              </w:rPr>
              <w:t>①　清潔であること。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6AB7493"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A3FB47" w14:textId="77777777" w:rsidR="00D65A64" w:rsidRPr="004D7B2C" w:rsidRDefault="00D65A64" w:rsidP="006F36E5">
            <w:pPr>
              <w:rPr>
                <w:sz w:val="20"/>
                <w:szCs w:val="20"/>
              </w:rPr>
            </w:pPr>
          </w:p>
        </w:tc>
      </w:tr>
      <w:tr w:rsidR="004D7B2C" w:rsidRPr="004D7B2C" w14:paraId="190B3EB8" w14:textId="77777777" w:rsidTr="003B5D37">
        <w:tc>
          <w:tcPr>
            <w:tcW w:w="267" w:type="dxa"/>
            <w:tcBorders>
              <w:top w:val="nil"/>
              <w:bottom w:val="nil"/>
            </w:tcBorders>
            <w:tcMar>
              <w:top w:w="0" w:type="dxa"/>
              <w:left w:w="28" w:type="dxa"/>
              <w:bottom w:w="57" w:type="dxa"/>
              <w:right w:w="28" w:type="dxa"/>
            </w:tcMar>
          </w:tcPr>
          <w:p w14:paraId="34701361"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AA44AD4"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BD771A6" w14:textId="182938BE" w:rsidR="00D65A64" w:rsidRPr="004D7B2C" w:rsidRDefault="00D65A64" w:rsidP="00D65A64">
            <w:pPr>
              <w:widowControl/>
              <w:ind w:leftChars="100" w:left="760" w:hangingChars="250" w:hanging="550"/>
              <w:rPr>
                <w:sz w:val="22"/>
              </w:rPr>
            </w:pPr>
            <w:r w:rsidRPr="004D7B2C">
              <w:rPr>
                <w:rFonts w:hint="eastAsia"/>
                <w:sz w:val="22"/>
              </w:rPr>
              <w:t xml:space="preserve">   ②　既に消毒又は補修がなされている福祉用具とそれ以外の福祉用具を区分することが可能であること。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32F9D7C"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4B97005" w14:textId="77777777" w:rsidR="00D65A64" w:rsidRPr="004D7B2C" w:rsidRDefault="00D65A64" w:rsidP="006F36E5">
            <w:pPr>
              <w:rPr>
                <w:sz w:val="20"/>
                <w:szCs w:val="20"/>
              </w:rPr>
            </w:pPr>
          </w:p>
        </w:tc>
      </w:tr>
      <w:tr w:rsidR="004D7B2C" w:rsidRPr="004D7B2C" w14:paraId="00C994E4" w14:textId="77777777" w:rsidTr="003B5D37">
        <w:tc>
          <w:tcPr>
            <w:tcW w:w="267" w:type="dxa"/>
            <w:tcBorders>
              <w:top w:val="nil"/>
              <w:bottom w:val="nil"/>
            </w:tcBorders>
            <w:tcMar>
              <w:top w:w="0" w:type="dxa"/>
              <w:left w:w="28" w:type="dxa"/>
              <w:bottom w:w="57" w:type="dxa"/>
              <w:right w:w="28" w:type="dxa"/>
            </w:tcMar>
          </w:tcPr>
          <w:p w14:paraId="12D86806"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31B65EE"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D221455" w14:textId="6C5D54D7" w:rsidR="00D65A64" w:rsidRPr="004D7B2C" w:rsidRDefault="00D65A64" w:rsidP="00D65A64">
            <w:pPr>
              <w:widowControl/>
              <w:ind w:firstLineChars="150" w:firstLine="330"/>
              <w:rPr>
                <w:sz w:val="22"/>
              </w:rPr>
            </w:pPr>
            <w:r w:rsidRPr="004D7B2C">
              <w:rPr>
                <w:rFonts w:hint="eastAsia"/>
                <w:sz w:val="22"/>
              </w:rPr>
              <w:t>イ　福祉用具の消毒のために必要な器材</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F72D58C"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3773F71" w14:textId="77777777" w:rsidR="00D65A64" w:rsidRPr="004D7B2C" w:rsidRDefault="00D65A64" w:rsidP="006F36E5">
            <w:pPr>
              <w:rPr>
                <w:sz w:val="20"/>
                <w:szCs w:val="20"/>
              </w:rPr>
            </w:pPr>
          </w:p>
        </w:tc>
      </w:tr>
      <w:tr w:rsidR="004D7B2C" w:rsidRPr="004D7B2C" w14:paraId="5D531B2F" w14:textId="77777777" w:rsidTr="00524139">
        <w:tc>
          <w:tcPr>
            <w:tcW w:w="267" w:type="dxa"/>
            <w:tcBorders>
              <w:top w:val="nil"/>
              <w:bottom w:val="nil"/>
            </w:tcBorders>
            <w:tcMar>
              <w:top w:w="0" w:type="dxa"/>
              <w:left w:w="28" w:type="dxa"/>
              <w:bottom w:w="57" w:type="dxa"/>
              <w:right w:w="28" w:type="dxa"/>
            </w:tcMar>
          </w:tcPr>
          <w:p w14:paraId="09306409" w14:textId="77777777" w:rsidR="00656A8C" w:rsidRPr="004D7B2C" w:rsidRDefault="00656A8C"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07A6205" w14:textId="77777777" w:rsidR="00656A8C" w:rsidRPr="004D7B2C" w:rsidRDefault="00656A8C"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858DFA" w14:textId="766594A6" w:rsidR="00656A8C" w:rsidRPr="004D7B2C" w:rsidRDefault="00790BBD" w:rsidP="00D65A64">
            <w:pPr>
              <w:widowControl/>
              <w:ind w:leftChars="150" w:left="315"/>
              <w:rPr>
                <w:szCs w:val="21"/>
              </w:rPr>
            </w:pPr>
            <w:r w:rsidRPr="004D7B2C">
              <w:rPr>
                <w:rFonts w:hint="eastAsia"/>
                <w:sz w:val="22"/>
              </w:rPr>
              <w:t xml:space="preserve">　当該事業者が取り扱う福祉用具の種類及び材質等からみて適切な消毒効果を有するものであること。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DA4AAC6" w14:textId="77777777" w:rsidR="00656A8C" w:rsidRPr="004D7B2C" w:rsidRDefault="00656A8C"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13870FB" w14:textId="77777777" w:rsidR="00656A8C" w:rsidRPr="004D7B2C" w:rsidRDefault="00656A8C" w:rsidP="006F36E5">
            <w:pPr>
              <w:rPr>
                <w:sz w:val="20"/>
                <w:szCs w:val="20"/>
              </w:rPr>
            </w:pPr>
          </w:p>
        </w:tc>
      </w:tr>
      <w:tr w:rsidR="004D7B2C" w:rsidRPr="004D7B2C" w14:paraId="0A038B4B" w14:textId="77777777" w:rsidTr="00524139">
        <w:tc>
          <w:tcPr>
            <w:tcW w:w="267" w:type="dxa"/>
            <w:tcBorders>
              <w:top w:val="nil"/>
              <w:bottom w:val="single" w:sz="4" w:space="0" w:color="auto"/>
            </w:tcBorders>
            <w:tcMar>
              <w:top w:w="0" w:type="dxa"/>
              <w:left w:w="28" w:type="dxa"/>
              <w:bottom w:w="57" w:type="dxa"/>
              <w:right w:w="28" w:type="dxa"/>
            </w:tcMar>
          </w:tcPr>
          <w:p w14:paraId="5846B749" w14:textId="77777777" w:rsidR="00656A8C" w:rsidRPr="004D7B2C" w:rsidRDefault="00656A8C"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2BF243DD" w14:textId="77777777" w:rsidR="00656A8C" w:rsidRPr="004D7B2C" w:rsidRDefault="00656A8C" w:rsidP="006F36E5">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65A84C" w14:textId="51A38D8C" w:rsidR="00656A8C" w:rsidRPr="004D7B2C" w:rsidRDefault="00790BBD" w:rsidP="00D65A64">
            <w:pPr>
              <w:ind w:left="210" w:hangingChars="100" w:hanging="210"/>
              <w:rPr>
                <w:szCs w:val="21"/>
              </w:rPr>
            </w:pPr>
            <w:r w:rsidRPr="004D7B2C">
              <w:rPr>
                <w:rFonts w:hint="eastAsia"/>
                <w:szCs w:val="21"/>
              </w:rPr>
              <w:t>※</w:t>
            </w:r>
            <w:r w:rsidRPr="004D7B2C">
              <w:rPr>
                <w:rFonts w:hint="eastAsia"/>
                <w:sz w:val="22"/>
              </w:rPr>
              <w:t xml:space="preserve">　既に消毒又は補修がなされている福祉用具とそれ以外の福祉用具の区分について、保管室を別にするほか、つい立ての設置等両者を保管する区域を明確に区分するための措置が講じられていることをいう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F63258" w14:textId="77777777" w:rsidR="00656A8C" w:rsidRPr="004D7B2C" w:rsidRDefault="00656A8C"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020810C" w14:textId="38A168AD" w:rsidR="00656A8C" w:rsidRPr="004D7B2C" w:rsidRDefault="00790BBD" w:rsidP="00D65A64">
            <w:pPr>
              <w:widowControl/>
              <w:rPr>
                <w:sz w:val="20"/>
                <w:szCs w:val="20"/>
              </w:rPr>
            </w:pPr>
            <w:r w:rsidRPr="004D7B2C">
              <w:rPr>
                <w:rFonts w:hint="eastAsia"/>
                <w:sz w:val="20"/>
                <w:szCs w:val="20"/>
              </w:rPr>
              <w:t>平11老企25</w:t>
            </w:r>
            <w:r w:rsidRPr="004D7B2C">
              <w:rPr>
                <w:rFonts w:hint="eastAsia"/>
                <w:sz w:val="20"/>
                <w:szCs w:val="20"/>
              </w:rPr>
              <w:br/>
              <w:t>第3の11の2(3)</w:t>
            </w:r>
          </w:p>
        </w:tc>
      </w:tr>
      <w:tr w:rsidR="004D7B2C" w:rsidRPr="004D7B2C" w14:paraId="2CE6EFED" w14:textId="77777777" w:rsidTr="00524139">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5037F3B" w14:textId="77777777" w:rsidR="00656A8C" w:rsidRPr="004D7B2C" w:rsidRDefault="00790BBD" w:rsidP="006F36E5">
            <w:pPr>
              <w:jc w:val="right"/>
              <w:rPr>
                <w:szCs w:val="21"/>
              </w:rPr>
            </w:pPr>
            <w:r w:rsidRPr="004D7B2C">
              <w:rPr>
                <w:rFonts w:hint="eastAsia"/>
                <w:szCs w:val="21"/>
              </w:rPr>
              <w:t>2</w:t>
            </w:r>
          </w:p>
        </w:tc>
        <w:tc>
          <w:tcPr>
            <w:tcW w:w="1373"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234E31C" w14:textId="77777777" w:rsidR="00790BBD" w:rsidRPr="004D7B2C" w:rsidRDefault="00790BBD" w:rsidP="00790BBD">
            <w:pPr>
              <w:widowControl/>
              <w:rPr>
                <w:sz w:val="22"/>
              </w:rPr>
            </w:pPr>
            <w:r w:rsidRPr="004D7B2C">
              <w:rPr>
                <w:rFonts w:hint="eastAsia"/>
                <w:sz w:val="22"/>
              </w:rPr>
              <w:t xml:space="preserve">　介護予防福祉用具貸与事業の設備基準　</w:t>
            </w:r>
          </w:p>
          <w:p w14:paraId="31F9797F" w14:textId="77777777" w:rsidR="00656A8C" w:rsidRPr="004D7B2C" w:rsidRDefault="00656A8C" w:rsidP="006F36E5">
            <w:pPr>
              <w:rPr>
                <w:szCs w:val="21"/>
              </w:rPr>
            </w:pPr>
          </w:p>
        </w:tc>
        <w:tc>
          <w:tcPr>
            <w:tcW w:w="6239"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1C4191D" w14:textId="39D8642C" w:rsidR="00656A8C" w:rsidRPr="004D7B2C" w:rsidRDefault="00790BBD" w:rsidP="00D65A64">
            <w:pPr>
              <w:widowControl/>
              <w:rPr>
                <w:szCs w:val="21"/>
              </w:rPr>
            </w:pPr>
            <w:r w:rsidRPr="004D7B2C">
              <w:rPr>
                <w:rFonts w:hint="eastAsia"/>
                <w:sz w:val="22"/>
              </w:rPr>
              <w:t xml:space="preserve">　福祉用具貸与事業者が介護予防福祉用具貸与事業者の指定を併せて受け、かつ、介護予防福祉用具貸与事業と福祉用具貸与事業とが同一の事業所において一体的に運営されている場合については、福祉用具貸与事業における設備及び備品等の基準(上記①及び②)を満たすことをもって、介護予防福祉用具貸与事業における当該基準を満たしているものとみなすことができます。</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0458E8" w14:textId="77777777" w:rsidR="00656A8C" w:rsidRPr="004D7B2C" w:rsidRDefault="00656A8C" w:rsidP="006F36E5">
            <w:pPr>
              <w:rPr>
                <w:sz w:val="20"/>
                <w:szCs w:val="20"/>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0D3A149" w14:textId="77777777" w:rsidR="00790BBD" w:rsidRPr="004D7B2C" w:rsidRDefault="00790BBD" w:rsidP="00790BBD">
            <w:pPr>
              <w:widowControl/>
              <w:rPr>
                <w:sz w:val="20"/>
                <w:szCs w:val="20"/>
              </w:rPr>
            </w:pPr>
            <w:r w:rsidRPr="004D7B2C">
              <w:rPr>
                <w:rFonts w:hint="eastAsia"/>
                <w:sz w:val="20"/>
                <w:szCs w:val="20"/>
              </w:rPr>
              <w:t xml:space="preserve">予防条例第206条第3項　　　　　　　　　　</w:t>
            </w:r>
            <w:r w:rsidRPr="004D7B2C">
              <w:rPr>
                <w:rFonts w:hint="eastAsia"/>
                <w:sz w:val="20"/>
                <w:szCs w:val="20"/>
              </w:rPr>
              <w:br/>
            </w:r>
            <w:r w:rsidRPr="004D7B2C">
              <w:rPr>
                <w:rFonts w:hint="eastAsia"/>
                <w:sz w:val="20"/>
                <w:szCs w:val="20"/>
              </w:rPr>
              <w:br/>
              <w:t>平11厚令37</w:t>
            </w:r>
            <w:r w:rsidRPr="004D7B2C">
              <w:rPr>
                <w:rFonts w:hint="eastAsia"/>
                <w:sz w:val="20"/>
                <w:szCs w:val="20"/>
              </w:rPr>
              <w:br/>
              <w:t>第196条第3項</w:t>
            </w:r>
          </w:p>
          <w:p w14:paraId="41DF41AA" w14:textId="77777777" w:rsidR="00656A8C" w:rsidRPr="004D7B2C" w:rsidRDefault="00656A8C" w:rsidP="00000FB2">
            <w:pPr>
              <w:rPr>
                <w:sz w:val="20"/>
                <w:szCs w:val="20"/>
              </w:rPr>
            </w:pPr>
          </w:p>
        </w:tc>
      </w:tr>
      <w:tr w:rsidR="004D7B2C" w:rsidRPr="004D7B2C" w14:paraId="5D3EB4A4" w14:textId="77777777" w:rsidTr="0051591C">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28F106B" w14:textId="77777777" w:rsidR="00D65A64" w:rsidRPr="004D7B2C" w:rsidRDefault="00D65A64" w:rsidP="00935DC0">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575B0FD" w14:textId="7CCDA2EB" w:rsidR="00D65A64" w:rsidRPr="004D7B2C" w:rsidRDefault="00D65A64" w:rsidP="00935DC0">
            <w:pPr>
              <w:rPr>
                <w:szCs w:val="21"/>
              </w:rPr>
            </w:pPr>
            <w:r w:rsidRPr="004D7B2C">
              <w:rPr>
                <w:rFonts w:hint="eastAsia"/>
                <w:szCs w:val="21"/>
              </w:rPr>
              <w:t>第5　運営に関する基準</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F13A4C3" w14:textId="77777777" w:rsidR="00D65A64" w:rsidRPr="004D7B2C" w:rsidRDefault="00D65A64" w:rsidP="00935DC0">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FA4B84A" w14:textId="77777777" w:rsidR="00D65A64" w:rsidRPr="004D7B2C" w:rsidRDefault="00D65A64" w:rsidP="00935DC0">
            <w:pPr>
              <w:rPr>
                <w:sz w:val="20"/>
                <w:szCs w:val="20"/>
              </w:rPr>
            </w:pPr>
          </w:p>
        </w:tc>
      </w:tr>
      <w:tr w:rsidR="004D7B2C" w:rsidRPr="004D7B2C" w14:paraId="4E8D1F99" w14:textId="77777777" w:rsidTr="00524139">
        <w:tc>
          <w:tcPr>
            <w:tcW w:w="267" w:type="dxa"/>
            <w:tcBorders>
              <w:top w:val="nil"/>
              <w:bottom w:val="nil"/>
            </w:tcBorders>
            <w:tcMar>
              <w:top w:w="0" w:type="dxa"/>
              <w:left w:w="28" w:type="dxa"/>
              <w:bottom w:w="57" w:type="dxa"/>
              <w:right w:w="28" w:type="dxa"/>
            </w:tcMar>
          </w:tcPr>
          <w:p w14:paraId="49A4D58A" w14:textId="77777777" w:rsidR="00656A8C" w:rsidRPr="004D7B2C" w:rsidRDefault="00790BBD" w:rsidP="006F36E5">
            <w:pPr>
              <w:jc w:val="right"/>
              <w:rPr>
                <w:szCs w:val="21"/>
              </w:rPr>
            </w:pPr>
            <w:r w:rsidRPr="004D7B2C">
              <w:rPr>
                <w:rFonts w:hint="eastAsia"/>
                <w:szCs w:val="21"/>
              </w:rPr>
              <w:t>1</w:t>
            </w:r>
          </w:p>
        </w:tc>
        <w:tc>
          <w:tcPr>
            <w:tcW w:w="1373" w:type="dxa"/>
            <w:tcBorders>
              <w:top w:val="nil"/>
              <w:bottom w:val="nil"/>
              <w:right w:val="single" w:sz="4" w:space="0" w:color="auto"/>
            </w:tcBorders>
            <w:tcMar>
              <w:top w:w="0" w:type="dxa"/>
              <w:left w:w="57" w:type="dxa"/>
              <w:bottom w:w="57" w:type="dxa"/>
              <w:right w:w="57" w:type="dxa"/>
            </w:tcMar>
          </w:tcPr>
          <w:p w14:paraId="53A0E06E" w14:textId="77777777" w:rsidR="00790BBD" w:rsidRPr="004D7B2C" w:rsidRDefault="00790BBD" w:rsidP="00790BBD">
            <w:pPr>
              <w:widowControl/>
              <w:rPr>
                <w:sz w:val="22"/>
              </w:rPr>
            </w:pPr>
            <w:r w:rsidRPr="004D7B2C">
              <w:rPr>
                <w:rFonts w:hint="eastAsia"/>
                <w:sz w:val="22"/>
              </w:rPr>
              <w:t xml:space="preserve">　内容及び手続の説明及び同意</w:t>
            </w:r>
          </w:p>
          <w:p w14:paraId="5DCEB8DF" w14:textId="77777777" w:rsidR="00656A8C" w:rsidRPr="004D7B2C" w:rsidRDefault="00656A8C"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939959" w14:textId="666DB0D2" w:rsidR="00656A8C" w:rsidRPr="004D7B2C" w:rsidRDefault="00790BBD" w:rsidP="00D65A64">
            <w:pPr>
              <w:widowControl/>
              <w:rPr>
                <w:szCs w:val="21"/>
              </w:rPr>
            </w:pPr>
            <w:r w:rsidRPr="004D7B2C">
              <w:rPr>
                <w:rFonts w:ascii="ＭＳ ゴシック" w:eastAsia="ＭＳ ゴシック" w:hAnsi="ＭＳ ゴシック" w:hint="eastAsia"/>
                <w:b/>
                <w:bCs/>
                <w:sz w:val="22"/>
              </w:rPr>
              <w:t xml:space="preserve">　サービスの提供の開始に際し、あらかじめ、利用申込者又はその家族に対し、利用申込者のサービスの選択に資すると認められる重要事項について、わかりやすい説明書やパンフ</w:t>
            </w:r>
            <w:r w:rsidRPr="004D7B2C">
              <w:rPr>
                <w:rFonts w:ascii="ＭＳ ゴシック" w:eastAsia="ＭＳ ゴシック" w:hAnsi="ＭＳ ゴシック" w:hint="eastAsia"/>
                <w:b/>
                <w:bCs/>
                <w:sz w:val="22"/>
              </w:rPr>
              <w:lastRenderedPageBreak/>
              <w:t>レット等の文書を交付して懇切丁寧に説明を行い、サービス提供の開始について利用申込者の同意を得ていますか。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06AFFB" w14:textId="77777777" w:rsidR="00693BED" w:rsidRPr="004D7B2C" w:rsidRDefault="00922DA2" w:rsidP="00693BED">
            <w:pPr>
              <w:rPr>
                <w:sz w:val="20"/>
                <w:szCs w:val="20"/>
              </w:rPr>
            </w:pPr>
            <w:sdt>
              <w:sdtPr>
                <w:rPr>
                  <w:sz w:val="20"/>
                  <w:szCs w:val="20"/>
                </w:rPr>
                <w:id w:val="-12231287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46EC8EB" w14:textId="459A06E0" w:rsidR="00656A8C" w:rsidRPr="004D7B2C" w:rsidRDefault="00922DA2" w:rsidP="00693BED">
            <w:pPr>
              <w:rPr>
                <w:sz w:val="20"/>
                <w:szCs w:val="20"/>
              </w:rPr>
            </w:pPr>
            <w:sdt>
              <w:sdtPr>
                <w:rPr>
                  <w:sz w:val="20"/>
                  <w:szCs w:val="20"/>
                </w:rPr>
                <w:id w:val="99808080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91EB431" w14:textId="77777777" w:rsidR="00790BBD" w:rsidRPr="004D7B2C" w:rsidRDefault="00790BBD" w:rsidP="00790BBD">
            <w:pPr>
              <w:widowControl/>
              <w:rPr>
                <w:sz w:val="20"/>
                <w:szCs w:val="20"/>
              </w:rPr>
            </w:pPr>
            <w:r w:rsidRPr="004D7B2C">
              <w:rPr>
                <w:rFonts w:hint="eastAsia"/>
                <w:sz w:val="20"/>
                <w:szCs w:val="20"/>
              </w:rPr>
              <w:t>条例第245条</w:t>
            </w:r>
            <w:r w:rsidRPr="004D7B2C">
              <w:rPr>
                <w:rFonts w:hint="eastAsia"/>
                <w:sz w:val="20"/>
                <w:szCs w:val="20"/>
              </w:rPr>
              <w:br/>
              <w:t xml:space="preserve">準用(第8条)　　　　　　　　　　　　　　　　　　　</w:t>
            </w:r>
          </w:p>
          <w:p w14:paraId="39F386F4" w14:textId="77777777" w:rsidR="00656A8C" w:rsidRPr="004D7B2C" w:rsidRDefault="00656A8C" w:rsidP="006F36E5">
            <w:pPr>
              <w:rPr>
                <w:sz w:val="20"/>
                <w:szCs w:val="20"/>
              </w:rPr>
            </w:pPr>
          </w:p>
        </w:tc>
      </w:tr>
      <w:tr w:rsidR="004D7B2C" w:rsidRPr="004D7B2C" w14:paraId="667F589C" w14:textId="77777777" w:rsidTr="0051591C">
        <w:tc>
          <w:tcPr>
            <w:tcW w:w="267" w:type="dxa"/>
            <w:tcBorders>
              <w:top w:val="nil"/>
              <w:bottom w:val="nil"/>
            </w:tcBorders>
            <w:tcMar>
              <w:top w:w="0" w:type="dxa"/>
              <w:left w:w="28" w:type="dxa"/>
              <w:bottom w:w="57" w:type="dxa"/>
              <w:right w:w="28" w:type="dxa"/>
            </w:tcMar>
          </w:tcPr>
          <w:p w14:paraId="66342359"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93CEDB0"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1776968" w14:textId="010E9CF8" w:rsidR="00D65A64" w:rsidRPr="004D7B2C" w:rsidRDefault="00D65A64" w:rsidP="00790BBD">
            <w:pPr>
              <w:ind w:left="315" w:hangingChars="150" w:hanging="315"/>
              <w:rPr>
                <w:szCs w:val="21"/>
              </w:rPr>
            </w:pPr>
            <w:r w:rsidRPr="004D7B2C">
              <w:rPr>
                <w:rFonts w:hint="eastAsia"/>
                <w:szCs w:val="21"/>
              </w:rPr>
              <w:t>※</w:t>
            </w:r>
            <w:r w:rsidRPr="004D7B2C">
              <w:rPr>
                <w:rFonts w:hint="eastAsia"/>
                <w:sz w:val="22"/>
              </w:rPr>
              <w:t xml:space="preserve">　サービスの選択に資すると認められる重要事項を記した文書の内容は、以下のとおりです。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D1386FC" w14:textId="77777777" w:rsidR="00D65A64" w:rsidRPr="004D7B2C" w:rsidRDefault="00D65A64" w:rsidP="006F36E5">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012E40FA" w14:textId="207223CB" w:rsidR="00D65A64" w:rsidRPr="004D7B2C" w:rsidRDefault="00D65A64" w:rsidP="00D65A64">
            <w:pPr>
              <w:widowControl/>
              <w:rPr>
                <w:sz w:val="20"/>
                <w:szCs w:val="20"/>
              </w:rPr>
            </w:pPr>
            <w:r w:rsidRPr="004D7B2C">
              <w:rPr>
                <w:rFonts w:hint="eastAsia"/>
                <w:sz w:val="20"/>
                <w:szCs w:val="20"/>
              </w:rPr>
              <w:t>準用(平11老企25第3の1の3(2)）</w:t>
            </w:r>
          </w:p>
        </w:tc>
      </w:tr>
      <w:tr w:rsidR="004D7B2C" w:rsidRPr="004D7B2C" w14:paraId="475E1F5A" w14:textId="77777777" w:rsidTr="00AC025E">
        <w:trPr>
          <w:trHeight w:val="299"/>
        </w:trPr>
        <w:tc>
          <w:tcPr>
            <w:tcW w:w="267" w:type="dxa"/>
            <w:tcBorders>
              <w:top w:val="nil"/>
              <w:bottom w:val="nil"/>
            </w:tcBorders>
            <w:tcMar>
              <w:top w:w="0" w:type="dxa"/>
              <w:left w:w="28" w:type="dxa"/>
              <w:bottom w:w="57" w:type="dxa"/>
              <w:right w:w="28" w:type="dxa"/>
            </w:tcMar>
          </w:tcPr>
          <w:p w14:paraId="1F66317F"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E859AF9"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6970105" w14:textId="28987CAC" w:rsidR="00D65A64" w:rsidRPr="004D7B2C" w:rsidRDefault="00D65A64" w:rsidP="00790BBD">
            <w:pPr>
              <w:ind w:left="330" w:hangingChars="150" w:hanging="330"/>
              <w:rPr>
                <w:sz w:val="22"/>
              </w:rPr>
            </w:pPr>
            <w:r w:rsidRPr="004D7B2C">
              <w:rPr>
                <w:rFonts w:hint="eastAsia"/>
                <w:sz w:val="22"/>
              </w:rPr>
              <w:t xml:space="preserve">　ア　運営規程の概要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A0F105A" w14:textId="77777777" w:rsidR="00D65A64" w:rsidRPr="004D7B2C" w:rsidRDefault="00D65A64" w:rsidP="006F36E5">
            <w:pPr>
              <w:rPr>
                <w:sz w:val="20"/>
                <w:szCs w:val="20"/>
              </w:rPr>
            </w:pPr>
          </w:p>
        </w:tc>
        <w:tc>
          <w:tcPr>
            <w:tcW w:w="1417" w:type="dxa"/>
            <w:vMerge/>
            <w:tcBorders>
              <w:left w:val="single" w:sz="4" w:space="0" w:color="auto"/>
            </w:tcBorders>
            <w:tcMar>
              <w:top w:w="0" w:type="dxa"/>
              <w:left w:w="28" w:type="dxa"/>
              <w:bottom w:w="57" w:type="dxa"/>
              <w:right w:w="28" w:type="dxa"/>
            </w:tcMar>
          </w:tcPr>
          <w:p w14:paraId="2EF35058" w14:textId="77777777" w:rsidR="00D65A64" w:rsidRPr="004D7B2C" w:rsidRDefault="00D65A64" w:rsidP="006F36E5">
            <w:pPr>
              <w:rPr>
                <w:sz w:val="20"/>
                <w:szCs w:val="20"/>
              </w:rPr>
            </w:pPr>
          </w:p>
        </w:tc>
      </w:tr>
      <w:tr w:rsidR="004D7B2C" w:rsidRPr="004D7B2C" w14:paraId="148689F3" w14:textId="77777777" w:rsidTr="0051591C">
        <w:tc>
          <w:tcPr>
            <w:tcW w:w="267" w:type="dxa"/>
            <w:tcBorders>
              <w:top w:val="nil"/>
              <w:bottom w:val="nil"/>
            </w:tcBorders>
            <w:tcMar>
              <w:top w:w="0" w:type="dxa"/>
              <w:left w:w="28" w:type="dxa"/>
              <w:bottom w:w="57" w:type="dxa"/>
              <w:right w:w="28" w:type="dxa"/>
            </w:tcMar>
          </w:tcPr>
          <w:p w14:paraId="4963DDB8"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3DBD7A"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69ABECC" w14:textId="11A6A502" w:rsidR="00D65A64" w:rsidRPr="004D7B2C" w:rsidRDefault="00D65A64" w:rsidP="00790BBD">
            <w:pPr>
              <w:ind w:left="330" w:hangingChars="150" w:hanging="330"/>
              <w:rPr>
                <w:sz w:val="22"/>
              </w:rPr>
            </w:pPr>
            <w:r w:rsidRPr="004D7B2C">
              <w:rPr>
                <w:rFonts w:hint="eastAsia"/>
                <w:sz w:val="22"/>
              </w:rPr>
              <w:t xml:space="preserve">　イ　福祉用具専門相談員の勤務体制</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9966AE7" w14:textId="77777777" w:rsidR="00D65A64" w:rsidRPr="004D7B2C" w:rsidRDefault="00D65A64" w:rsidP="006F36E5">
            <w:pPr>
              <w:rPr>
                <w:sz w:val="20"/>
                <w:szCs w:val="20"/>
              </w:rPr>
            </w:pPr>
          </w:p>
        </w:tc>
        <w:tc>
          <w:tcPr>
            <w:tcW w:w="1417" w:type="dxa"/>
            <w:tcBorders>
              <w:left w:val="single" w:sz="4" w:space="0" w:color="auto"/>
            </w:tcBorders>
            <w:tcMar>
              <w:top w:w="0" w:type="dxa"/>
              <w:left w:w="28" w:type="dxa"/>
              <w:bottom w:w="57" w:type="dxa"/>
              <w:right w:w="28" w:type="dxa"/>
            </w:tcMar>
          </w:tcPr>
          <w:p w14:paraId="4A90151B" w14:textId="77777777" w:rsidR="00D65A64" w:rsidRPr="004D7B2C" w:rsidRDefault="00D65A64" w:rsidP="006F36E5">
            <w:pPr>
              <w:rPr>
                <w:sz w:val="20"/>
                <w:szCs w:val="20"/>
              </w:rPr>
            </w:pPr>
          </w:p>
        </w:tc>
      </w:tr>
      <w:tr w:rsidR="004D7B2C" w:rsidRPr="004D7B2C" w14:paraId="2B611D1D" w14:textId="77777777" w:rsidTr="0051591C">
        <w:tc>
          <w:tcPr>
            <w:tcW w:w="267" w:type="dxa"/>
            <w:tcBorders>
              <w:top w:val="nil"/>
              <w:bottom w:val="nil"/>
            </w:tcBorders>
            <w:tcMar>
              <w:top w:w="0" w:type="dxa"/>
              <w:left w:w="28" w:type="dxa"/>
              <w:bottom w:w="57" w:type="dxa"/>
              <w:right w:w="28" w:type="dxa"/>
            </w:tcMar>
          </w:tcPr>
          <w:p w14:paraId="0246D91A"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036740"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49CF3EB" w14:textId="66471895" w:rsidR="00D65A64" w:rsidRPr="004D7B2C" w:rsidRDefault="00D65A64" w:rsidP="00790BBD">
            <w:pPr>
              <w:ind w:left="330" w:hangingChars="150" w:hanging="330"/>
              <w:rPr>
                <w:sz w:val="22"/>
              </w:rPr>
            </w:pPr>
            <w:r w:rsidRPr="004D7B2C">
              <w:rPr>
                <w:rFonts w:hint="eastAsia"/>
                <w:sz w:val="22"/>
              </w:rPr>
              <w:t xml:space="preserve">　ウ　事故発生時の対応</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4465DE7" w14:textId="77777777" w:rsidR="00D65A64" w:rsidRPr="004D7B2C" w:rsidRDefault="00D65A64" w:rsidP="006F36E5">
            <w:pPr>
              <w:rPr>
                <w:sz w:val="20"/>
                <w:szCs w:val="20"/>
              </w:rPr>
            </w:pPr>
          </w:p>
        </w:tc>
        <w:tc>
          <w:tcPr>
            <w:tcW w:w="1417" w:type="dxa"/>
            <w:tcBorders>
              <w:left w:val="single" w:sz="4" w:space="0" w:color="auto"/>
            </w:tcBorders>
            <w:tcMar>
              <w:top w:w="0" w:type="dxa"/>
              <w:left w:w="28" w:type="dxa"/>
              <w:bottom w:w="57" w:type="dxa"/>
              <w:right w:w="28" w:type="dxa"/>
            </w:tcMar>
          </w:tcPr>
          <w:p w14:paraId="4A8D5776" w14:textId="77777777" w:rsidR="00D65A64" w:rsidRPr="004D7B2C" w:rsidRDefault="00D65A64" w:rsidP="006F36E5">
            <w:pPr>
              <w:rPr>
                <w:sz w:val="20"/>
                <w:szCs w:val="20"/>
              </w:rPr>
            </w:pPr>
          </w:p>
        </w:tc>
      </w:tr>
      <w:tr w:rsidR="004D7B2C" w:rsidRPr="004D7B2C" w14:paraId="21625031" w14:textId="77777777" w:rsidTr="00524139">
        <w:tc>
          <w:tcPr>
            <w:tcW w:w="267" w:type="dxa"/>
            <w:tcBorders>
              <w:top w:val="nil"/>
              <w:bottom w:val="nil"/>
            </w:tcBorders>
            <w:tcMar>
              <w:top w:w="0" w:type="dxa"/>
              <w:left w:w="28" w:type="dxa"/>
              <w:bottom w:w="57" w:type="dxa"/>
              <w:right w:w="28" w:type="dxa"/>
            </w:tcMar>
          </w:tcPr>
          <w:p w14:paraId="17020C13"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495E010" w14:textId="77777777" w:rsidR="00D65A64" w:rsidRPr="004D7B2C" w:rsidRDefault="00D65A64" w:rsidP="006F36E5">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C19144" w14:textId="6DBC9477" w:rsidR="00D65A64" w:rsidRPr="004D7B2C" w:rsidRDefault="00D65A64" w:rsidP="00D65A64">
            <w:pPr>
              <w:ind w:leftChars="100" w:left="320" w:hangingChars="50" w:hanging="110"/>
              <w:rPr>
                <w:szCs w:val="21"/>
              </w:rPr>
            </w:pPr>
            <w:r w:rsidRPr="004D7B2C">
              <w:rPr>
                <w:rFonts w:hint="eastAsia"/>
                <w:sz w:val="22"/>
              </w:rPr>
              <w:t>エ　苦情処理の体制　等オ</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0EEB42B" w14:textId="77777777" w:rsidR="00D65A64" w:rsidRPr="004D7B2C" w:rsidRDefault="00D65A64" w:rsidP="006F36E5">
            <w:pPr>
              <w:rPr>
                <w:sz w:val="20"/>
                <w:szCs w:val="20"/>
              </w:rPr>
            </w:pPr>
          </w:p>
        </w:tc>
        <w:tc>
          <w:tcPr>
            <w:tcW w:w="1417" w:type="dxa"/>
            <w:tcBorders>
              <w:left w:val="single" w:sz="4" w:space="0" w:color="auto"/>
              <w:bottom w:val="nil"/>
            </w:tcBorders>
            <w:tcMar>
              <w:top w:w="0" w:type="dxa"/>
              <w:left w:w="28" w:type="dxa"/>
              <w:bottom w:w="57" w:type="dxa"/>
              <w:right w:w="28" w:type="dxa"/>
            </w:tcMar>
          </w:tcPr>
          <w:p w14:paraId="6418AAEE" w14:textId="77777777" w:rsidR="00D65A64" w:rsidRPr="004D7B2C" w:rsidRDefault="00D65A64" w:rsidP="006F36E5">
            <w:pPr>
              <w:rPr>
                <w:sz w:val="20"/>
                <w:szCs w:val="20"/>
              </w:rPr>
            </w:pPr>
          </w:p>
        </w:tc>
      </w:tr>
      <w:tr w:rsidR="004D7B2C" w:rsidRPr="004D7B2C" w14:paraId="086243F3" w14:textId="77777777" w:rsidTr="00AC025E">
        <w:tc>
          <w:tcPr>
            <w:tcW w:w="267" w:type="dxa"/>
            <w:tcBorders>
              <w:top w:val="nil"/>
              <w:bottom w:val="nil"/>
            </w:tcBorders>
            <w:tcMar>
              <w:top w:w="0" w:type="dxa"/>
              <w:left w:w="28" w:type="dxa"/>
              <w:bottom w:w="57" w:type="dxa"/>
              <w:right w:w="28" w:type="dxa"/>
            </w:tcMar>
          </w:tcPr>
          <w:p w14:paraId="53AB3893" w14:textId="77777777" w:rsidR="00DA627E" w:rsidRPr="004D7B2C" w:rsidRDefault="00DA627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AA631E5" w14:textId="77777777" w:rsidR="00DA627E" w:rsidRPr="004D7B2C" w:rsidRDefault="00DA627E"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D51DE0" w14:textId="77777777" w:rsidR="00790BBD" w:rsidRPr="004D7B2C" w:rsidRDefault="00790BBD" w:rsidP="00790BBD">
            <w:pPr>
              <w:ind w:left="315" w:hangingChars="150" w:hanging="315"/>
              <w:rPr>
                <w:sz w:val="22"/>
              </w:rPr>
            </w:pPr>
            <w:r w:rsidRPr="004D7B2C">
              <w:rPr>
                <w:rFonts w:hint="eastAsia"/>
                <w:szCs w:val="21"/>
              </w:rPr>
              <w:t>※</w:t>
            </w:r>
            <w:r w:rsidRPr="004D7B2C">
              <w:rPr>
                <w:rFonts w:hint="eastAsia"/>
                <w:sz w:val="22"/>
              </w:rPr>
              <w:t xml:space="preserve">　同意は、利用者及び福祉用具貸与事業者双方の保護の立</w:t>
            </w:r>
          </w:p>
          <w:p w14:paraId="1B0815F1" w14:textId="30DEC18C" w:rsidR="000A6C58" w:rsidRPr="004D7B2C" w:rsidRDefault="00790BBD" w:rsidP="00A570B9">
            <w:pPr>
              <w:ind w:leftChars="100" w:left="320" w:hangingChars="50" w:hanging="110"/>
              <w:rPr>
                <w:szCs w:val="21"/>
              </w:rPr>
            </w:pPr>
            <w:r w:rsidRPr="004D7B2C">
              <w:rPr>
                <w:rFonts w:hint="eastAsia"/>
                <w:sz w:val="22"/>
              </w:rPr>
              <w:t>場から書面によって確認することが望ましいものです。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03E8A4E" w14:textId="77777777" w:rsidR="00DA627E" w:rsidRPr="004D7B2C" w:rsidRDefault="00DA627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4C9E51" w14:textId="77777777" w:rsidR="00DA627E" w:rsidRPr="004D7B2C" w:rsidRDefault="00DA627E" w:rsidP="006F36E5">
            <w:pPr>
              <w:rPr>
                <w:sz w:val="20"/>
                <w:szCs w:val="20"/>
              </w:rPr>
            </w:pPr>
          </w:p>
        </w:tc>
      </w:tr>
      <w:tr w:rsidR="004D7B2C" w:rsidRPr="004D7B2C" w14:paraId="31EDAAE7" w14:textId="77777777" w:rsidTr="00AC025E">
        <w:tc>
          <w:tcPr>
            <w:tcW w:w="267" w:type="dxa"/>
            <w:tcBorders>
              <w:top w:val="nil"/>
              <w:bottom w:val="single" w:sz="4" w:space="0" w:color="auto"/>
            </w:tcBorders>
            <w:tcMar>
              <w:top w:w="0" w:type="dxa"/>
              <w:left w:w="28" w:type="dxa"/>
              <w:bottom w:w="57" w:type="dxa"/>
              <w:right w:w="28" w:type="dxa"/>
            </w:tcMar>
          </w:tcPr>
          <w:p w14:paraId="3CD56F6F" w14:textId="77777777" w:rsidR="00DA627E" w:rsidRPr="004D7B2C" w:rsidRDefault="00DA627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6320CAF7" w14:textId="77777777" w:rsidR="00DA627E" w:rsidRPr="004D7B2C" w:rsidRDefault="00DA627E" w:rsidP="006F36E5">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780CFA" w14:textId="71F2194D" w:rsidR="00A570B9" w:rsidRPr="00AC025E" w:rsidRDefault="00790BBD" w:rsidP="00AC025E">
            <w:pPr>
              <w:ind w:left="210" w:hangingChars="100" w:hanging="210"/>
              <w:rPr>
                <w:sz w:val="22"/>
              </w:rPr>
            </w:pPr>
            <w:r w:rsidRPr="004D7B2C">
              <w:rPr>
                <w:rFonts w:hint="eastAsia"/>
                <w:szCs w:val="21"/>
              </w:rPr>
              <w:t>※</w:t>
            </w:r>
            <w:r w:rsidRPr="004D7B2C">
              <w:rPr>
                <w:rFonts w:hint="eastAsia"/>
                <w:sz w:val="22"/>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968C23" w14:textId="77777777" w:rsidR="00DA627E" w:rsidRPr="004D7B2C" w:rsidRDefault="00DA627E"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B525E04" w14:textId="5BFCD130" w:rsidR="00DA627E" w:rsidRPr="004D7B2C" w:rsidRDefault="00790BBD" w:rsidP="00D65A64">
            <w:pPr>
              <w:widowControl/>
              <w:rPr>
                <w:sz w:val="20"/>
                <w:szCs w:val="20"/>
              </w:rPr>
            </w:pPr>
            <w:r w:rsidRPr="004D7B2C">
              <w:rPr>
                <w:rFonts w:hint="eastAsia"/>
                <w:sz w:val="20"/>
                <w:szCs w:val="20"/>
              </w:rPr>
              <w:t>平11老企25第3の1の3(19)①</w:t>
            </w:r>
          </w:p>
        </w:tc>
      </w:tr>
      <w:tr w:rsidR="004D7B2C" w:rsidRPr="004D7B2C" w14:paraId="4E6749E3" w14:textId="77777777" w:rsidTr="00524139">
        <w:tc>
          <w:tcPr>
            <w:tcW w:w="267" w:type="dxa"/>
            <w:tcBorders>
              <w:top w:val="single" w:sz="4" w:space="0" w:color="auto"/>
              <w:bottom w:val="nil"/>
            </w:tcBorders>
            <w:tcMar>
              <w:top w:w="0" w:type="dxa"/>
              <w:left w:w="28" w:type="dxa"/>
              <w:bottom w:w="57" w:type="dxa"/>
              <w:right w:w="28" w:type="dxa"/>
            </w:tcMar>
          </w:tcPr>
          <w:p w14:paraId="05C22588" w14:textId="77777777" w:rsidR="00DA627E" w:rsidRPr="004D7B2C" w:rsidRDefault="00790BBD" w:rsidP="006F36E5">
            <w:pPr>
              <w:jc w:val="right"/>
              <w:rPr>
                <w:szCs w:val="21"/>
              </w:rPr>
            </w:pPr>
            <w:r w:rsidRPr="004D7B2C">
              <w:rPr>
                <w:rFonts w:hint="eastAsia"/>
                <w:szCs w:val="21"/>
              </w:rPr>
              <w:t>2</w:t>
            </w:r>
          </w:p>
        </w:tc>
        <w:tc>
          <w:tcPr>
            <w:tcW w:w="1373" w:type="dxa"/>
            <w:tcBorders>
              <w:top w:val="single" w:sz="4" w:space="0" w:color="auto"/>
              <w:bottom w:val="nil"/>
              <w:right w:val="single" w:sz="4" w:space="0" w:color="auto"/>
            </w:tcBorders>
            <w:tcMar>
              <w:top w:w="0" w:type="dxa"/>
              <w:left w:w="57" w:type="dxa"/>
              <w:bottom w:w="57" w:type="dxa"/>
              <w:right w:w="57" w:type="dxa"/>
            </w:tcMar>
          </w:tcPr>
          <w:p w14:paraId="537271B7" w14:textId="729DFF63" w:rsidR="00DA627E" w:rsidRPr="004D7B2C" w:rsidRDefault="00790BBD" w:rsidP="00D65A64">
            <w:pPr>
              <w:widowControl/>
              <w:rPr>
                <w:szCs w:val="21"/>
              </w:rPr>
            </w:pPr>
            <w:r w:rsidRPr="004D7B2C">
              <w:rPr>
                <w:rFonts w:hint="eastAsia"/>
                <w:sz w:val="22"/>
              </w:rPr>
              <w:t xml:space="preserve">　提供拒否の禁止</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BF5E74" w14:textId="23C5F622" w:rsidR="00DA627E" w:rsidRPr="004D7B2C" w:rsidRDefault="00790BBD" w:rsidP="00D65A64">
            <w:pPr>
              <w:widowControl/>
              <w:ind w:firstLineChars="100" w:firstLine="221"/>
              <w:rPr>
                <w:szCs w:val="21"/>
              </w:rPr>
            </w:pPr>
            <w:r w:rsidRPr="004D7B2C">
              <w:rPr>
                <w:rFonts w:ascii="ＭＳ ゴシック" w:eastAsia="ＭＳ ゴシック" w:hAnsi="ＭＳ ゴシック" w:hint="eastAsia"/>
                <w:b/>
                <w:bCs/>
                <w:sz w:val="22"/>
              </w:rPr>
              <w:t>正当な理由なくサービスの提供を拒んでいませんか。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076130" w14:textId="3C1E7677" w:rsidR="00693BED" w:rsidRPr="004D7B2C" w:rsidRDefault="00922DA2" w:rsidP="00693BED">
            <w:pPr>
              <w:rPr>
                <w:sz w:val="20"/>
                <w:szCs w:val="20"/>
              </w:rPr>
            </w:pPr>
            <w:sdt>
              <w:sdtPr>
                <w:rPr>
                  <w:sz w:val="20"/>
                  <w:szCs w:val="20"/>
                </w:rPr>
                <w:id w:val="118185317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p w14:paraId="7C9754DD" w14:textId="52A8CBAA" w:rsidR="00DA627E" w:rsidRPr="004D7B2C" w:rsidRDefault="00922DA2" w:rsidP="00693BED">
            <w:pPr>
              <w:rPr>
                <w:sz w:val="20"/>
                <w:szCs w:val="20"/>
              </w:rPr>
            </w:pPr>
            <w:sdt>
              <w:sdtPr>
                <w:rPr>
                  <w:sz w:val="20"/>
                  <w:szCs w:val="20"/>
                </w:rPr>
                <w:id w:val="-172836943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tc>
        <w:tc>
          <w:tcPr>
            <w:tcW w:w="1417" w:type="dxa"/>
            <w:tcBorders>
              <w:top w:val="single" w:sz="4" w:space="0" w:color="auto"/>
              <w:left w:val="single" w:sz="4" w:space="0" w:color="auto"/>
              <w:bottom w:val="nil"/>
            </w:tcBorders>
            <w:tcMar>
              <w:top w:w="0" w:type="dxa"/>
              <w:left w:w="28" w:type="dxa"/>
              <w:bottom w:w="57" w:type="dxa"/>
              <w:right w:w="28" w:type="dxa"/>
            </w:tcMar>
          </w:tcPr>
          <w:p w14:paraId="0B296729" w14:textId="33D2095F" w:rsidR="00DA627E" w:rsidRPr="004D7B2C" w:rsidRDefault="00790BBD" w:rsidP="00D65A64">
            <w:pPr>
              <w:widowControl/>
              <w:rPr>
                <w:sz w:val="20"/>
                <w:szCs w:val="20"/>
              </w:rPr>
            </w:pPr>
            <w:r w:rsidRPr="004D7B2C">
              <w:rPr>
                <w:rFonts w:hint="eastAsia"/>
                <w:sz w:val="20"/>
                <w:szCs w:val="20"/>
              </w:rPr>
              <w:t>条例第245条</w:t>
            </w:r>
            <w:r w:rsidRPr="004D7B2C">
              <w:rPr>
                <w:rFonts w:hint="eastAsia"/>
                <w:sz w:val="20"/>
                <w:szCs w:val="20"/>
              </w:rPr>
              <w:br/>
              <w:t>準用(第9条)</w:t>
            </w:r>
          </w:p>
        </w:tc>
      </w:tr>
      <w:tr w:rsidR="004D7B2C" w:rsidRPr="004D7B2C" w14:paraId="0F09A962" w14:textId="77777777" w:rsidTr="00524139">
        <w:tc>
          <w:tcPr>
            <w:tcW w:w="267" w:type="dxa"/>
            <w:tcBorders>
              <w:top w:val="nil"/>
              <w:bottom w:val="nil"/>
            </w:tcBorders>
            <w:tcMar>
              <w:top w:w="0" w:type="dxa"/>
              <w:left w:w="28" w:type="dxa"/>
              <w:bottom w:w="57" w:type="dxa"/>
              <w:right w:w="28" w:type="dxa"/>
            </w:tcMar>
          </w:tcPr>
          <w:p w14:paraId="6B8A79EE" w14:textId="77777777" w:rsidR="00DA627E" w:rsidRPr="004D7B2C" w:rsidRDefault="00DA627E"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A7491F4" w14:textId="77777777" w:rsidR="00DA627E" w:rsidRPr="004D7B2C" w:rsidRDefault="00DA627E" w:rsidP="006F36E5">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C6B95B" w14:textId="7B5E74B5" w:rsidR="00DA627E" w:rsidRPr="004D7B2C" w:rsidRDefault="00790BBD" w:rsidP="00D65A64">
            <w:pPr>
              <w:ind w:left="210" w:hangingChars="100" w:hanging="210"/>
              <w:rPr>
                <w:szCs w:val="21"/>
              </w:rPr>
            </w:pPr>
            <w:r w:rsidRPr="004D7B2C">
              <w:rPr>
                <w:rFonts w:hint="eastAsia"/>
                <w:szCs w:val="21"/>
              </w:rPr>
              <w:t>※</w:t>
            </w:r>
            <w:r w:rsidRPr="004D7B2C">
              <w:rPr>
                <w:rFonts w:hint="eastAsia"/>
                <w:sz w:val="22"/>
              </w:rPr>
              <w:t xml:space="preserve">　要介護度や所得の多寡を理由にサービスの提供を拒否することはできません。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CC1D4D0" w14:textId="77777777" w:rsidR="00DA627E" w:rsidRPr="004D7B2C" w:rsidRDefault="00DA627E"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30E1A09" w14:textId="64E8DD1E" w:rsidR="00DA627E" w:rsidRPr="004D7B2C" w:rsidRDefault="00790BBD" w:rsidP="00D65A64">
            <w:pPr>
              <w:widowControl/>
              <w:rPr>
                <w:sz w:val="20"/>
                <w:szCs w:val="20"/>
              </w:rPr>
            </w:pPr>
            <w:r w:rsidRPr="004D7B2C">
              <w:rPr>
                <w:rFonts w:hint="eastAsia"/>
                <w:sz w:val="20"/>
                <w:szCs w:val="20"/>
              </w:rPr>
              <w:t>準用(平11老企25第3の1の3(3)）</w:t>
            </w:r>
          </w:p>
        </w:tc>
      </w:tr>
      <w:tr w:rsidR="004D7B2C" w:rsidRPr="004D7B2C" w14:paraId="212230DA" w14:textId="77777777" w:rsidTr="00524139">
        <w:tc>
          <w:tcPr>
            <w:tcW w:w="267" w:type="dxa"/>
            <w:tcBorders>
              <w:top w:val="nil"/>
              <w:bottom w:val="nil"/>
            </w:tcBorders>
            <w:tcMar>
              <w:top w:w="0" w:type="dxa"/>
              <w:left w:w="28" w:type="dxa"/>
              <w:bottom w:w="57" w:type="dxa"/>
              <w:right w:w="28" w:type="dxa"/>
            </w:tcMar>
          </w:tcPr>
          <w:p w14:paraId="0D1E765D"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4AF7EB6" w14:textId="77777777" w:rsidR="00D65A64" w:rsidRPr="004D7B2C" w:rsidRDefault="00D65A64" w:rsidP="006F36E5">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9CFD69" w14:textId="0EAC9C4C" w:rsidR="00D65A64" w:rsidRPr="004D7B2C" w:rsidRDefault="00D65A64" w:rsidP="00790BBD">
            <w:pPr>
              <w:ind w:left="210" w:hangingChars="100" w:hanging="210"/>
              <w:rPr>
                <w:szCs w:val="21"/>
              </w:rPr>
            </w:pPr>
            <w:r w:rsidRPr="004D7B2C">
              <w:rPr>
                <w:rFonts w:hint="eastAsia"/>
                <w:szCs w:val="21"/>
              </w:rPr>
              <w:t>※</w:t>
            </w:r>
            <w:r w:rsidRPr="004D7B2C">
              <w:rPr>
                <w:rFonts w:hint="eastAsia"/>
                <w:sz w:val="22"/>
              </w:rPr>
              <w:t xml:space="preserve">　サービスの提供を拒むことのできる正当な理由がある場合とは、次の場合です。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B27133"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8AD7304" w14:textId="77777777" w:rsidR="00D65A64" w:rsidRPr="004D7B2C" w:rsidRDefault="00D65A64" w:rsidP="006F36E5">
            <w:pPr>
              <w:rPr>
                <w:sz w:val="20"/>
                <w:szCs w:val="20"/>
              </w:rPr>
            </w:pPr>
          </w:p>
        </w:tc>
      </w:tr>
      <w:tr w:rsidR="004D7B2C" w:rsidRPr="004D7B2C" w14:paraId="55EBE422" w14:textId="77777777" w:rsidTr="003B5D37">
        <w:tc>
          <w:tcPr>
            <w:tcW w:w="267" w:type="dxa"/>
            <w:tcBorders>
              <w:top w:val="nil"/>
              <w:bottom w:val="nil"/>
            </w:tcBorders>
            <w:tcMar>
              <w:top w:w="0" w:type="dxa"/>
              <w:left w:w="28" w:type="dxa"/>
              <w:bottom w:w="57" w:type="dxa"/>
              <w:right w:w="28" w:type="dxa"/>
            </w:tcMar>
          </w:tcPr>
          <w:p w14:paraId="06F5AF3A"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A4FEE08"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76B77F6" w14:textId="4B170C02" w:rsidR="00D65A64" w:rsidRPr="004D7B2C" w:rsidRDefault="00D65A64" w:rsidP="00D65A64">
            <w:pPr>
              <w:ind w:leftChars="100" w:left="210"/>
              <w:rPr>
                <w:sz w:val="22"/>
              </w:rPr>
            </w:pPr>
            <w:r w:rsidRPr="004D7B2C">
              <w:rPr>
                <w:rFonts w:hint="eastAsia"/>
                <w:sz w:val="22"/>
              </w:rPr>
              <w:t>ア　当該事業所の現員からは利用申込に応じきれない場合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0E5BDAF"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8AAA795" w14:textId="77777777" w:rsidR="00D65A64" w:rsidRPr="004D7B2C" w:rsidRDefault="00D65A64" w:rsidP="006F36E5">
            <w:pPr>
              <w:rPr>
                <w:sz w:val="20"/>
                <w:szCs w:val="20"/>
              </w:rPr>
            </w:pPr>
          </w:p>
        </w:tc>
      </w:tr>
      <w:tr w:rsidR="004D7B2C" w:rsidRPr="004D7B2C" w14:paraId="3B5A12B3" w14:textId="77777777" w:rsidTr="00524139">
        <w:tc>
          <w:tcPr>
            <w:tcW w:w="267" w:type="dxa"/>
            <w:tcBorders>
              <w:top w:val="nil"/>
              <w:bottom w:val="nil"/>
            </w:tcBorders>
            <w:tcMar>
              <w:top w:w="0" w:type="dxa"/>
              <w:left w:w="28" w:type="dxa"/>
              <w:bottom w:w="57" w:type="dxa"/>
              <w:right w:w="28" w:type="dxa"/>
            </w:tcMar>
          </w:tcPr>
          <w:p w14:paraId="49B6D07F" w14:textId="77777777" w:rsidR="00D65A64" w:rsidRPr="004D7B2C" w:rsidRDefault="00D65A64" w:rsidP="006F36E5">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5697979" w14:textId="77777777" w:rsidR="00D65A64" w:rsidRPr="004D7B2C" w:rsidRDefault="00D65A64" w:rsidP="006F36E5">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A65C88F" w14:textId="32E4D18A" w:rsidR="00D65A64" w:rsidRPr="004D7B2C" w:rsidRDefault="00D65A64" w:rsidP="00D65A64">
            <w:pPr>
              <w:ind w:leftChars="100" w:left="430" w:hangingChars="100" w:hanging="220"/>
              <w:rPr>
                <w:sz w:val="22"/>
              </w:rPr>
            </w:pPr>
            <w:r w:rsidRPr="004D7B2C">
              <w:rPr>
                <w:rFonts w:hint="eastAsia"/>
                <w:sz w:val="22"/>
              </w:rPr>
              <w:t>イ　利用申込者の居住地が当該事業所の通常の事業の実施地域外である場合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CBF93A" w14:textId="77777777" w:rsidR="00D65A64" w:rsidRPr="004D7B2C" w:rsidRDefault="00D65A64" w:rsidP="006F36E5">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52519C2" w14:textId="77777777" w:rsidR="00D65A64" w:rsidRPr="004D7B2C" w:rsidRDefault="00D65A64" w:rsidP="006F36E5">
            <w:pPr>
              <w:rPr>
                <w:sz w:val="20"/>
                <w:szCs w:val="20"/>
              </w:rPr>
            </w:pPr>
          </w:p>
        </w:tc>
      </w:tr>
      <w:tr w:rsidR="004D7B2C" w:rsidRPr="004D7B2C" w14:paraId="534ABF80" w14:textId="77777777" w:rsidTr="00524139">
        <w:tc>
          <w:tcPr>
            <w:tcW w:w="267" w:type="dxa"/>
            <w:tcBorders>
              <w:top w:val="nil"/>
              <w:bottom w:val="single" w:sz="4" w:space="0" w:color="auto"/>
            </w:tcBorders>
            <w:tcMar>
              <w:top w:w="0" w:type="dxa"/>
              <w:left w:w="28" w:type="dxa"/>
              <w:bottom w:w="57" w:type="dxa"/>
              <w:right w:w="28" w:type="dxa"/>
            </w:tcMar>
          </w:tcPr>
          <w:p w14:paraId="00B3CD7A" w14:textId="77777777" w:rsidR="00DA627E" w:rsidRPr="004D7B2C" w:rsidRDefault="00DA627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0CDE6FA1" w14:textId="77777777" w:rsidR="00DA627E" w:rsidRPr="004D7B2C" w:rsidRDefault="00DA627E" w:rsidP="006F36E5">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F25E18" w14:textId="15B00F7C" w:rsidR="00A570B9" w:rsidRPr="00AC6C5A" w:rsidRDefault="00790BBD" w:rsidP="00AC6C5A">
            <w:pPr>
              <w:ind w:leftChars="100" w:left="430" w:hangingChars="100" w:hanging="220"/>
              <w:rPr>
                <w:sz w:val="22"/>
              </w:rPr>
            </w:pPr>
            <w:r w:rsidRPr="004D7B2C">
              <w:rPr>
                <w:rFonts w:hint="eastAsia"/>
                <w:sz w:val="22"/>
              </w:rPr>
              <w:t>ウ　その他利用申込者に対し、自ら適切なサービスを提供することが困難な場合</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1081B4" w14:textId="77777777" w:rsidR="00DA627E" w:rsidRPr="004D7B2C" w:rsidRDefault="00DA627E" w:rsidP="006F36E5">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84CBF11" w14:textId="77777777" w:rsidR="00DA627E" w:rsidRPr="004D7B2C" w:rsidRDefault="00DA627E" w:rsidP="006F36E5">
            <w:pPr>
              <w:rPr>
                <w:sz w:val="20"/>
                <w:szCs w:val="20"/>
              </w:rPr>
            </w:pPr>
          </w:p>
        </w:tc>
      </w:tr>
      <w:tr w:rsidR="004D7B2C" w:rsidRPr="004D7B2C" w14:paraId="31125F31" w14:textId="77777777" w:rsidTr="00524139">
        <w:tc>
          <w:tcPr>
            <w:tcW w:w="267" w:type="dxa"/>
            <w:tcBorders>
              <w:top w:val="single" w:sz="4" w:space="0" w:color="auto"/>
              <w:bottom w:val="single" w:sz="4" w:space="0" w:color="auto"/>
            </w:tcBorders>
            <w:tcMar>
              <w:top w:w="0" w:type="dxa"/>
              <w:left w:w="28" w:type="dxa"/>
              <w:bottom w:w="57" w:type="dxa"/>
              <w:right w:w="28" w:type="dxa"/>
            </w:tcMar>
          </w:tcPr>
          <w:p w14:paraId="75A1608C" w14:textId="77777777" w:rsidR="00DA627E" w:rsidRPr="004D7B2C" w:rsidRDefault="00790BBD" w:rsidP="006F36E5">
            <w:pPr>
              <w:jc w:val="right"/>
              <w:rPr>
                <w:szCs w:val="21"/>
              </w:rPr>
            </w:pPr>
            <w:r w:rsidRPr="004D7B2C">
              <w:rPr>
                <w:rFonts w:hint="eastAsia"/>
                <w:szCs w:val="21"/>
              </w:rPr>
              <w:t>3</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4B01CCE6" w14:textId="77777777" w:rsidR="00790BBD" w:rsidRPr="004D7B2C" w:rsidRDefault="00790BBD" w:rsidP="00790BBD">
            <w:pPr>
              <w:widowControl/>
              <w:rPr>
                <w:sz w:val="22"/>
              </w:rPr>
            </w:pPr>
            <w:r w:rsidRPr="004D7B2C">
              <w:rPr>
                <w:rFonts w:hint="eastAsia"/>
                <w:sz w:val="22"/>
              </w:rPr>
              <w:t xml:space="preserve">　サービス提供困難時の対応</w:t>
            </w:r>
          </w:p>
          <w:p w14:paraId="1F1E7F14" w14:textId="77777777" w:rsidR="00DA627E" w:rsidRPr="004D7B2C" w:rsidRDefault="00DA627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503412" w14:textId="77777777" w:rsidR="00DA627E" w:rsidRPr="004D7B2C" w:rsidRDefault="00935DC0" w:rsidP="00D65A64">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福祉用具貸与事業者等の紹介、その他必要な措置を速やかに講じていますか。</w:t>
            </w:r>
          </w:p>
          <w:p w14:paraId="7BC0A05E" w14:textId="512AE997" w:rsidR="00A570B9" w:rsidRPr="004D7B2C" w:rsidRDefault="00A570B9" w:rsidP="00D65A64">
            <w:pPr>
              <w:widowControl/>
              <w:rPr>
                <w:szCs w:val="21"/>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7362C5" w14:textId="77777777" w:rsidR="00693BED" w:rsidRPr="004D7B2C" w:rsidRDefault="00922DA2" w:rsidP="00693BED">
            <w:pPr>
              <w:rPr>
                <w:sz w:val="20"/>
                <w:szCs w:val="20"/>
              </w:rPr>
            </w:pPr>
            <w:sdt>
              <w:sdtPr>
                <w:rPr>
                  <w:sz w:val="20"/>
                  <w:szCs w:val="20"/>
                </w:rPr>
                <w:id w:val="-172566700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7D53681" w14:textId="1CA0EDF2" w:rsidR="00DA627E" w:rsidRPr="004D7B2C" w:rsidRDefault="00922DA2" w:rsidP="00693BED">
            <w:pPr>
              <w:rPr>
                <w:sz w:val="20"/>
                <w:szCs w:val="20"/>
              </w:rPr>
            </w:pPr>
            <w:sdt>
              <w:sdtPr>
                <w:rPr>
                  <w:sz w:val="20"/>
                  <w:szCs w:val="20"/>
                </w:rPr>
                <w:id w:val="3453779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998AC2F" w14:textId="0927B9F8" w:rsidR="00DA627E" w:rsidRPr="004D7B2C" w:rsidRDefault="00935DC0" w:rsidP="004B1F64">
            <w:pPr>
              <w:widowControl/>
              <w:rPr>
                <w:sz w:val="20"/>
                <w:szCs w:val="20"/>
              </w:rPr>
            </w:pPr>
            <w:r w:rsidRPr="004D7B2C">
              <w:rPr>
                <w:rFonts w:hint="eastAsia"/>
                <w:sz w:val="20"/>
                <w:szCs w:val="20"/>
              </w:rPr>
              <w:t>条例第245条</w:t>
            </w:r>
            <w:r w:rsidRPr="004D7B2C">
              <w:rPr>
                <w:rFonts w:hint="eastAsia"/>
                <w:sz w:val="20"/>
                <w:szCs w:val="20"/>
              </w:rPr>
              <w:br/>
              <w:t>準用(第10条)</w:t>
            </w:r>
            <w:r w:rsidRPr="004D7B2C">
              <w:rPr>
                <w:rFonts w:hint="eastAsia"/>
                <w:sz w:val="20"/>
                <w:szCs w:val="20"/>
              </w:rPr>
              <w:br/>
              <w:t>準用(平11老企25第3の1の3(4)）</w:t>
            </w:r>
          </w:p>
        </w:tc>
      </w:tr>
      <w:tr w:rsidR="004D7B2C" w:rsidRPr="004D7B2C" w14:paraId="5D77C7C7" w14:textId="77777777" w:rsidTr="00524139">
        <w:tc>
          <w:tcPr>
            <w:tcW w:w="267" w:type="dxa"/>
            <w:tcBorders>
              <w:top w:val="single" w:sz="4" w:space="0" w:color="auto"/>
              <w:bottom w:val="nil"/>
            </w:tcBorders>
            <w:tcMar>
              <w:top w:w="0" w:type="dxa"/>
              <w:left w:w="28" w:type="dxa"/>
              <w:bottom w:w="57" w:type="dxa"/>
              <w:right w:w="28" w:type="dxa"/>
            </w:tcMar>
          </w:tcPr>
          <w:p w14:paraId="28DAA5A8" w14:textId="77777777" w:rsidR="00DA627E" w:rsidRPr="004D7B2C" w:rsidRDefault="00935DC0" w:rsidP="006F36E5">
            <w:pPr>
              <w:jc w:val="right"/>
              <w:rPr>
                <w:szCs w:val="21"/>
              </w:rPr>
            </w:pPr>
            <w:r w:rsidRPr="004D7B2C">
              <w:rPr>
                <w:rFonts w:hint="eastAsia"/>
                <w:szCs w:val="21"/>
              </w:rPr>
              <w:t>4</w:t>
            </w:r>
          </w:p>
        </w:tc>
        <w:tc>
          <w:tcPr>
            <w:tcW w:w="1373" w:type="dxa"/>
            <w:tcBorders>
              <w:top w:val="single" w:sz="4" w:space="0" w:color="auto"/>
              <w:bottom w:val="nil"/>
              <w:right w:val="single" w:sz="4" w:space="0" w:color="auto"/>
            </w:tcBorders>
            <w:tcMar>
              <w:top w:w="0" w:type="dxa"/>
              <w:left w:w="57" w:type="dxa"/>
              <w:bottom w:w="57" w:type="dxa"/>
              <w:right w:w="57" w:type="dxa"/>
            </w:tcMar>
          </w:tcPr>
          <w:p w14:paraId="6711E31D" w14:textId="77777777" w:rsidR="00935DC0" w:rsidRPr="004D7B2C" w:rsidRDefault="00935DC0" w:rsidP="00935DC0">
            <w:pPr>
              <w:widowControl/>
              <w:rPr>
                <w:sz w:val="22"/>
              </w:rPr>
            </w:pPr>
            <w:r w:rsidRPr="004D7B2C">
              <w:rPr>
                <w:rFonts w:hint="eastAsia"/>
                <w:sz w:val="22"/>
              </w:rPr>
              <w:t xml:space="preserve">　受給資格等の確認</w:t>
            </w:r>
          </w:p>
          <w:p w14:paraId="3442BB82" w14:textId="77777777" w:rsidR="00DA627E" w:rsidRPr="004D7B2C" w:rsidRDefault="00DA627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F4AD3E" w14:textId="61C08CCA" w:rsidR="00DA627E" w:rsidRPr="004D7B2C" w:rsidRDefault="007706C6" w:rsidP="005E2229">
            <w:pPr>
              <w:ind w:left="316" w:hangingChars="150" w:hanging="316"/>
              <w:rPr>
                <w:szCs w:val="21"/>
              </w:rPr>
            </w:pPr>
            <w:r w:rsidRPr="004D7B2C">
              <w:rPr>
                <w:rFonts w:ascii="ＭＳ ゴシック" w:eastAsia="ＭＳ ゴシック" w:hAnsi="ＭＳ ゴシック" w:hint="eastAsia"/>
                <w:b/>
                <w:szCs w:val="21"/>
              </w:rPr>
              <w:t>(1)</w:t>
            </w:r>
            <w:r w:rsidR="00935DC0" w:rsidRPr="004D7B2C">
              <w:rPr>
                <w:rFonts w:ascii="ＭＳ ゴシック" w:eastAsia="ＭＳ ゴシック" w:hAnsi="ＭＳ ゴシック" w:hint="eastAsia"/>
                <w:b/>
                <w:bCs/>
                <w:sz w:val="22"/>
              </w:rPr>
              <w:t xml:space="preserve">　サービスの提供を求められた場合は、その者の提示する被保険者証によって、被保険者資格、要介護認定の有無及び有効期間を確かめていますか。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B2073D" w14:textId="77777777" w:rsidR="00693BED" w:rsidRPr="004D7B2C" w:rsidRDefault="00922DA2" w:rsidP="00693BED">
            <w:pPr>
              <w:rPr>
                <w:sz w:val="20"/>
                <w:szCs w:val="20"/>
              </w:rPr>
            </w:pPr>
            <w:sdt>
              <w:sdtPr>
                <w:rPr>
                  <w:sz w:val="20"/>
                  <w:szCs w:val="20"/>
                </w:rPr>
                <w:id w:val="-2577504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1A6EC22" w14:textId="1CCC8960" w:rsidR="00DA627E" w:rsidRPr="004D7B2C" w:rsidRDefault="00922DA2" w:rsidP="00693BED">
            <w:pPr>
              <w:rPr>
                <w:sz w:val="20"/>
                <w:szCs w:val="20"/>
              </w:rPr>
            </w:pPr>
            <w:sdt>
              <w:sdtPr>
                <w:rPr>
                  <w:sz w:val="20"/>
                  <w:szCs w:val="20"/>
                </w:rPr>
                <w:id w:val="14143593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11F010B" w14:textId="0C64E942" w:rsidR="00DA627E" w:rsidRPr="004D7B2C" w:rsidRDefault="00935DC0" w:rsidP="005E2229">
            <w:pPr>
              <w:widowControl/>
              <w:rPr>
                <w:sz w:val="20"/>
                <w:szCs w:val="20"/>
              </w:rPr>
            </w:pPr>
            <w:r w:rsidRPr="004D7B2C">
              <w:rPr>
                <w:rFonts w:hint="eastAsia"/>
                <w:sz w:val="20"/>
                <w:szCs w:val="20"/>
              </w:rPr>
              <w:t>条例第245条</w:t>
            </w:r>
            <w:r w:rsidRPr="004D7B2C">
              <w:rPr>
                <w:rFonts w:hint="eastAsia"/>
                <w:sz w:val="20"/>
                <w:szCs w:val="20"/>
              </w:rPr>
              <w:br/>
              <w:t>準用(第11条)</w:t>
            </w:r>
          </w:p>
        </w:tc>
      </w:tr>
      <w:tr w:rsidR="004D7B2C" w:rsidRPr="004D7B2C" w14:paraId="397563B6" w14:textId="77777777" w:rsidTr="00524139">
        <w:tc>
          <w:tcPr>
            <w:tcW w:w="267" w:type="dxa"/>
            <w:tcBorders>
              <w:top w:val="nil"/>
              <w:bottom w:val="single" w:sz="4" w:space="0" w:color="auto"/>
            </w:tcBorders>
            <w:tcMar>
              <w:top w:w="0" w:type="dxa"/>
              <w:left w:w="28" w:type="dxa"/>
              <w:bottom w:w="57" w:type="dxa"/>
              <w:right w:w="28" w:type="dxa"/>
            </w:tcMar>
          </w:tcPr>
          <w:p w14:paraId="573813C1" w14:textId="77777777" w:rsidR="00DA627E" w:rsidRPr="004D7B2C" w:rsidRDefault="00DA627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D5AB3A0" w14:textId="77777777" w:rsidR="00DA627E" w:rsidRPr="004D7B2C" w:rsidRDefault="00DA627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3D4CB8" w14:textId="2A9FBECD" w:rsidR="00DA627E" w:rsidRPr="004D7B2C" w:rsidRDefault="00E764AE" w:rsidP="00E764AE">
            <w:pPr>
              <w:ind w:left="211" w:hangingChars="100" w:hanging="211"/>
              <w:rPr>
                <w:szCs w:val="21"/>
              </w:rPr>
            </w:pPr>
            <w:r w:rsidRPr="004D7B2C">
              <w:rPr>
                <w:rFonts w:ascii="ＭＳ ゴシック" w:eastAsia="ＭＳ ゴシック" w:hAnsi="ＭＳ ゴシック"/>
                <w:b/>
                <w:szCs w:val="21"/>
              </w:rPr>
              <w:t>(2)</w:t>
            </w:r>
            <w:r w:rsidR="00935DC0" w:rsidRPr="004D7B2C">
              <w:rPr>
                <w:rFonts w:ascii="ＭＳ ゴシック" w:eastAsia="ＭＳ ゴシック" w:hAnsi="ＭＳ ゴシック" w:hint="eastAsia"/>
                <w:b/>
                <w:bCs/>
                <w:sz w:val="22"/>
              </w:rPr>
              <w:t xml:space="preserve">　被保険者証に認定審査会の意見が記載されているときは、当該意見に配慮してサービスを提供するように努めていますか。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47E39D" w14:textId="77777777" w:rsidR="00693BED" w:rsidRPr="004D7B2C" w:rsidRDefault="00922DA2" w:rsidP="00693BED">
            <w:pPr>
              <w:rPr>
                <w:sz w:val="20"/>
                <w:szCs w:val="20"/>
              </w:rPr>
            </w:pPr>
            <w:sdt>
              <w:sdtPr>
                <w:rPr>
                  <w:sz w:val="20"/>
                  <w:szCs w:val="20"/>
                </w:rPr>
                <w:id w:val="-12284980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2B51E69" w14:textId="37F3D10E" w:rsidR="00DA627E" w:rsidRPr="004D7B2C" w:rsidRDefault="00922DA2" w:rsidP="00693BED">
            <w:pPr>
              <w:rPr>
                <w:sz w:val="20"/>
                <w:szCs w:val="20"/>
              </w:rPr>
            </w:pPr>
            <w:sdt>
              <w:sdtPr>
                <w:rPr>
                  <w:sz w:val="20"/>
                  <w:szCs w:val="20"/>
                </w:rPr>
                <w:id w:val="-98786001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EB96570" w14:textId="254EB493" w:rsidR="00DA627E" w:rsidRPr="004D7B2C" w:rsidRDefault="00935DC0" w:rsidP="00E764AE">
            <w:pPr>
              <w:widowControl/>
              <w:rPr>
                <w:sz w:val="20"/>
                <w:szCs w:val="20"/>
              </w:rPr>
            </w:pPr>
            <w:r w:rsidRPr="004D7B2C">
              <w:rPr>
                <w:rFonts w:hint="eastAsia"/>
                <w:sz w:val="20"/>
                <w:szCs w:val="20"/>
              </w:rPr>
              <w:t>準用(平11老企25第3の1の3(5)）</w:t>
            </w:r>
          </w:p>
        </w:tc>
      </w:tr>
      <w:tr w:rsidR="004D7B2C" w:rsidRPr="004D7B2C" w14:paraId="09043E9E" w14:textId="77777777" w:rsidTr="00524139">
        <w:tc>
          <w:tcPr>
            <w:tcW w:w="267" w:type="dxa"/>
            <w:tcBorders>
              <w:top w:val="single" w:sz="4" w:space="0" w:color="auto"/>
              <w:bottom w:val="nil"/>
            </w:tcBorders>
            <w:tcMar>
              <w:top w:w="0" w:type="dxa"/>
              <w:left w:w="28" w:type="dxa"/>
              <w:bottom w:w="57" w:type="dxa"/>
              <w:right w:w="28" w:type="dxa"/>
            </w:tcMar>
          </w:tcPr>
          <w:p w14:paraId="677F17C7" w14:textId="77777777" w:rsidR="00DA627E" w:rsidRPr="004D7B2C" w:rsidRDefault="00935DC0" w:rsidP="006F36E5">
            <w:pPr>
              <w:jc w:val="right"/>
              <w:rPr>
                <w:szCs w:val="21"/>
              </w:rPr>
            </w:pPr>
            <w:r w:rsidRPr="004D7B2C">
              <w:rPr>
                <w:rFonts w:hint="eastAsia"/>
                <w:szCs w:val="21"/>
              </w:rPr>
              <w:t>5</w:t>
            </w:r>
          </w:p>
        </w:tc>
        <w:tc>
          <w:tcPr>
            <w:tcW w:w="1373" w:type="dxa"/>
            <w:tcBorders>
              <w:top w:val="single" w:sz="4" w:space="0" w:color="auto"/>
              <w:bottom w:val="nil"/>
              <w:right w:val="single" w:sz="4" w:space="0" w:color="auto"/>
            </w:tcBorders>
            <w:tcMar>
              <w:top w:w="0" w:type="dxa"/>
              <w:left w:w="57" w:type="dxa"/>
              <w:bottom w:w="57" w:type="dxa"/>
              <w:right w:w="57" w:type="dxa"/>
            </w:tcMar>
          </w:tcPr>
          <w:p w14:paraId="11C02542" w14:textId="77777777" w:rsidR="00935DC0" w:rsidRPr="004D7B2C" w:rsidRDefault="00935DC0" w:rsidP="00935DC0">
            <w:pPr>
              <w:widowControl/>
              <w:rPr>
                <w:sz w:val="22"/>
              </w:rPr>
            </w:pPr>
            <w:r w:rsidRPr="004D7B2C">
              <w:rPr>
                <w:rFonts w:hint="eastAsia"/>
                <w:sz w:val="22"/>
              </w:rPr>
              <w:t xml:space="preserve">　要介護認定の申請に係る援助</w:t>
            </w:r>
          </w:p>
          <w:p w14:paraId="1362010A" w14:textId="77777777" w:rsidR="00DA627E" w:rsidRPr="004D7B2C" w:rsidRDefault="00DA627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5BE0C6" w14:textId="6FF4820A" w:rsidR="000A6C58" w:rsidRPr="004D7B2C" w:rsidRDefault="00E764AE" w:rsidP="00E764AE">
            <w:pPr>
              <w:ind w:left="316" w:hangingChars="150" w:hanging="316"/>
              <w:rPr>
                <w:szCs w:val="21"/>
              </w:rPr>
            </w:pPr>
            <w:r w:rsidRPr="004D7B2C">
              <w:rPr>
                <w:rFonts w:ascii="ＭＳ ゴシック" w:eastAsia="ＭＳ ゴシック" w:hAnsi="ＭＳ ゴシック"/>
                <w:b/>
                <w:szCs w:val="21"/>
              </w:rPr>
              <w:t>(1)</w:t>
            </w:r>
            <w:r w:rsidR="00935DC0" w:rsidRPr="004D7B2C">
              <w:rPr>
                <w:rFonts w:ascii="ＭＳ ゴシック" w:eastAsia="ＭＳ ゴシック" w:hAnsi="ＭＳ ゴシック" w:hint="eastAsia"/>
                <w:b/>
                <w:bCs/>
                <w:sz w:val="22"/>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201942" w14:textId="77777777" w:rsidR="00693BED" w:rsidRPr="004D7B2C" w:rsidRDefault="00922DA2" w:rsidP="00693BED">
            <w:pPr>
              <w:rPr>
                <w:sz w:val="20"/>
                <w:szCs w:val="20"/>
              </w:rPr>
            </w:pPr>
            <w:sdt>
              <w:sdtPr>
                <w:rPr>
                  <w:sz w:val="20"/>
                  <w:szCs w:val="20"/>
                </w:rPr>
                <w:id w:val="36140242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ECB01CA" w14:textId="1F75D7C3" w:rsidR="00DA627E" w:rsidRPr="004D7B2C" w:rsidRDefault="00922DA2" w:rsidP="00693BED">
            <w:pPr>
              <w:rPr>
                <w:sz w:val="20"/>
                <w:szCs w:val="20"/>
              </w:rPr>
            </w:pPr>
            <w:sdt>
              <w:sdtPr>
                <w:rPr>
                  <w:sz w:val="20"/>
                  <w:szCs w:val="20"/>
                </w:rPr>
                <w:id w:val="6046176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D1097DE" w14:textId="77777777" w:rsidR="00935DC0" w:rsidRPr="004D7B2C" w:rsidRDefault="00935DC0" w:rsidP="00935DC0">
            <w:pPr>
              <w:rPr>
                <w:sz w:val="20"/>
                <w:szCs w:val="20"/>
              </w:rPr>
            </w:pPr>
            <w:r w:rsidRPr="004D7B2C">
              <w:rPr>
                <w:rFonts w:hint="eastAsia"/>
                <w:sz w:val="20"/>
                <w:szCs w:val="20"/>
              </w:rPr>
              <w:t>条例第</w:t>
            </w:r>
            <w:r w:rsidRPr="004D7B2C">
              <w:rPr>
                <w:sz w:val="20"/>
                <w:szCs w:val="20"/>
              </w:rPr>
              <w:t>245条</w:t>
            </w:r>
          </w:p>
          <w:p w14:paraId="009F18A9" w14:textId="77777777" w:rsidR="00935DC0" w:rsidRPr="004D7B2C" w:rsidRDefault="00935DC0" w:rsidP="00935DC0">
            <w:pPr>
              <w:rPr>
                <w:sz w:val="20"/>
                <w:szCs w:val="20"/>
              </w:rPr>
            </w:pPr>
            <w:r w:rsidRPr="004D7B2C">
              <w:rPr>
                <w:rFonts w:hint="eastAsia"/>
                <w:sz w:val="20"/>
                <w:szCs w:val="20"/>
              </w:rPr>
              <w:t>準用</w:t>
            </w:r>
            <w:r w:rsidRPr="004D7B2C">
              <w:rPr>
                <w:sz w:val="20"/>
                <w:szCs w:val="20"/>
              </w:rPr>
              <w:t>(第12条)</w:t>
            </w:r>
          </w:p>
          <w:p w14:paraId="7889AB67" w14:textId="77777777" w:rsidR="00935DC0" w:rsidRPr="004D7B2C" w:rsidRDefault="00935DC0" w:rsidP="00935DC0">
            <w:pPr>
              <w:rPr>
                <w:sz w:val="20"/>
                <w:szCs w:val="20"/>
              </w:rPr>
            </w:pPr>
            <w:r w:rsidRPr="004D7B2C">
              <w:rPr>
                <w:rFonts w:hint="eastAsia"/>
                <w:sz w:val="20"/>
                <w:szCs w:val="20"/>
              </w:rPr>
              <w:t>準用</w:t>
            </w:r>
            <w:r w:rsidRPr="004D7B2C">
              <w:rPr>
                <w:sz w:val="20"/>
                <w:szCs w:val="20"/>
              </w:rPr>
              <w:t>(平11老企25第3の1の3</w:t>
            </w:r>
          </w:p>
          <w:p w14:paraId="54818CD2" w14:textId="77777777" w:rsidR="00DA627E" w:rsidRPr="004D7B2C" w:rsidRDefault="00935DC0" w:rsidP="00935DC0">
            <w:pPr>
              <w:rPr>
                <w:sz w:val="20"/>
                <w:szCs w:val="20"/>
              </w:rPr>
            </w:pPr>
            <w:r w:rsidRPr="004D7B2C">
              <w:rPr>
                <w:sz w:val="20"/>
                <w:szCs w:val="20"/>
              </w:rPr>
              <w:t>(6)）</w:t>
            </w:r>
          </w:p>
        </w:tc>
      </w:tr>
      <w:tr w:rsidR="004D7B2C" w:rsidRPr="004D7B2C" w14:paraId="64C7224F" w14:textId="77777777" w:rsidTr="00524139">
        <w:tc>
          <w:tcPr>
            <w:tcW w:w="267" w:type="dxa"/>
            <w:tcBorders>
              <w:top w:val="nil"/>
              <w:bottom w:val="single" w:sz="4" w:space="0" w:color="auto"/>
            </w:tcBorders>
            <w:tcMar>
              <w:top w:w="0" w:type="dxa"/>
              <w:left w:w="28" w:type="dxa"/>
              <w:bottom w:w="57" w:type="dxa"/>
              <w:right w:w="28" w:type="dxa"/>
            </w:tcMar>
          </w:tcPr>
          <w:p w14:paraId="02E2DD36" w14:textId="77777777" w:rsidR="00DA627E" w:rsidRPr="004D7B2C" w:rsidRDefault="00DA627E" w:rsidP="006F36E5">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544D21BB" w14:textId="77777777" w:rsidR="00DA627E" w:rsidRPr="004D7B2C" w:rsidRDefault="00DA627E" w:rsidP="006F36E5">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C860FC" w14:textId="52AE9779" w:rsidR="000A6C58" w:rsidRPr="004D7B2C" w:rsidRDefault="00E764AE" w:rsidP="00E764AE">
            <w:pPr>
              <w:ind w:left="316" w:hangingChars="150" w:hanging="316"/>
              <w:rPr>
                <w:b/>
                <w:szCs w:val="21"/>
              </w:rPr>
            </w:pPr>
            <w:r w:rsidRPr="004D7B2C">
              <w:rPr>
                <w:rFonts w:ascii="ＭＳ ゴシック" w:eastAsia="ＭＳ ゴシック" w:hAnsi="ＭＳ ゴシック"/>
                <w:b/>
                <w:szCs w:val="21"/>
              </w:rPr>
              <w:t>(2)</w:t>
            </w:r>
            <w:r w:rsidR="00935DC0" w:rsidRPr="004D7B2C">
              <w:rPr>
                <w:rFonts w:ascii="ＭＳ ゴシック" w:eastAsia="ＭＳ ゴシック" w:hAnsi="ＭＳ ゴシック" w:hint="eastAsia"/>
                <w:b/>
                <w:bCs/>
                <w:sz w:val="22"/>
              </w:rPr>
              <w:t xml:space="preserve">　居宅介護支援が利用者に対して行われていない等の場合であって必要と認めるときは、要介護認定の更新の申請が、遅くとも当該利用者が受けている要介護認定の有効期</w:t>
            </w:r>
            <w:r w:rsidR="00935DC0" w:rsidRPr="004D7B2C">
              <w:rPr>
                <w:rFonts w:ascii="ＭＳ ゴシック" w:eastAsia="ＭＳ ゴシック" w:hAnsi="ＭＳ ゴシック" w:hint="eastAsia"/>
                <w:b/>
                <w:bCs/>
                <w:sz w:val="22"/>
              </w:rPr>
              <w:lastRenderedPageBreak/>
              <w:t>間が終了する30日前までにはなされるよう、必要な援助を行っていますか。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DFA83C" w14:textId="77777777" w:rsidR="00693BED" w:rsidRPr="004D7B2C" w:rsidRDefault="00922DA2" w:rsidP="00693BED">
            <w:pPr>
              <w:rPr>
                <w:sz w:val="20"/>
                <w:szCs w:val="20"/>
              </w:rPr>
            </w:pPr>
            <w:sdt>
              <w:sdtPr>
                <w:rPr>
                  <w:sz w:val="20"/>
                  <w:szCs w:val="20"/>
                </w:rPr>
                <w:id w:val="-8437900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13D67A9" w14:textId="5D45EE05" w:rsidR="00DA627E" w:rsidRPr="004D7B2C" w:rsidRDefault="00922DA2" w:rsidP="00693BED">
            <w:pPr>
              <w:rPr>
                <w:sz w:val="20"/>
                <w:szCs w:val="20"/>
              </w:rPr>
            </w:pPr>
            <w:sdt>
              <w:sdtPr>
                <w:rPr>
                  <w:sz w:val="20"/>
                  <w:szCs w:val="20"/>
                </w:rPr>
                <w:id w:val="72997017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BBE7624" w14:textId="77777777" w:rsidR="00DA627E" w:rsidRPr="004D7B2C" w:rsidRDefault="00DA627E" w:rsidP="006F36E5">
            <w:pPr>
              <w:rPr>
                <w:sz w:val="20"/>
                <w:szCs w:val="20"/>
              </w:rPr>
            </w:pPr>
          </w:p>
        </w:tc>
      </w:tr>
      <w:tr w:rsidR="004D7B2C" w:rsidRPr="004D7B2C" w14:paraId="7A461E0E" w14:textId="77777777" w:rsidTr="00866DC8">
        <w:tc>
          <w:tcPr>
            <w:tcW w:w="267" w:type="dxa"/>
            <w:tcBorders>
              <w:top w:val="single" w:sz="4" w:space="0" w:color="auto"/>
              <w:bottom w:val="single" w:sz="4" w:space="0" w:color="auto"/>
            </w:tcBorders>
            <w:tcMar>
              <w:top w:w="0" w:type="dxa"/>
              <w:left w:w="28" w:type="dxa"/>
              <w:bottom w:w="57" w:type="dxa"/>
              <w:right w:w="28" w:type="dxa"/>
            </w:tcMar>
          </w:tcPr>
          <w:p w14:paraId="467C2BBB" w14:textId="77777777" w:rsidR="00000FB2" w:rsidRPr="004D7B2C" w:rsidRDefault="00935DC0" w:rsidP="00000FB2">
            <w:pPr>
              <w:jc w:val="right"/>
              <w:rPr>
                <w:szCs w:val="21"/>
              </w:rPr>
            </w:pPr>
            <w:r w:rsidRPr="004D7B2C">
              <w:rPr>
                <w:rFonts w:hint="eastAsia"/>
                <w:szCs w:val="21"/>
              </w:rPr>
              <w:t>6</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24A68884" w14:textId="77777777" w:rsidR="00935DC0" w:rsidRPr="004D7B2C" w:rsidRDefault="00935DC0" w:rsidP="00935DC0">
            <w:pPr>
              <w:widowControl/>
              <w:rPr>
                <w:sz w:val="22"/>
              </w:rPr>
            </w:pPr>
            <w:r w:rsidRPr="004D7B2C">
              <w:rPr>
                <w:rFonts w:hint="eastAsia"/>
                <w:sz w:val="22"/>
              </w:rPr>
              <w:t xml:space="preserve">　心身の状況等の把握</w:t>
            </w:r>
          </w:p>
          <w:p w14:paraId="23CFF2CB" w14:textId="77777777" w:rsidR="00000FB2" w:rsidRPr="004D7B2C" w:rsidRDefault="00000FB2" w:rsidP="00000FB2">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B1FD5" w14:textId="565BDAE4" w:rsidR="00000FB2" w:rsidRPr="004D7B2C" w:rsidRDefault="00935DC0" w:rsidP="00E764AE">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5C0E23" w14:textId="77777777" w:rsidR="00693BED" w:rsidRPr="004D7B2C" w:rsidRDefault="00922DA2" w:rsidP="00693BED">
            <w:pPr>
              <w:rPr>
                <w:sz w:val="20"/>
                <w:szCs w:val="20"/>
              </w:rPr>
            </w:pPr>
            <w:sdt>
              <w:sdtPr>
                <w:rPr>
                  <w:sz w:val="20"/>
                  <w:szCs w:val="20"/>
                </w:rPr>
                <w:id w:val="-214287102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2B0D677" w14:textId="03973DEB" w:rsidR="00000FB2" w:rsidRPr="004D7B2C" w:rsidRDefault="00922DA2" w:rsidP="00693BED">
            <w:pPr>
              <w:rPr>
                <w:sz w:val="20"/>
                <w:szCs w:val="20"/>
              </w:rPr>
            </w:pPr>
            <w:sdt>
              <w:sdtPr>
                <w:rPr>
                  <w:sz w:val="20"/>
                  <w:szCs w:val="20"/>
                </w:rPr>
                <w:id w:val="-21471200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52073E3" w14:textId="77777777" w:rsidR="00935DC0" w:rsidRPr="004D7B2C" w:rsidRDefault="00935DC0" w:rsidP="00935DC0">
            <w:pPr>
              <w:widowControl/>
              <w:rPr>
                <w:sz w:val="20"/>
                <w:szCs w:val="20"/>
              </w:rPr>
            </w:pPr>
            <w:r w:rsidRPr="004D7B2C">
              <w:rPr>
                <w:rFonts w:hint="eastAsia"/>
                <w:sz w:val="20"/>
                <w:szCs w:val="20"/>
              </w:rPr>
              <w:t>条例第245条</w:t>
            </w:r>
            <w:r w:rsidRPr="004D7B2C">
              <w:rPr>
                <w:rFonts w:hint="eastAsia"/>
                <w:sz w:val="20"/>
                <w:szCs w:val="20"/>
              </w:rPr>
              <w:br/>
              <w:t>準用(第13条)</w:t>
            </w:r>
          </w:p>
          <w:p w14:paraId="090AB172" w14:textId="77777777" w:rsidR="00000FB2" w:rsidRPr="004D7B2C" w:rsidRDefault="00000FB2" w:rsidP="00000FB2">
            <w:pPr>
              <w:rPr>
                <w:sz w:val="20"/>
                <w:szCs w:val="20"/>
              </w:rPr>
            </w:pPr>
          </w:p>
        </w:tc>
      </w:tr>
      <w:tr w:rsidR="004D7B2C" w:rsidRPr="004D7B2C" w14:paraId="2D29321B" w14:textId="77777777" w:rsidTr="00866DC8">
        <w:tc>
          <w:tcPr>
            <w:tcW w:w="267" w:type="dxa"/>
            <w:tcBorders>
              <w:top w:val="single" w:sz="4" w:space="0" w:color="auto"/>
              <w:bottom w:val="nil"/>
            </w:tcBorders>
            <w:tcMar>
              <w:top w:w="0" w:type="dxa"/>
              <w:left w:w="28" w:type="dxa"/>
              <w:bottom w:w="57" w:type="dxa"/>
              <w:right w:w="28" w:type="dxa"/>
            </w:tcMar>
          </w:tcPr>
          <w:p w14:paraId="6EFBEF67" w14:textId="77777777" w:rsidR="00000FB2" w:rsidRPr="004D7B2C" w:rsidRDefault="00935DC0" w:rsidP="00000FB2">
            <w:pPr>
              <w:jc w:val="right"/>
              <w:rPr>
                <w:szCs w:val="21"/>
              </w:rPr>
            </w:pPr>
            <w:r w:rsidRPr="004D7B2C">
              <w:rPr>
                <w:rFonts w:hint="eastAsia"/>
                <w:szCs w:val="21"/>
              </w:rPr>
              <w:t>7</w:t>
            </w:r>
          </w:p>
        </w:tc>
        <w:tc>
          <w:tcPr>
            <w:tcW w:w="1373" w:type="dxa"/>
            <w:tcBorders>
              <w:top w:val="single" w:sz="4" w:space="0" w:color="auto"/>
              <w:bottom w:val="nil"/>
              <w:right w:val="single" w:sz="4" w:space="0" w:color="auto"/>
            </w:tcBorders>
            <w:tcMar>
              <w:top w:w="0" w:type="dxa"/>
              <w:left w:w="57" w:type="dxa"/>
              <w:bottom w:w="57" w:type="dxa"/>
              <w:right w:w="57" w:type="dxa"/>
            </w:tcMar>
          </w:tcPr>
          <w:p w14:paraId="1D12CF1A" w14:textId="56A4C3AB" w:rsidR="00000FB2" w:rsidRPr="004D7B2C" w:rsidRDefault="00935DC0" w:rsidP="000048CE">
            <w:pPr>
              <w:widowControl/>
              <w:rPr>
                <w:szCs w:val="21"/>
              </w:rPr>
            </w:pPr>
            <w:r w:rsidRPr="004D7B2C">
              <w:rPr>
                <w:rFonts w:hint="eastAsia"/>
                <w:sz w:val="22"/>
              </w:rPr>
              <w:t xml:space="preserve">　居宅介護支援事業者等との連携</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6DFFB" w14:textId="21873FF0" w:rsidR="000048CE" w:rsidRPr="004D7B2C" w:rsidRDefault="000048CE" w:rsidP="005E2229">
            <w:pPr>
              <w:ind w:left="316" w:hangingChars="150" w:hanging="316"/>
              <w:rPr>
                <w:szCs w:val="21"/>
              </w:rPr>
            </w:pPr>
            <w:r w:rsidRPr="004D7B2C">
              <w:rPr>
                <w:rFonts w:ascii="ＭＳ ゴシック" w:eastAsia="ＭＳ ゴシック" w:hAnsi="ＭＳ ゴシック"/>
                <w:b/>
                <w:szCs w:val="21"/>
              </w:rPr>
              <w:t>(1)</w:t>
            </w:r>
            <w:r w:rsidR="00935DC0" w:rsidRPr="004D7B2C">
              <w:rPr>
                <w:rFonts w:ascii="ＭＳ ゴシック" w:eastAsia="ＭＳ ゴシック" w:hAnsi="ＭＳ ゴシック" w:hint="eastAsia"/>
                <w:b/>
                <w:bCs/>
                <w:sz w:val="22"/>
              </w:rPr>
              <w:t xml:space="preserve">　サービスの提供に当たっては、居宅介護支援事業者その他保健医療サービス又は福祉サービスを提供する者との密接な連携に努めていますか。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76F1FB" w14:textId="77777777" w:rsidR="00693BED" w:rsidRPr="004D7B2C" w:rsidRDefault="00922DA2" w:rsidP="00693BED">
            <w:pPr>
              <w:rPr>
                <w:sz w:val="20"/>
                <w:szCs w:val="20"/>
              </w:rPr>
            </w:pPr>
            <w:sdt>
              <w:sdtPr>
                <w:rPr>
                  <w:sz w:val="20"/>
                  <w:szCs w:val="20"/>
                </w:rPr>
                <w:id w:val="4402632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FAB63FF" w14:textId="4A2DEA79" w:rsidR="00000FB2" w:rsidRPr="004D7B2C" w:rsidRDefault="00922DA2" w:rsidP="00693BED">
            <w:pPr>
              <w:rPr>
                <w:sz w:val="20"/>
                <w:szCs w:val="20"/>
              </w:rPr>
            </w:pPr>
            <w:sdt>
              <w:sdtPr>
                <w:rPr>
                  <w:sz w:val="20"/>
                  <w:szCs w:val="20"/>
                </w:rPr>
                <w:id w:val="-59694745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02A2DBB" w14:textId="758B62EF" w:rsidR="00000FB2" w:rsidRPr="004D7B2C" w:rsidRDefault="00496A10" w:rsidP="000048CE">
            <w:pPr>
              <w:widowControl/>
              <w:rPr>
                <w:sz w:val="20"/>
                <w:szCs w:val="20"/>
              </w:rPr>
            </w:pPr>
            <w:r w:rsidRPr="004D7B2C">
              <w:rPr>
                <w:rFonts w:hint="eastAsia"/>
                <w:sz w:val="20"/>
                <w:szCs w:val="20"/>
              </w:rPr>
              <w:t>条例第245条</w:t>
            </w:r>
            <w:r w:rsidRPr="004D7B2C">
              <w:rPr>
                <w:rFonts w:hint="eastAsia"/>
                <w:sz w:val="20"/>
                <w:szCs w:val="20"/>
              </w:rPr>
              <w:br/>
              <w:t>準用(第14条)</w:t>
            </w:r>
          </w:p>
        </w:tc>
      </w:tr>
      <w:tr w:rsidR="004D7B2C" w:rsidRPr="004D7B2C" w14:paraId="4763D17E" w14:textId="77777777" w:rsidTr="00866DC8">
        <w:tc>
          <w:tcPr>
            <w:tcW w:w="267" w:type="dxa"/>
            <w:tcBorders>
              <w:top w:val="nil"/>
              <w:bottom w:val="single" w:sz="4" w:space="0" w:color="auto"/>
            </w:tcBorders>
            <w:tcMar>
              <w:top w:w="0" w:type="dxa"/>
              <w:left w:w="28" w:type="dxa"/>
              <w:bottom w:w="57" w:type="dxa"/>
              <w:right w:w="28" w:type="dxa"/>
            </w:tcMar>
          </w:tcPr>
          <w:p w14:paraId="2074011D" w14:textId="77777777" w:rsidR="00000FB2" w:rsidRPr="004D7B2C" w:rsidRDefault="00000FB2" w:rsidP="00866DC8">
            <w:pPr>
              <w:ind w:right="210"/>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D5B7E11" w14:textId="77777777" w:rsidR="00000FB2" w:rsidRPr="004D7B2C" w:rsidRDefault="00000FB2" w:rsidP="00000FB2">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A87281" w14:textId="25A66B62" w:rsidR="00000FB2" w:rsidRPr="004D7B2C" w:rsidRDefault="000048CE" w:rsidP="000048CE">
            <w:pPr>
              <w:ind w:left="331" w:hangingChars="150" w:hanging="331"/>
              <w:rPr>
                <w:szCs w:val="21"/>
              </w:rPr>
            </w:pPr>
            <w:r w:rsidRPr="004D7B2C">
              <w:rPr>
                <w:rFonts w:ascii="ＭＳ ゴシック" w:eastAsia="ＭＳ ゴシック" w:hAnsi="ＭＳ ゴシック" w:hint="eastAsia"/>
                <w:b/>
                <w:bCs/>
                <w:sz w:val="22"/>
              </w:rPr>
              <w:t>(2)</w:t>
            </w:r>
            <w:r w:rsidR="00496A10" w:rsidRPr="004D7B2C">
              <w:rPr>
                <w:rFonts w:ascii="ＭＳ ゴシック" w:eastAsia="ＭＳ ゴシック" w:hAnsi="ＭＳ ゴシック" w:hint="eastAsia"/>
                <w:b/>
                <w:bCs/>
                <w:sz w:val="22"/>
              </w:rPr>
              <w:t xml:space="preserve">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F2F0B6" w14:textId="77777777" w:rsidR="00693BED" w:rsidRPr="004D7B2C" w:rsidRDefault="00922DA2" w:rsidP="00693BED">
            <w:pPr>
              <w:rPr>
                <w:sz w:val="20"/>
                <w:szCs w:val="20"/>
              </w:rPr>
            </w:pPr>
            <w:sdt>
              <w:sdtPr>
                <w:rPr>
                  <w:sz w:val="20"/>
                  <w:szCs w:val="20"/>
                </w:rPr>
                <w:id w:val="213767349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33DA9A3" w14:textId="430956DA" w:rsidR="00000FB2" w:rsidRPr="004D7B2C" w:rsidRDefault="00922DA2" w:rsidP="00693BED">
            <w:pPr>
              <w:rPr>
                <w:sz w:val="20"/>
                <w:szCs w:val="20"/>
              </w:rPr>
            </w:pPr>
            <w:sdt>
              <w:sdtPr>
                <w:rPr>
                  <w:sz w:val="20"/>
                  <w:szCs w:val="20"/>
                </w:rPr>
                <w:id w:val="14491207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FA1A5D7" w14:textId="77777777" w:rsidR="00000FB2" w:rsidRPr="004D7B2C" w:rsidRDefault="00000FB2" w:rsidP="00000FB2">
            <w:pPr>
              <w:rPr>
                <w:sz w:val="20"/>
                <w:szCs w:val="20"/>
              </w:rPr>
            </w:pPr>
          </w:p>
        </w:tc>
      </w:tr>
      <w:tr w:rsidR="004D7B2C" w:rsidRPr="004D7B2C" w14:paraId="48A34802" w14:textId="77777777" w:rsidTr="00524139">
        <w:tc>
          <w:tcPr>
            <w:tcW w:w="267" w:type="dxa"/>
            <w:tcBorders>
              <w:top w:val="single" w:sz="4" w:space="0" w:color="auto"/>
              <w:bottom w:val="nil"/>
            </w:tcBorders>
            <w:tcMar>
              <w:top w:w="0" w:type="dxa"/>
              <w:left w:w="28" w:type="dxa"/>
              <w:bottom w:w="57" w:type="dxa"/>
              <w:right w:w="28" w:type="dxa"/>
            </w:tcMar>
          </w:tcPr>
          <w:p w14:paraId="5B68A4F1" w14:textId="77777777" w:rsidR="00000FB2" w:rsidRPr="004D7B2C" w:rsidRDefault="00496A10" w:rsidP="00000FB2">
            <w:pPr>
              <w:jc w:val="right"/>
              <w:rPr>
                <w:szCs w:val="21"/>
              </w:rPr>
            </w:pPr>
            <w:r w:rsidRPr="004D7B2C">
              <w:rPr>
                <w:rFonts w:hint="eastAsia"/>
                <w:szCs w:val="21"/>
              </w:rPr>
              <w:t>8</w:t>
            </w:r>
          </w:p>
        </w:tc>
        <w:tc>
          <w:tcPr>
            <w:tcW w:w="1373" w:type="dxa"/>
            <w:tcBorders>
              <w:top w:val="single" w:sz="4" w:space="0" w:color="auto"/>
              <w:bottom w:val="nil"/>
              <w:right w:val="single" w:sz="4" w:space="0" w:color="auto"/>
            </w:tcBorders>
            <w:tcMar>
              <w:top w:w="0" w:type="dxa"/>
              <w:left w:w="57" w:type="dxa"/>
              <w:bottom w:w="57" w:type="dxa"/>
              <w:right w:w="57" w:type="dxa"/>
            </w:tcMar>
          </w:tcPr>
          <w:p w14:paraId="588C870B" w14:textId="77777777" w:rsidR="00496A10" w:rsidRPr="004D7B2C" w:rsidRDefault="00496A10" w:rsidP="00496A10">
            <w:pPr>
              <w:widowControl/>
              <w:rPr>
                <w:sz w:val="22"/>
              </w:rPr>
            </w:pPr>
            <w:r w:rsidRPr="004D7B2C">
              <w:rPr>
                <w:rFonts w:hint="eastAsia"/>
                <w:sz w:val="22"/>
              </w:rPr>
              <w:t xml:space="preserve">　法定代理受領サービスの提供を受けるための援助</w:t>
            </w:r>
          </w:p>
          <w:p w14:paraId="22259481" w14:textId="77777777" w:rsidR="00000FB2" w:rsidRPr="004D7B2C" w:rsidRDefault="00000FB2" w:rsidP="00000FB2">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6BED4BC" w14:textId="77777777" w:rsidR="00000FB2" w:rsidRPr="004D7B2C" w:rsidRDefault="00496A10" w:rsidP="0051591C">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724258" w14:textId="77777777" w:rsidR="00693BED" w:rsidRPr="004D7B2C" w:rsidRDefault="00922DA2" w:rsidP="00693BED">
            <w:pPr>
              <w:rPr>
                <w:sz w:val="20"/>
                <w:szCs w:val="20"/>
              </w:rPr>
            </w:pPr>
            <w:sdt>
              <w:sdtPr>
                <w:rPr>
                  <w:sz w:val="20"/>
                  <w:szCs w:val="20"/>
                </w:rPr>
                <w:id w:val="-41663296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1F3E8CB" w14:textId="6F67F5A5" w:rsidR="00000FB2" w:rsidRPr="004D7B2C" w:rsidRDefault="00922DA2" w:rsidP="00693BED">
            <w:pPr>
              <w:rPr>
                <w:sz w:val="20"/>
                <w:szCs w:val="20"/>
              </w:rPr>
            </w:pPr>
            <w:sdt>
              <w:sdtPr>
                <w:rPr>
                  <w:sz w:val="20"/>
                  <w:szCs w:val="20"/>
                </w:rPr>
                <w:id w:val="-4765360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5368BEF" w14:textId="77777777" w:rsidR="00000FB2" w:rsidRPr="004D7B2C" w:rsidRDefault="00000FB2" w:rsidP="00000FB2">
            <w:pPr>
              <w:rPr>
                <w:sz w:val="20"/>
                <w:szCs w:val="20"/>
              </w:rPr>
            </w:pPr>
          </w:p>
        </w:tc>
      </w:tr>
      <w:tr w:rsidR="004D7B2C" w:rsidRPr="004D7B2C" w14:paraId="77FAA05B" w14:textId="77777777" w:rsidTr="00524139">
        <w:tc>
          <w:tcPr>
            <w:tcW w:w="267" w:type="dxa"/>
            <w:tcBorders>
              <w:top w:val="nil"/>
              <w:bottom w:val="single" w:sz="4" w:space="0" w:color="auto"/>
            </w:tcBorders>
            <w:tcMar>
              <w:top w:w="0" w:type="dxa"/>
              <w:left w:w="28" w:type="dxa"/>
              <w:bottom w:w="57" w:type="dxa"/>
              <w:right w:w="28" w:type="dxa"/>
            </w:tcMar>
          </w:tcPr>
          <w:p w14:paraId="3B0E5C0E" w14:textId="77777777" w:rsidR="00000FB2" w:rsidRPr="004D7B2C" w:rsidRDefault="00000FB2" w:rsidP="00000FB2">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30EE4B12" w14:textId="77777777" w:rsidR="00000FB2" w:rsidRPr="004D7B2C" w:rsidRDefault="00000FB2" w:rsidP="00000FB2">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0170EF" w14:textId="654824C6" w:rsidR="00000FB2" w:rsidRPr="004D7B2C" w:rsidRDefault="00496A10" w:rsidP="0051591C">
            <w:pPr>
              <w:widowControl/>
              <w:rPr>
                <w:szCs w:val="21"/>
              </w:rPr>
            </w:pPr>
            <w:r w:rsidRPr="004D7B2C">
              <w:rPr>
                <w:rFonts w:ascii="ＭＳ ゴシック" w:eastAsia="ＭＳ ゴシック" w:hAnsi="ＭＳ ゴシック" w:hint="eastAsia"/>
                <w:b/>
                <w:bCs/>
                <w:sz w:val="22"/>
              </w:rPr>
              <w:t xml:space="preserve">　また、居宅介護支援事業者に関する情報を提供することその他法定代理受領サービスを行うために必要な援助を行っていますか。　</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56A79E" w14:textId="77777777" w:rsidR="00693BED" w:rsidRPr="004D7B2C" w:rsidRDefault="00922DA2" w:rsidP="00693BED">
            <w:pPr>
              <w:rPr>
                <w:sz w:val="20"/>
                <w:szCs w:val="20"/>
              </w:rPr>
            </w:pPr>
            <w:sdt>
              <w:sdtPr>
                <w:rPr>
                  <w:sz w:val="20"/>
                  <w:szCs w:val="20"/>
                </w:rPr>
                <w:id w:val="-6242367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456387E" w14:textId="136928A6" w:rsidR="00000FB2" w:rsidRPr="004D7B2C" w:rsidRDefault="00922DA2" w:rsidP="00693BED">
            <w:pPr>
              <w:rPr>
                <w:sz w:val="20"/>
                <w:szCs w:val="20"/>
              </w:rPr>
            </w:pPr>
            <w:sdt>
              <w:sdtPr>
                <w:rPr>
                  <w:sz w:val="20"/>
                  <w:szCs w:val="20"/>
                </w:rPr>
                <w:id w:val="-16125751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2AC23867" w14:textId="77777777" w:rsidR="00000FB2" w:rsidRPr="004D7B2C" w:rsidRDefault="00000FB2" w:rsidP="00000FB2">
            <w:pPr>
              <w:rPr>
                <w:sz w:val="20"/>
                <w:szCs w:val="20"/>
              </w:rPr>
            </w:pPr>
          </w:p>
        </w:tc>
      </w:tr>
      <w:tr w:rsidR="004D7B2C" w:rsidRPr="004D7B2C" w14:paraId="74197797" w14:textId="77777777" w:rsidTr="00524139">
        <w:tc>
          <w:tcPr>
            <w:tcW w:w="267" w:type="dxa"/>
            <w:tcBorders>
              <w:top w:val="single" w:sz="4" w:space="0" w:color="auto"/>
              <w:bottom w:val="single" w:sz="4" w:space="0" w:color="auto"/>
            </w:tcBorders>
            <w:tcMar>
              <w:top w:w="0" w:type="dxa"/>
              <w:left w:w="28" w:type="dxa"/>
              <w:bottom w:w="57" w:type="dxa"/>
              <w:right w:w="28" w:type="dxa"/>
            </w:tcMar>
          </w:tcPr>
          <w:p w14:paraId="64E6B433" w14:textId="77777777" w:rsidR="00000FB2" w:rsidRPr="004D7B2C" w:rsidRDefault="00496A10" w:rsidP="00000FB2">
            <w:pPr>
              <w:jc w:val="right"/>
              <w:rPr>
                <w:szCs w:val="21"/>
              </w:rPr>
            </w:pPr>
            <w:r w:rsidRPr="004D7B2C">
              <w:rPr>
                <w:rFonts w:hint="eastAsia"/>
                <w:szCs w:val="21"/>
              </w:rPr>
              <w:t>9</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55E5EF32" w14:textId="3E8C68A5" w:rsidR="00000FB2" w:rsidRPr="004D7B2C" w:rsidRDefault="00496A10" w:rsidP="0051591C">
            <w:pPr>
              <w:widowControl/>
              <w:rPr>
                <w:szCs w:val="21"/>
              </w:rPr>
            </w:pPr>
            <w:r w:rsidRPr="004D7B2C">
              <w:rPr>
                <w:rFonts w:hint="eastAsia"/>
                <w:sz w:val="22"/>
              </w:rPr>
              <w:t xml:space="preserve">　居宅サービス計画に沿ったサービスの提供</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794018" w14:textId="6CBA7DA7" w:rsidR="00000FB2" w:rsidRPr="004D7B2C" w:rsidRDefault="00496A10" w:rsidP="0051591C">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居宅サービス計画が作成されている場合は、当該計画に沿ったサービスを提供していますか。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7A63A6" w14:textId="77777777" w:rsidR="00693BED" w:rsidRPr="004D7B2C" w:rsidRDefault="00922DA2" w:rsidP="00693BED">
            <w:pPr>
              <w:rPr>
                <w:sz w:val="20"/>
                <w:szCs w:val="20"/>
              </w:rPr>
            </w:pPr>
            <w:sdt>
              <w:sdtPr>
                <w:rPr>
                  <w:sz w:val="20"/>
                  <w:szCs w:val="20"/>
                </w:rPr>
                <w:id w:val="-200674045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F9CE0DD" w14:textId="144D7AC0" w:rsidR="00000FB2" w:rsidRPr="004D7B2C" w:rsidRDefault="00922DA2" w:rsidP="00693BED">
            <w:pPr>
              <w:rPr>
                <w:sz w:val="20"/>
                <w:szCs w:val="20"/>
              </w:rPr>
            </w:pPr>
            <w:sdt>
              <w:sdtPr>
                <w:rPr>
                  <w:sz w:val="20"/>
                  <w:szCs w:val="20"/>
                </w:rPr>
                <w:id w:val="82001082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15FD274" w14:textId="35DBAC24" w:rsidR="00000FB2" w:rsidRPr="004D7B2C" w:rsidRDefault="00496A10" w:rsidP="0051591C">
            <w:pPr>
              <w:widowControl/>
              <w:rPr>
                <w:sz w:val="20"/>
                <w:szCs w:val="20"/>
              </w:rPr>
            </w:pPr>
            <w:r w:rsidRPr="004D7B2C">
              <w:rPr>
                <w:rFonts w:hint="eastAsia"/>
                <w:sz w:val="20"/>
                <w:szCs w:val="20"/>
              </w:rPr>
              <w:t>条例第245条</w:t>
            </w:r>
            <w:r w:rsidRPr="004D7B2C">
              <w:rPr>
                <w:rFonts w:hint="eastAsia"/>
                <w:sz w:val="20"/>
                <w:szCs w:val="20"/>
              </w:rPr>
              <w:br/>
              <w:t>準用(第16条)</w:t>
            </w:r>
          </w:p>
        </w:tc>
      </w:tr>
      <w:tr w:rsidR="004D7B2C" w:rsidRPr="004D7B2C" w14:paraId="693D4C9D" w14:textId="77777777" w:rsidTr="00524139">
        <w:tc>
          <w:tcPr>
            <w:tcW w:w="267" w:type="dxa"/>
            <w:tcBorders>
              <w:top w:val="single" w:sz="4" w:space="0" w:color="auto"/>
              <w:bottom w:val="nil"/>
            </w:tcBorders>
            <w:tcMar>
              <w:top w:w="0" w:type="dxa"/>
              <w:left w:w="28" w:type="dxa"/>
              <w:bottom w:w="57" w:type="dxa"/>
              <w:right w:w="28" w:type="dxa"/>
            </w:tcMar>
          </w:tcPr>
          <w:p w14:paraId="100DD8B0" w14:textId="77777777" w:rsidR="00524139" w:rsidRPr="004D7B2C" w:rsidRDefault="00524139" w:rsidP="00000FB2">
            <w:pPr>
              <w:jc w:val="right"/>
              <w:rPr>
                <w:szCs w:val="21"/>
              </w:rPr>
            </w:pPr>
            <w:r w:rsidRPr="004D7B2C">
              <w:rPr>
                <w:rFonts w:hint="eastAsia"/>
                <w:szCs w:val="21"/>
              </w:rPr>
              <w:t>10</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44038A50" w14:textId="06FBE04E" w:rsidR="00524139" w:rsidRPr="004D7B2C" w:rsidRDefault="00524139" w:rsidP="0051591C">
            <w:pPr>
              <w:widowControl/>
              <w:rPr>
                <w:szCs w:val="21"/>
              </w:rPr>
            </w:pPr>
            <w:r w:rsidRPr="004D7B2C">
              <w:rPr>
                <w:rFonts w:hint="eastAsia"/>
                <w:sz w:val="22"/>
              </w:rPr>
              <w:t xml:space="preserve">　居宅サービス計画等の変更の援助</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E7847D" w14:textId="18C4F165" w:rsidR="00524139" w:rsidRPr="004D7B2C" w:rsidRDefault="00524139" w:rsidP="0051591C">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利用者が居宅サービス計画の変更を希望する場合は、当該利用者に係る居宅介護支援事業者への連絡その他の必要な援助を行っていますか。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D52AD3" w14:textId="77777777" w:rsidR="00693BED" w:rsidRPr="004D7B2C" w:rsidRDefault="00922DA2" w:rsidP="00693BED">
            <w:pPr>
              <w:rPr>
                <w:sz w:val="20"/>
                <w:szCs w:val="20"/>
              </w:rPr>
            </w:pPr>
            <w:sdt>
              <w:sdtPr>
                <w:rPr>
                  <w:sz w:val="20"/>
                  <w:szCs w:val="20"/>
                </w:rPr>
                <w:id w:val="897465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8D2729E" w14:textId="38D8A7C3" w:rsidR="00524139" w:rsidRPr="004D7B2C" w:rsidRDefault="00922DA2" w:rsidP="00693BED">
            <w:pPr>
              <w:rPr>
                <w:sz w:val="20"/>
                <w:szCs w:val="20"/>
              </w:rPr>
            </w:pPr>
            <w:sdt>
              <w:sdtPr>
                <w:rPr>
                  <w:sz w:val="20"/>
                  <w:szCs w:val="20"/>
                </w:rPr>
                <w:id w:val="12204749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225A525" w14:textId="6F1DD647" w:rsidR="00524139" w:rsidRPr="004D7B2C" w:rsidRDefault="00524139" w:rsidP="0051591C">
            <w:pPr>
              <w:widowControl/>
              <w:rPr>
                <w:sz w:val="20"/>
                <w:szCs w:val="20"/>
              </w:rPr>
            </w:pPr>
            <w:r w:rsidRPr="004D7B2C">
              <w:rPr>
                <w:rFonts w:hint="eastAsia"/>
                <w:sz w:val="20"/>
                <w:szCs w:val="20"/>
              </w:rPr>
              <w:t>条例第245条</w:t>
            </w:r>
            <w:r w:rsidRPr="004D7B2C">
              <w:rPr>
                <w:rFonts w:hint="eastAsia"/>
                <w:sz w:val="20"/>
                <w:szCs w:val="20"/>
              </w:rPr>
              <w:br/>
              <w:t>準用(第17条)</w:t>
            </w:r>
          </w:p>
        </w:tc>
      </w:tr>
      <w:tr w:rsidR="004D7B2C" w:rsidRPr="004D7B2C" w14:paraId="181052AA" w14:textId="77777777" w:rsidTr="00524139">
        <w:tc>
          <w:tcPr>
            <w:tcW w:w="267" w:type="dxa"/>
            <w:tcBorders>
              <w:top w:val="nil"/>
              <w:bottom w:val="nil"/>
            </w:tcBorders>
            <w:tcMar>
              <w:top w:w="0" w:type="dxa"/>
              <w:left w:w="28" w:type="dxa"/>
              <w:bottom w:w="57" w:type="dxa"/>
              <w:right w:w="28" w:type="dxa"/>
            </w:tcMar>
          </w:tcPr>
          <w:p w14:paraId="6FB10A82" w14:textId="77777777" w:rsidR="00524139" w:rsidRPr="004D7B2C" w:rsidRDefault="00524139" w:rsidP="00000FB2">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75ED1782" w14:textId="77777777" w:rsidR="00524139" w:rsidRPr="004D7B2C" w:rsidRDefault="00524139" w:rsidP="00000FB2">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086F6A" w14:textId="69A03C24" w:rsidR="00524139" w:rsidRPr="004D7B2C" w:rsidRDefault="00524139" w:rsidP="0051591C">
            <w:pPr>
              <w:ind w:left="210" w:hangingChars="100" w:hanging="210"/>
              <w:rPr>
                <w:b/>
                <w:szCs w:val="21"/>
              </w:rPr>
            </w:pPr>
            <w:r w:rsidRPr="004D7B2C">
              <w:rPr>
                <w:rFonts w:hint="eastAsia"/>
                <w:szCs w:val="21"/>
              </w:rPr>
              <w:t>※</w:t>
            </w:r>
            <w:r w:rsidRPr="004D7B2C">
              <w:rPr>
                <w:rFonts w:hint="eastAsia"/>
                <w:sz w:val="22"/>
              </w:rPr>
              <w:t xml:space="preserve">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福祉用具貸与事業者からの当該変更の必要性の説明に対し利用者が同意する場合を含み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CA6ECBB" w14:textId="77777777" w:rsidR="00524139" w:rsidRPr="004D7B2C" w:rsidRDefault="00524139"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D496C1" w14:textId="77777777" w:rsidR="00524139" w:rsidRPr="004D7B2C" w:rsidRDefault="00524139" w:rsidP="00496A10">
            <w:pPr>
              <w:widowControl/>
              <w:rPr>
                <w:sz w:val="20"/>
                <w:szCs w:val="20"/>
              </w:rPr>
            </w:pPr>
            <w:r w:rsidRPr="004D7B2C">
              <w:rPr>
                <w:rFonts w:hint="eastAsia"/>
                <w:sz w:val="20"/>
                <w:szCs w:val="20"/>
              </w:rPr>
              <w:t>準用（平11老企25第3の1の3(8)</w:t>
            </w:r>
          </w:p>
          <w:p w14:paraId="68A83544" w14:textId="77777777" w:rsidR="00524139" w:rsidRPr="004D7B2C" w:rsidRDefault="00524139" w:rsidP="00000FB2">
            <w:pPr>
              <w:rPr>
                <w:sz w:val="20"/>
                <w:szCs w:val="20"/>
              </w:rPr>
            </w:pPr>
          </w:p>
        </w:tc>
      </w:tr>
      <w:tr w:rsidR="004D7B2C" w:rsidRPr="004D7B2C" w14:paraId="0CE95C87" w14:textId="77777777" w:rsidTr="00524139">
        <w:tc>
          <w:tcPr>
            <w:tcW w:w="267" w:type="dxa"/>
            <w:tcBorders>
              <w:top w:val="nil"/>
              <w:bottom w:val="single" w:sz="4" w:space="0" w:color="auto"/>
            </w:tcBorders>
            <w:tcMar>
              <w:top w:w="0" w:type="dxa"/>
              <w:left w:w="28" w:type="dxa"/>
              <w:bottom w:w="57" w:type="dxa"/>
              <w:right w:w="28" w:type="dxa"/>
            </w:tcMar>
          </w:tcPr>
          <w:p w14:paraId="453FF8E2" w14:textId="77777777" w:rsidR="00000FB2" w:rsidRPr="004D7B2C" w:rsidRDefault="00000FB2" w:rsidP="00000FB2">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423BC7A0" w14:textId="77777777" w:rsidR="00000FB2" w:rsidRPr="004D7B2C" w:rsidRDefault="00000FB2" w:rsidP="00000FB2">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D3D5B5" w14:textId="127316F0" w:rsidR="00000FB2" w:rsidRPr="004D7B2C" w:rsidRDefault="00496A10" w:rsidP="0051591C">
            <w:pPr>
              <w:ind w:left="210" w:hangingChars="100" w:hanging="210"/>
              <w:rPr>
                <w:szCs w:val="21"/>
              </w:rPr>
            </w:pPr>
            <w:r w:rsidRPr="004D7B2C">
              <w:rPr>
                <w:rFonts w:hint="eastAsia"/>
                <w:szCs w:val="21"/>
              </w:rPr>
              <w:t>※</w:t>
            </w:r>
            <w:r w:rsidRPr="004D7B2C">
              <w:rPr>
                <w:rFonts w:hint="eastAsia"/>
                <w:sz w:val="22"/>
              </w:rPr>
              <w:t xml:space="preserve">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BA8095" w14:textId="77777777" w:rsidR="00000FB2" w:rsidRPr="004D7B2C" w:rsidRDefault="00000FB2"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4E3A978" w14:textId="77777777" w:rsidR="00000FB2" w:rsidRPr="004D7B2C" w:rsidRDefault="00000FB2" w:rsidP="00EB3D2C">
            <w:pPr>
              <w:rPr>
                <w:sz w:val="20"/>
                <w:szCs w:val="20"/>
              </w:rPr>
            </w:pPr>
          </w:p>
        </w:tc>
      </w:tr>
      <w:tr w:rsidR="004D7B2C" w:rsidRPr="004D7B2C" w14:paraId="07C57419" w14:textId="77777777" w:rsidTr="00524139">
        <w:tc>
          <w:tcPr>
            <w:tcW w:w="267" w:type="dxa"/>
            <w:tcBorders>
              <w:top w:val="single" w:sz="4" w:space="0" w:color="auto"/>
              <w:bottom w:val="nil"/>
            </w:tcBorders>
            <w:tcMar>
              <w:top w:w="0" w:type="dxa"/>
              <w:left w:w="28" w:type="dxa"/>
              <w:bottom w:w="57" w:type="dxa"/>
              <w:right w:w="28" w:type="dxa"/>
            </w:tcMar>
          </w:tcPr>
          <w:p w14:paraId="6F8F6B26" w14:textId="77777777" w:rsidR="00000FB2" w:rsidRPr="004D7B2C" w:rsidRDefault="00930D19" w:rsidP="00000FB2">
            <w:pPr>
              <w:jc w:val="right"/>
              <w:rPr>
                <w:szCs w:val="21"/>
              </w:rPr>
            </w:pPr>
            <w:r w:rsidRPr="004D7B2C">
              <w:rPr>
                <w:rFonts w:hint="eastAsia"/>
                <w:szCs w:val="21"/>
              </w:rPr>
              <w:t>11</w:t>
            </w:r>
          </w:p>
        </w:tc>
        <w:tc>
          <w:tcPr>
            <w:tcW w:w="1373" w:type="dxa"/>
            <w:tcBorders>
              <w:top w:val="single" w:sz="4" w:space="0" w:color="auto"/>
              <w:bottom w:val="nil"/>
              <w:right w:val="single" w:sz="4" w:space="0" w:color="auto"/>
            </w:tcBorders>
            <w:tcMar>
              <w:top w:w="0" w:type="dxa"/>
              <w:left w:w="57" w:type="dxa"/>
              <w:bottom w:w="57" w:type="dxa"/>
              <w:right w:w="57" w:type="dxa"/>
            </w:tcMar>
          </w:tcPr>
          <w:p w14:paraId="0681A408" w14:textId="7FB6F9A2" w:rsidR="00000FB2" w:rsidRPr="004D7B2C" w:rsidRDefault="00930D19" w:rsidP="00713C07">
            <w:pPr>
              <w:widowControl/>
              <w:rPr>
                <w:szCs w:val="21"/>
              </w:rPr>
            </w:pPr>
            <w:r w:rsidRPr="004D7B2C">
              <w:rPr>
                <w:rFonts w:hint="eastAsia"/>
                <w:sz w:val="22"/>
              </w:rPr>
              <w:t xml:space="preserve">　身分を証する書類の携行</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665C12" w14:textId="5C2E1C96" w:rsidR="00000FB2" w:rsidRPr="004D7B2C" w:rsidRDefault="00930D19" w:rsidP="00713C07">
            <w:pPr>
              <w:widowControl/>
              <w:rPr>
                <w:szCs w:val="21"/>
              </w:rPr>
            </w:pPr>
            <w:r w:rsidRPr="004D7B2C">
              <w:rPr>
                <w:rFonts w:ascii="ＭＳ ゴシック" w:eastAsia="ＭＳ ゴシック" w:hAnsi="ＭＳ ゴシック" w:hint="eastAsia"/>
                <w:b/>
                <w:bCs/>
                <w:sz w:val="22"/>
              </w:rPr>
              <w:t xml:space="preserve">　従業者に身分を証する書類（身分を明らかにする証書や名札等）を携行させ、利用者又はその家族から求められたときは、これを提示すべき旨を指導していますか。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17E3BE" w14:textId="77777777" w:rsidR="00693BED" w:rsidRPr="004D7B2C" w:rsidRDefault="00922DA2" w:rsidP="00693BED">
            <w:pPr>
              <w:rPr>
                <w:sz w:val="20"/>
                <w:szCs w:val="20"/>
              </w:rPr>
            </w:pPr>
            <w:sdt>
              <w:sdtPr>
                <w:rPr>
                  <w:sz w:val="20"/>
                  <w:szCs w:val="20"/>
                </w:rPr>
                <w:id w:val="12006617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DE6DD40" w14:textId="2B88BE40" w:rsidR="00000FB2" w:rsidRPr="004D7B2C" w:rsidRDefault="00922DA2" w:rsidP="00693BED">
            <w:pPr>
              <w:rPr>
                <w:sz w:val="20"/>
                <w:szCs w:val="20"/>
              </w:rPr>
            </w:pPr>
            <w:sdt>
              <w:sdtPr>
                <w:rPr>
                  <w:sz w:val="20"/>
                  <w:szCs w:val="20"/>
                </w:rPr>
                <w:id w:val="209559480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B5A719D" w14:textId="312EDC9D" w:rsidR="00000FB2" w:rsidRPr="004D7B2C" w:rsidRDefault="00930D19" w:rsidP="00713C07">
            <w:pPr>
              <w:widowControl/>
              <w:rPr>
                <w:sz w:val="20"/>
                <w:szCs w:val="20"/>
              </w:rPr>
            </w:pPr>
            <w:r w:rsidRPr="004D7B2C">
              <w:rPr>
                <w:rFonts w:hint="eastAsia"/>
                <w:sz w:val="20"/>
                <w:szCs w:val="20"/>
              </w:rPr>
              <w:t>条例第245条</w:t>
            </w:r>
            <w:r w:rsidRPr="004D7B2C">
              <w:rPr>
                <w:rFonts w:hint="eastAsia"/>
                <w:sz w:val="20"/>
                <w:szCs w:val="20"/>
              </w:rPr>
              <w:br/>
              <w:t>準用(第18条)</w:t>
            </w:r>
          </w:p>
        </w:tc>
      </w:tr>
      <w:tr w:rsidR="004D7B2C" w:rsidRPr="004D7B2C" w14:paraId="0648E1B6" w14:textId="77777777" w:rsidTr="00524139">
        <w:tc>
          <w:tcPr>
            <w:tcW w:w="267" w:type="dxa"/>
            <w:tcBorders>
              <w:top w:val="nil"/>
              <w:bottom w:val="single" w:sz="4" w:space="0" w:color="auto"/>
            </w:tcBorders>
            <w:tcMar>
              <w:top w:w="0" w:type="dxa"/>
              <w:left w:w="28" w:type="dxa"/>
              <w:bottom w:w="57" w:type="dxa"/>
              <w:right w:w="28" w:type="dxa"/>
            </w:tcMar>
          </w:tcPr>
          <w:p w14:paraId="3D039177" w14:textId="77777777" w:rsidR="00000FB2" w:rsidRPr="004D7B2C" w:rsidRDefault="00000FB2" w:rsidP="00EB3D2C">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4CF0466A" w14:textId="77777777" w:rsidR="00000FB2" w:rsidRPr="004D7B2C" w:rsidRDefault="00000FB2" w:rsidP="00EB3D2C">
            <w:pPr>
              <w:ind w:firstLineChars="100" w:firstLine="210"/>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EEBA22" w14:textId="77777777" w:rsidR="00000FB2" w:rsidRPr="004D7B2C" w:rsidRDefault="00930D19" w:rsidP="00713C07">
            <w:pPr>
              <w:ind w:left="210" w:hangingChars="100" w:hanging="210"/>
              <w:rPr>
                <w:sz w:val="22"/>
              </w:rPr>
            </w:pPr>
            <w:r w:rsidRPr="004D7B2C">
              <w:rPr>
                <w:rFonts w:hint="eastAsia"/>
                <w:szCs w:val="21"/>
              </w:rPr>
              <w:t>※</w:t>
            </w:r>
            <w:r w:rsidRPr="004D7B2C">
              <w:rPr>
                <w:rFonts w:hint="eastAsia"/>
                <w:sz w:val="22"/>
              </w:rPr>
              <w:t xml:space="preserve">　当該証書等は、当該事業所の名称、当該福祉用具専門相談員の氏名を記載するものとし、当該従業者の写真の貼付や職能の記載を行うことが望ましいです。</w:t>
            </w:r>
          </w:p>
          <w:p w14:paraId="4076969B" w14:textId="5BE8E038" w:rsidR="00A570B9" w:rsidRPr="004D7B2C" w:rsidRDefault="00A570B9" w:rsidP="00713C07">
            <w:pPr>
              <w:ind w:left="211" w:hangingChars="100" w:hanging="211"/>
              <w:rPr>
                <w:rFonts w:ascii="ＭＳ ゴシック" w:eastAsia="ＭＳ ゴシック" w:hAnsi="ＭＳ ゴシック"/>
                <w:b/>
                <w:szCs w:val="21"/>
              </w:rPr>
            </w:pP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7C8D5B" w14:textId="77777777" w:rsidR="00000FB2" w:rsidRPr="004D7B2C" w:rsidRDefault="00000FB2"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54795C0" w14:textId="38D691A6" w:rsidR="00000FB2" w:rsidRPr="004D7B2C" w:rsidRDefault="00930D19" w:rsidP="00713C07">
            <w:pPr>
              <w:widowControl/>
              <w:rPr>
                <w:sz w:val="20"/>
                <w:szCs w:val="20"/>
              </w:rPr>
            </w:pPr>
            <w:r w:rsidRPr="004D7B2C">
              <w:rPr>
                <w:rFonts w:hint="eastAsia"/>
                <w:sz w:val="20"/>
                <w:szCs w:val="20"/>
              </w:rPr>
              <w:t>準用(平11老企25第3の1の3(9)）</w:t>
            </w:r>
          </w:p>
        </w:tc>
      </w:tr>
      <w:tr w:rsidR="004D7B2C" w:rsidRPr="004D7B2C" w14:paraId="2D4E8280" w14:textId="77777777" w:rsidTr="00524139">
        <w:tc>
          <w:tcPr>
            <w:tcW w:w="267" w:type="dxa"/>
            <w:tcBorders>
              <w:top w:val="single" w:sz="4" w:space="0" w:color="auto"/>
              <w:bottom w:val="nil"/>
            </w:tcBorders>
            <w:tcMar>
              <w:top w:w="0" w:type="dxa"/>
              <w:left w:w="28" w:type="dxa"/>
              <w:bottom w:w="57" w:type="dxa"/>
              <w:right w:w="28" w:type="dxa"/>
            </w:tcMar>
          </w:tcPr>
          <w:p w14:paraId="3507B95E" w14:textId="77777777" w:rsidR="00000FB2" w:rsidRPr="004D7B2C" w:rsidRDefault="00930D19" w:rsidP="00000FB2">
            <w:pPr>
              <w:jc w:val="right"/>
              <w:rPr>
                <w:szCs w:val="21"/>
              </w:rPr>
            </w:pPr>
            <w:r w:rsidRPr="004D7B2C">
              <w:rPr>
                <w:rFonts w:hint="eastAsia"/>
                <w:szCs w:val="21"/>
              </w:rPr>
              <w:lastRenderedPageBreak/>
              <w:t>12</w:t>
            </w:r>
          </w:p>
        </w:tc>
        <w:tc>
          <w:tcPr>
            <w:tcW w:w="1373" w:type="dxa"/>
            <w:tcBorders>
              <w:top w:val="single" w:sz="4" w:space="0" w:color="auto"/>
              <w:bottom w:val="nil"/>
              <w:right w:val="single" w:sz="4" w:space="0" w:color="auto"/>
            </w:tcBorders>
            <w:tcMar>
              <w:top w:w="0" w:type="dxa"/>
              <w:left w:w="57" w:type="dxa"/>
              <w:bottom w:w="57" w:type="dxa"/>
              <w:right w:w="57" w:type="dxa"/>
            </w:tcMar>
          </w:tcPr>
          <w:p w14:paraId="045F121C" w14:textId="77777777" w:rsidR="00930D19" w:rsidRPr="004D7B2C" w:rsidRDefault="00930D19" w:rsidP="00930D19">
            <w:pPr>
              <w:widowControl/>
              <w:rPr>
                <w:sz w:val="22"/>
              </w:rPr>
            </w:pPr>
            <w:r w:rsidRPr="004D7B2C">
              <w:rPr>
                <w:rFonts w:hint="eastAsia"/>
                <w:sz w:val="22"/>
              </w:rPr>
              <w:t xml:space="preserve">　サービスの提供の記録</w:t>
            </w:r>
          </w:p>
          <w:p w14:paraId="4E46702C" w14:textId="77777777" w:rsidR="00000FB2" w:rsidRPr="004D7B2C" w:rsidRDefault="00000FB2" w:rsidP="00000FB2">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3A108A" w14:textId="7CDAC1F4" w:rsidR="00000FB2" w:rsidRPr="004D7B2C" w:rsidRDefault="00713C07" w:rsidP="00713C07">
            <w:pPr>
              <w:ind w:left="316" w:hangingChars="150" w:hanging="316"/>
              <w:rPr>
                <w:rFonts w:ascii="ＭＳ ゴシック" w:eastAsia="ＭＳ ゴシック" w:hAnsi="ＭＳ ゴシック"/>
                <w:b/>
                <w:bCs/>
                <w:sz w:val="22"/>
              </w:rPr>
            </w:pPr>
            <w:r w:rsidRPr="004D7B2C">
              <w:rPr>
                <w:b/>
                <w:szCs w:val="21"/>
              </w:rPr>
              <w:t>(1)</w:t>
            </w:r>
            <w:r w:rsidR="00930D19" w:rsidRPr="004D7B2C">
              <w:rPr>
                <w:rFonts w:ascii="ＭＳ ゴシック" w:eastAsia="ＭＳ ゴシック" w:hAnsi="ＭＳ ゴシック" w:hint="eastAsia"/>
                <w:b/>
                <w:bCs/>
                <w:sz w:val="22"/>
              </w:rPr>
              <w:t xml:space="preserve">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CD515B" w14:textId="77777777" w:rsidR="00693BED" w:rsidRPr="004D7B2C" w:rsidRDefault="00922DA2" w:rsidP="00693BED">
            <w:pPr>
              <w:rPr>
                <w:sz w:val="20"/>
                <w:szCs w:val="20"/>
              </w:rPr>
            </w:pPr>
            <w:sdt>
              <w:sdtPr>
                <w:rPr>
                  <w:sz w:val="20"/>
                  <w:szCs w:val="20"/>
                </w:rPr>
                <w:id w:val="97102426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8994A7B" w14:textId="43B6DAD7" w:rsidR="00000FB2" w:rsidRPr="004D7B2C" w:rsidRDefault="00922DA2" w:rsidP="00693BED">
            <w:pPr>
              <w:rPr>
                <w:sz w:val="20"/>
                <w:szCs w:val="20"/>
              </w:rPr>
            </w:pPr>
            <w:sdt>
              <w:sdtPr>
                <w:rPr>
                  <w:sz w:val="20"/>
                  <w:szCs w:val="20"/>
                </w:rPr>
                <w:id w:val="-79482044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BCB5469" w14:textId="77777777" w:rsidR="00930D19" w:rsidRPr="004D7B2C" w:rsidRDefault="00930D19" w:rsidP="00930D19">
            <w:pPr>
              <w:rPr>
                <w:sz w:val="20"/>
                <w:szCs w:val="20"/>
              </w:rPr>
            </w:pPr>
            <w:r w:rsidRPr="004D7B2C">
              <w:rPr>
                <w:rFonts w:hint="eastAsia"/>
                <w:sz w:val="20"/>
                <w:szCs w:val="20"/>
              </w:rPr>
              <w:t>条例第</w:t>
            </w:r>
            <w:r w:rsidRPr="004D7B2C">
              <w:rPr>
                <w:sz w:val="20"/>
                <w:szCs w:val="20"/>
              </w:rPr>
              <w:t>245条</w:t>
            </w:r>
          </w:p>
          <w:p w14:paraId="32720036" w14:textId="77777777" w:rsidR="00930D19" w:rsidRPr="004D7B2C" w:rsidRDefault="00930D19" w:rsidP="00930D19">
            <w:pPr>
              <w:rPr>
                <w:sz w:val="20"/>
                <w:szCs w:val="20"/>
              </w:rPr>
            </w:pPr>
            <w:r w:rsidRPr="004D7B2C">
              <w:rPr>
                <w:rFonts w:hint="eastAsia"/>
                <w:sz w:val="20"/>
                <w:szCs w:val="20"/>
              </w:rPr>
              <w:t>準用</w:t>
            </w:r>
            <w:r w:rsidRPr="004D7B2C">
              <w:rPr>
                <w:sz w:val="20"/>
                <w:szCs w:val="20"/>
              </w:rPr>
              <w:t>(第19条)</w:t>
            </w:r>
          </w:p>
          <w:p w14:paraId="42DCD7C5" w14:textId="01C94DFC" w:rsidR="00000FB2" w:rsidRPr="004D7B2C" w:rsidRDefault="00930D19" w:rsidP="00713C07">
            <w:pPr>
              <w:rPr>
                <w:sz w:val="20"/>
                <w:szCs w:val="20"/>
              </w:rPr>
            </w:pPr>
            <w:r w:rsidRPr="004D7B2C">
              <w:rPr>
                <w:rFonts w:hint="eastAsia"/>
                <w:sz w:val="20"/>
                <w:szCs w:val="20"/>
              </w:rPr>
              <w:t>準用</w:t>
            </w:r>
            <w:r w:rsidRPr="004D7B2C">
              <w:rPr>
                <w:sz w:val="20"/>
                <w:szCs w:val="20"/>
              </w:rPr>
              <w:t>(平11老企25 第3の1の3(10)）</w:t>
            </w:r>
          </w:p>
        </w:tc>
      </w:tr>
      <w:tr w:rsidR="004D7B2C" w:rsidRPr="004D7B2C" w14:paraId="7F6DC427" w14:textId="77777777" w:rsidTr="00AC025E">
        <w:tc>
          <w:tcPr>
            <w:tcW w:w="267" w:type="dxa"/>
            <w:tcBorders>
              <w:top w:val="nil"/>
              <w:bottom w:val="nil"/>
            </w:tcBorders>
            <w:tcMar>
              <w:top w:w="0" w:type="dxa"/>
              <w:left w:w="28" w:type="dxa"/>
              <w:bottom w:w="57" w:type="dxa"/>
              <w:right w:w="28" w:type="dxa"/>
            </w:tcMar>
          </w:tcPr>
          <w:p w14:paraId="37F12B7D" w14:textId="77777777" w:rsidR="00000FB2" w:rsidRPr="004D7B2C" w:rsidRDefault="00000FB2"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A1E1CB9" w14:textId="77777777" w:rsidR="00000FB2" w:rsidRPr="004D7B2C" w:rsidRDefault="00000FB2" w:rsidP="00000FB2">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C343A2" w14:textId="2DF1B18E" w:rsidR="00000FB2" w:rsidRPr="004D7B2C" w:rsidRDefault="00930D19" w:rsidP="00713C07">
            <w:pPr>
              <w:ind w:left="210" w:hangingChars="100" w:hanging="210"/>
              <w:rPr>
                <w:szCs w:val="21"/>
              </w:rPr>
            </w:pPr>
            <w:r w:rsidRPr="004D7B2C">
              <w:rPr>
                <w:rFonts w:hint="eastAsia"/>
                <w:szCs w:val="21"/>
              </w:rPr>
              <w:t>※</w:t>
            </w:r>
            <w:r w:rsidRPr="004D7B2C">
              <w:rPr>
                <w:rFonts w:hint="eastAsia"/>
                <w:sz w:val="22"/>
              </w:rPr>
              <w:t xml:space="preserve">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1067200" w14:textId="77777777" w:rsidR="00000FB2" w:rsidRPr="004D7B2C" w:rsidRDefault="00000FB2" w:rsidP="00000FB2">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F501CCD" w14:textId="77777777" w:rsidR="00000FB2" w:rsidRPr="004D7B2C" w:rsidRDefault="00000FB2" w:rsidP="008F6ABB">
            <w:pPr>
              <w:rPr>
                <w:sz w:val="20"/>
                <w:szCs w:val="20"/>
              </w:rPr>
            </w:pPr>
          </w:p>
        </w:tc>
      </w:tr>
      <w:tr w:rsidR="004D7B2C" w:rsidRPr="004D7B2C" w14:paraId="027229F9" w14:textId="77777777" w:rsidTr="00AC025E">
        <w:tc>
          <w:tcPr>
            <w:tcW w:w="267" w:type="dxa"/>
            <w:tcBorders>
              <w:top w:val="nil"/>
              <w:bottom w:val="nil"/>
            </w:tcBorders>
            <w:tcMar>
              <w:top w:w="0" w:type="dxa"/>
              <w:left w:w="28" w:type="dxa"/>
              <w:bottom w:w="57" w:type="dxa"/>
              <w:right w:w="28" w:type="dxa"/>
            </w:tcMar>
          </w:tcPr>
          <w:p w14:paraId="310B0AA6" w14:textId="77777777" w:rsidR="00000FB2" w:rsidRPr="004D7B2C" w:rsidRDefault="00000FB2"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A44D29" w14:textId="77777777" w:rsidR="00000FB2" w:rsidRPr="004D7B2C" w:rsidRDefault="00000FB2" w:rsidP="00000FB2">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807CCB" w14:textId="4ED4A3C2" w:rsidR="00000FB2" w:rsidRPr="004D7B2C" w:rsidRDefault="00930D19" w:rsidP="00917B4E">
            <w:pPr>
              <w:ind w:left="210" w:hangingChars="100" w:hanging="210"/>
              <w:rPr>
                <w:szCs w:val="21"/>
              </w:rPr>
            </w:pPr>
            <w:r w:rsidRPr="004D7B2C">
              <w:rPr>
                <w:rFonts w:hint="eastAsia"/>
                <w:szCs w:val="21"/>
              </w:rPr>
              <w:t>※</w:t>
            </w:r>
            <w:r w:rsidRPr="004D7B2C">
              <w:rPr>
                <w:rFonts w:hint="eastAsia"/>
                <w:sz w:val="22"/>
              </w:rPr>
              <w:t xml:space="preserve">　</w:t>
            </w:r>
            <w:r w:rsidRPr="004D7B2C">
              <w:rPr>
                <w:rFonts w:hint="eastAsia"/>
                <w:w w:val="95"/>
                <w:sz w:val="22"/>
              </w:rPr>
              <w:t>記載すべき必要事項には、次にあげるものが考えられます。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74047C5" w14:textId="77777777" w:rsidR="00000FB2" w:rsidRPr="004D7B2C" w:rsidRDefault="00000FB2" w:rsidP="00000FB2">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80E2A1B" w14:textId="77777777" w:rsidR="00000FB2" w:rsidRPr="004D7B2C" w:rsidRDefault="00000FB2" w:rsidP="00000FB2">
            <w:pPr>
              <w:rPr>
                <w:sz w:val="20"/>
                <w:szCs w:val="20"/>
              </w:rPr>
            </w:pPr>
          </w:p>
        </w:tc>
      </w:tr>
      <w:tr w:rsidR="004D7B2C" w:rsidRPr="004D7B2C" w14:paraId="4799FC73" w14:textId="77777777" w:rsidTr="003B5D37">
        <w:tc>
          <w:tcPr>
            <w:tcW w:w="267" w:type="dxa"/>
            <w:tcBorders>
              <w:top w:val="nil"/>
              <w:bottom w:val="nil"/>
            </w:tcBorders>
            <w:tcMar>
              <w:top w:w="0" w:type="dxa"/>
              <w:left w:w="28" w:type="dxa"/>
              <w:bottom w:w="57" w:type="dxa"/>
              <w:right w:w="28" w:type="dxa"/>
            </w:tcMar>
          </w:tcPr>
          <w:p w14:paraId="539A2297" w14:textId="77777777" w:rsidR="00917B4E" w:rsidRPr="004D7B2C" w:rsidRDefault="00917B4E"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2DE39B" w14:textId="77777777" w:rsidR="00917B4E" w:rsidRPr="004D7B2C" w:rsidRDefault="00917B4E" w:rsidP="00000FB2">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A81889B" w14:textId="5D151A84"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ア　福祉用具貸与の提供の開始日及び終了日</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66246E0" w14:textId="77777777" w:rsidR="00917B4E" w:rsidRPr="004D7B2C" w:rsidRDefault="00917B4E" w:rsidP="00000FB2">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345CB6E" w14:textId="77777777" w:rsidR="00917B4E" w:rsidRPr="004D7B2C" w:rsidRDefault="00917B4E" w:rsidP="00000FB2">
            <w:pPr>
              <w:rPr>
                <w:sz w:val="20"/>
                <w:szCs w:val="20"/>
              </w:rPr>
            </w:pPr>
          </w:p>
        </w:tc>
      </w:tr>
      <w:tr w:rsidR="004D7B2C" w:rsidRPr="004D7B2C" w14:paraId="1338EB82" w14:textId="77777777" w:rsidTr="003B5D37">
        <w:tc>
          <w:tcPr>
            <w:tcW w:w="267" w:type="dxa"/>
            <w:tcBorders>
              <w:top w:val="nil"/>
              <w:bottom w:val="nil"/>
            </w:tcBorders>
            <w:tcMar>
              <w:top w:w="0" w:type="dxa"/>
              <w:left w:w="28" w:type="dxa"/>
              <w:bottom w:w="57" w:type="dxa"/>
              <w:right w:w="28" w:type="dxa"/>
            </w:tcMar>
          </w:tcPr>
          <w:p w14:paraId="1B994242" w14:textId="77777777" w:rsidR="00917B4E" w:rsidRPr="004D7B2C" w:rsidRDefault="00917B4E"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18F97F8" w14:textId="77777777" w:rsidR="00917B4E" w:rsidRPr="004D7B2C" w:rsidRDefault="00917B4E" w:rsidP="00000FB2">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CC5F58F" w14:textId="132BE936"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イ　種目及び品名</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16A6171" w14:textId="77777777" w:rsidR="00917B4E" w:rsidRPr="004D7B2C" w:rsidRDefault="00917B4E" w:rsidP="00000FB2">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928F481" w14:textId="77777777" w:rsidR="00917B4E" w:rsidRPr="004D7B2C" w:rsidRDefault="00917B4E" w:rsidP="00000FB2">
            <w:pPr>
              <w:rPr>
                <w:sz w:val="20"/>
                <w:szCs w:val="20"/>
              </w:rPr>
            </w:pPr>
          </w:p>
        </w:tc>
      </w:tr>
      <w:tr w:rsidR="004D7B2C" w:rsidRPr="004D7B2C" w14:paraId="6E9FF0AE" w14:textId="77777777" w:rsidTr="00524139">
        <w:tc>
          <w:tcPr>
            <w:tcW w:w="267" w:type="dxa"/>
            <w:tcBorders>
              <w:top w:val="nil"/>
              <w:bottom w:val="nil"/>
            </w:tcBorders>
            <w:tcMar>
              <w:top w:w="0" w:type="dxa"/>
              <w:left w:w="28" w:type="dxa"/>
              <w:bottom w:w="57" w:type="dxa"/>
              <w:right w:w="28" w:type="dxa"/>
            </w:tcMar>
          </w:tcPr>
          <w:p w14:paraId="3621B403" w14:textId="77777777" w:rsidR="00917B4E" w:rsidRPr="004D7B2C" w:rsidRDefault="00917B4E"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603B041" w14:textId="77777777" w:rsidR="00917B4E" w:rsidRPr="004D7B2C" w:rsidRDefault="00917B4E" w:rsidP="00000FB2">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68D8D4D" w14:textId="75388DA4"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ウ　保険給付の額</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F7274B9" w14:textId="77777777" w:rsidR="00917B4E" w:rsidRPr="004D7B2C" w:rsidRDefault="00917B4E" w:rsidP="00000FB2">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4F4CE6C" w14:textId="77777777" w:rsidR="00917B4E" w:rsidRPr="004D7B2C" w:rsidRDefault="00917B4E" w:rsidP="00000FB2">
            <w:pPr>
              <w:rPr>
                <w:sz w:val="20"/>
                <w:szCs w:val="20"/>
              </w:rPr>
            </w:pPr>
          </w:p>
        </w:tc>
      </w:tr>
      <w:tr w:rsidR="004D7B2C" w:rsidRPr="004D7B2C" w14:paraId="1EE3E268" w14:textId="77777777" w:rsidTr="00524139">
        <w:tc>
          <w:tcPr>
            <w:tcW w:w="267" w:type="dxa"/>
            <w:tcBorders>
              <w:top w:val="nil"/>
              <w:bottom w:val="nil"/>
            </w:tcBorders>
            <w:tcMar>
              <w:top w:w="0" w:type="dxa"/>
              <w:left w:w="28" w:type="dxa"/>
              <w:bottom w:w="57" w:type="dxa"/>
              <w:right w:w="28" w:type="dxa"/>
            </w:tcMar>
          </w:tcPr>
          <w:p w14:paraId="3D80DB86" w14:textId="77777777" w:rsidR="00917B4E" w:rsidRPr="004D7B2C" w:rsidRDefault="00917B4E" w:rsidP="00000FB2">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3728AEF" w14:textId="77777777" w:rsidR="00917B4E" w:rsidRPr="004D7B2C" w:rsidRDefault="00917B4E" w:rsidP="00000FB2">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48B1D7" w14:textId="11868B4D"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エ　その他必要な事項</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DB55BA" w14:textId="77777777" w:rsidR="00917B4E" w:rsidRPr="004D7B2C" w:rsidRDefault="00917B4E" w:rsidP="00000FB2">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874AB7F" w14:textId="77777777" w:rsidR="00917B4E" w:rsidRPr="004D7B2C" w:rsidRDefault="00917B4E" w:rsidP="00000FB2">
            <w:pPr>
              <w:rPr>
                <w:sz w:val="20"/>
                <w:szCs w:val="20"/>
              </w:rPr>
            </w:pPr>
          </w:p>
        </w:tc>
      </w:tr>
      <w:tr w:rsidR="004D7B2C" w:rsidRPr="004D7B2C" w14:paraId="69C74A70" w14:textId="77777777" w:rsidTr="00524139">
        <w:tc>
          <w:tcPr>
            <w:tcW w:w="267" w:type="dxa"/>
            <w:tcBorders>
              <w:top w:val="nil"/>
              <w:bottom w:val="nil"/>
            </w:tcBorders>
            <w:tcMar>
              <w:top w:w="0" w:type="dxa"/>
              <w:left w:w="28" w:type="dxa"/>
              <w:bottom w:w="57" w:type="dxa"/>
              <w:right w:w="28" w:type="dxa"/>
            </w:tcMar>
          </w:tcPr>
          <w:p w14:paraId="70C0F8F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61C0ED3"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717F34" w14:textId="53850F03" w:rsidR="007C02CE" w:rsidRPr="004D7B2C" w:rsidRDefault="00917B4E" w:rsidP="00917B4E">
            <w:pPr>
              <w:ind w:left="316" w:hangingChars="150" w:hanging="316"/>
              <w:rPr>
                <w:szCs w:val="21"/>
              </w:rPr>
            </w:pPr>
            <w:r w:rsidRPr="004D7B2C">
              <w:rPr>
                <w:rFonts w:ascii="ＭＳ ゴシック" w:eastAsia="ＭＳ ゴシック" w:hAnsi="ＭＳ ゴシック"/>
                <w:b/>
                <w:szCs w:val="21"/>
              </w:rPr>
              <w:t>(2)</w:t>
            </w:r>
            <w:r w:rsidR="004515F3" w:rsidRPr="004D7B2C">
              <w:rPr>
                <w:rFonts w:ascii="ＭＳ ゴシック" w:eastAsia="ＭＳ ゴシック" w:hAnsi="ＭＳ ゴシック" w:hint="eastAsia"/>
                <w:b/>
                <w:bCs/>
                <w:sz w:val="22"/>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B1FC8F" w14:textId="77777777" w:rsidR="00693BED" w:rsidRPr="004D7B2C" w:rsidRDefault="00922DA2" w:rsidP="00693BED">
            <w:pPr>
              <w:rPr>
                <w:sz w:val="20"/>
                <w:szCs w:val="20"/>
              </w:rPr>
            </w:pPr>
            <w:sdt>
              <w:sdtPr>
                <w:rPr>
                  <w:sz w:val="20"/>
                  <w:szCs w:val="20"/>
                </w:rPr>
                <w:id w:val="-42658541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629E3D4" w14:textId="7732EF6F" w:rsidR="007C02CE" w:rsidRPr="004D7B2C" w:rsidRDefault="00922DA2" w:rsidP="00693BED">
            <w:pPr>
              <w:rPr>
                <w:sz w:val="20"/>
                <w:szCs w:val="20"/>
              </w:rPr>
            </w:pPr>
            <w:sdt>
              <w:sdtPr>
                <w:rPr>
                  <w:sz w:val="20"/>
                  <w:szCs w:val="20"/>
                </w:rPr>
                <w:id w:val="114646734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0161243" w14:textId="77777777" w:rsidR="007C02CE" w:rsidRPr="004D7B2C" w:rsidRDefault="007C02CE" w:rsidP="007C02CE">
            <w:pPr>
              <w:rPr>
                <w:sz w:val="20"/>
                <w:szCs w:val="20"/>
              </w:rPr>
            </w:pPr>
          </w:p>
        </w:tc>
      </w:tr>
      <w:tr w:rsidR="004D7B2C" w:rsidRPr="004D7B2C" w14:paraId="50673E4B" w14:textId="77777777" w:rsidTr="00524139">
        <w:tc>
          <w:tcPr>
            <w:tcW w:w="267" w:type="dxa"/>
            <w:tcBorders>
              <w:top w:val="nil"/>
              <w:bottom w:val="single" w:sz="4" w:space="0" w:color="auto"/>
            </w:tcBorders>
            <w:tcMar>
              <w:top w:w="0" w:type="dxa"/>
              <w:left w:w="28" w:type="dxa"/>
              <w:bottom w:w="57" w:type="dxa"/>
              <w:right w:w="28" w:type="dxa"/>
            </w:tcMar>
          </w:tcPr>
          <w:p w14:paraId="1D7F8A13"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40E0C4C8"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EA0A3F" w14:textId="53A9ABB4" w:rsidR="007C02CE" w:rsidRPr="004D7B2C" w:rsidRDefault="004515F3" w:rsidP="00917B4E">
            <w:pPr>
              <w:ind w:left="210" w:hangingChars="100" w:hanging="210"/>
              <w:rPr>
                <w:szCs w:val="21"/>
              </w:rPr>
            </w:pPr>
            <w:r w:rsidRPr="004D7B2C">
              <w:rPr>
                <w:rFonts w:hint="eastAsia"/>
                <w:szCs w:val="21"/>
              </w:rPr>
              <w:t>※</w:t>
            </w:r>
            <w:r w:rsidRPr="004D7B2C">
              <w:rPr>
                <w:rFonts w:hint="eastAsia"/>
                <w:sz w:val="22"/>
              </w:rPr>
              <w:t xml:space="preserve">　提供した具体的なサービスの内容等の記録は、５年間保存しなければなりません。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97C157"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2E1181F" w14:textId="77777777" w:rsidR="007C02CE" w:rsidRPr="004D7B2C" w:rsidRDefault="007C02CE" w:rsidP="007C02CE">
            <w:pPr>
              <w:rPr>
                <w:sz w:val="20"/>
                <w:szCs w:val="20"/>
              </w:rPr>
            </w:pPr>
          </w:p>
        </w:tc>
      </w:tr>
      <w:tr w:rsidR="004D7B2C" w:rsidRPr="004D7B2C" w14:paraId="62F6989C" w14:textId="77777777" w:rsidTr="00524139">
        <w:tc>
          <w:tcPr>
            <w:tcW w:w="267" w:type="dxa"/>
            <w:tcBorders>
              <w:top w:val="single" w:sz="4" w:space="0" w:color="auto"/>
              <w:bottom w:val="nil"/>
            </w:tcBorders>
            <w:tcMar>
              <w:top w:w="0" w:type="dxa"/>
              <w:left w:w="28" w:type="dxa"/>
              <w:bottom w:w="57" w:type="dxa"/>
              <w:right w:w="28" w:type="dxa"/>
            </w:tcMar>
          </w:tcPr>
          <w:p w14:paraId="23CDA5B4" w14:textId="194F3706" w:rsidR="007C02CE" w:rsidRPr="004D7B2C" w:rsidRDefault="004515F3" w:rsidP="007C02CE">
            <w:pPr>
              <w:jc w:val="right"/>
              <w:rPr>
                <w:szCs w:val="21"/>
              </w:rPr>
            </w:pPr>
            <w:r w:rsidRPr="004D7B2C">
              <w:rPr>
                <w:rFonts w:hint="eastAsia"/>
                <w:szCs w:val="21"/>
              </w:rPr>
              <w:t>13</w:t>
            </w:r>
          </w:p>
        </w:tc>
        <w:tc>
          <w:tcPr>
            <w:tcW w:w="1373" w:type="dxa"/>
            <w:tcBorders>
              <w:top w:val="single" w:sz="4" w:space="0" w:color="auto"/>
              <w:bottom w:val="nil"/>
              <w:right w:val="single" w:sz="4" w:space="0" w:color="auto"/>
            </w:tcBorders>
            <w:tcMar>
              <w:top w:w="0" w:type="dxa"/>
              <w:left w:w="57" w:type="dxa"/>
              <w:bottom w:w="57" w:type="dxa"/>
              <w:right w:w="57" w:type="dxa"/>
            </w:tcMar>
          </w:tcPr>
          <w:p w14:paraId="5A2140B3" w14:textId="77777777" w:rsidR="004515F3" w:rsidRPr="004D7B2C" w:rsidRDefault="004515F3" w:rsidP="004515F3">
            <w:pPr>
              <w:widowControl/>
              <w:rPr>
                <w:sz w:val="22"/>
              </w:rPr>
            </w:pPr>
            <w:r w:rsidRPr="004D7B2C">
              <w:rPr>
                <w:rFonts w:hint="eastAsia"/>
                <w:sz w:val="22"/>
              </w:rPr>
              <w:t xml:space="preserve">　利用料等の受領</w:t>
            </w:r>
          </w:p>
          <w:p w14:paraId="235AB7CB"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49B292" w14:textId="58D0895E" w:rsidR="000A6C58" w:rsidRPr="004D7B2C" w:rsidRDefault="00917B4E" w:rsidP="00917B4E">
            <w:pPr>
              <w:ind w:left="316" w:hangingChars="150" w:hanging="316"/>
              <w:rPr>
                <w:szCs w:val="21"/>
              </w:rPr>
            </w:pPr>
            <w:r w:rsidRPr="004D7B2C">
              <w:rPr>
                <w:rFonts w:ascii="ＭＳ ゴシック" w:eastAsia="ＭＳ ゴシック" w:hAnsi="ＭＳ ゴシック"/>
                <w:b/>
                <w:szCs w:val="21"/>
              </w:rPr>
              <w:t>(1)</w:t>
            </w:r>
            <w:r w:rsidR="004515F3" w:rsidRPr="004D7B2C">
              <w:rPr>
                <w:rFonts w:ascii="ＭＳ ゴシック" w:eastAsia="ＭＳ ゴシック" w:hAnsi="ＭＳ ゴシック" w:hint="eastAsia"/>
                <w:b/>
                <w:bCs/>
                <w:sz w:val="22"/>
              </w:rPr>
              <w:t xml:space="preserve">　法定代理受領サービスに該当する福祉用具貸与を提供した際には、その利用者から利用料の一部として、当該福祉用具貸与に係る居宅介護サービス費用基準額から当該事業者に支払われる居宅介護サービス費の額を控除して得た額の支払を受け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48EB6A" w14:textId="77777777" w:rsidR="00693BED" w:rsidRPr="004D7B2C" w:rsidRDefault="00922DA2" w:rsidP="00693BED">
            <w:pPr>
              <w:rPr>
                <w:sz w:val="20"/>
                <w:szCs w:val="20"/>
              </w:rPr>
            </w:pPr>
            <w:sdt>
              <w:sdtPr>
                <w:rPr>
                  <w:sz w:val="20"/>
                  <w:szCs w:val="20"/>
                </w:rPr>
                <w:id w:val="151656778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854845A" w14:textId="3B7C307A" w:rsidR="007C02CE" w:rsidRPr="004D7B2C" w:rsidRDefault="00922DA2" w:rsidP="00693BED">
            <w:pPr>
              <w:rPr>
                <w:sz w:val="20"/>
                <w:szCs w:val="20"/>
              </w:rPr>
            </w:pPr>
            <w:sdt>
              <w:sdtPr>
                <w:rPr>
                  <w:sz w:val="20"/>
                  <w:szCs w:val="20"/>
                </w:rPr>
                <w:id w:val="16478581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11B29A5" w14:textId="77777777" w:rsidR="004515F3" w:rsidRPr="004D7B2C" w:rsidRDefault="004515F3" w:rsidP="004515F3">
            <w:pPr>
              <w:widowControl/>
              <w:rPr>
                <w:sz w:val="20"/>
                <w:szCs w:val="20"/>
              </w:rPr>
            </w:pPr>
            <w:r w:rsidRPr="004D7B2C">
              <w:rPr>
                <w:rFonts w:hint="eastAsia"/>
                <w:sz w:val="20"/>
                <w:szCs w:val="20"/>
              </w:rPr>
              <w:t>条例第235条</w:t>
            </w:r>
          </w:p>
          <w:p w14:paraId="4D662718" w14:textId="77777777" w:rsidR="007C02CE" w:rsidRPr="004D7B2C" w:rsidRDefault="007C02CE" w:rsidP="007C02CE">
            <w:pPr>
              <w:rPr>
                <w:sz w:val="20"/>
                <w:szCs w:val="20"/>
              </w:rPr>
            </w:pPr>
          </w:p>
        </w:tc>
      </w:tr>
      <w:tr w:rsidR="004D7B2C" w:rsidRPr="004D7B2C" w14:paraId="49DE1104" w14:textId="77777777" w:rsidTr="00524139">
        <w:tc>
          <w:tcPr>
            <w:tcW w:w="267" w:type="dxa"/>
            <w:tcBorders>
              <w:top w:val="nil"/>
              <w:bottom w:val="nil"/>
            </w:tcBorders>
            <w:tcMar>
              <w:top w:w="0" w:type="dxa"/>
              <w:left w:w="28" w:type="dxa"/>
              <w:bottom w:w="57" w:type="dxa"/>
              <w:right w:w="28" w:type="dxa"/>
            </w:tcMar>
          </w:tcPr>
          <w:p w14:paraId="2949912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652885F"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1C15BB" w14:textId="1653486B" w:rsidR="003378F7" w:rsidRDefault="004515F3" w:rsidP="00917B4E">
            <w:pPr>
              <w:ind w:left="210" w:hangingChars="100" w:hanging="210"/>
              <w:rPr>
                <w:sz w:val="22"/>
              </w:rPr>
            </w:pPr>
            <w:r w:rsidRPr="004D7B2C">
              <w:rPr>
                <w:rFonts w:hint="eastAsia"/>
                <w:szCs w:val="21"/>
              </w:rPr>
              <w:t xml:space="preserve">※　</w:t>
            </w:r>
            <w:r w:rsidRPr="004D7B2C">
              <w:rPr>
                <w:rFonts w:hint="eastAsia"/>
                <w:sz w:val="22"/>
              </w:rPr>
              <w:t>法定代理受領サービスとして提供される福祉用具貸与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r w:rsidR="003378F7" w:rsidRPr="003378F7">
              <w:rPr>
                <w:rFonts w:hint="eastAsia"/>
                <w:sz w:val="22"/>
              </w:rPr>
              <w:t>また、現に要した費用の額として適切な利用料を設定し、指定福祉用具貸与の提供内容によって利用者から選択されることが本旨です。そのため、受領した自己のサービス提供に係る利用者負担を金品その他の財産上の利益に替えて直接的又は間接的に供与し、事実上自己の利用者の利用者負担の全部又は一部を軽減している場合は、本項の主旨からは除かれるものです。また、自己以外の者が自己のサービス提供に係る利用者負担を前提として、自己の利用者に対して金品その他の財産上の利益を供与している場合も同様です。</w:t>
            </w:r>
          </w:p>
          <w:p w14:paraId="27465A03" w14:textId="3FCCF692" w:rsidR="000A6C58" w:rsidRPr="004D7B2C" w:rsidRDefault="004515F3" w:rsidP="003378F7">
            <w:pPr>
              <w:ind w:leftChars="100" w:left="210" w:firstLineChars="100" w:firstLine="220"/>
              <w:rPr>
                <w:szCs w:val="21"/>
              </w:rPr>
            </w:pPr>
            <w:r w:rsidRPr="004D7B2C">
              <w:rPr>
                <w:rFonts w:hint="eastAsia"/>
                <w:sz w:val="22"/>
              </w:rPr>
              <w:t>また、福祉用具貸与は継続的な契約であるとともに利用者と対面する機会が少ないことから、福祉用具貸与事業者は、利用者から前払いにより数か月分の利用料を徴収することも可能としますが、この場合であっても、要介護者の要介護認定の有効期間を超える分について前払いにより利用料を徴収することはでき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F7F317"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B6B92EB" w14:textId="77777777" w:rsidR="004515F3" w:rsidRPr="004D7B2C" w:rsidRDefault="004515F3" w:rsidP="004515F3">
            <w:pPr>
              <w:widowControl/>
              <w:rPr>
                <w:sz w:val="20"/>
                <w:szCs w:val="20"/>
              </w:rPr>
            </w:pPr>
            <w:r w:rsidRPr="004D7B2C">
              <w:rPr>
                <w:rFonts w:hint="eastAsia"/>
                <w:sz w:val="20"/>
                <w:szCs w:val="20"/>
              </w:rPr>
              <w:t>平11老企25</w:t>
            </w:r>
            <w:r w:rsidRPr="004D7B2C">
              <w:rPr>
                <w:rFonts w:hint="eastAsia"/>
                <w:sz w:val="20"/>
                <w:szCs w:val="20"/>
              </w:rPr>
              <w:br/>
              <w:t>第3の11の3(1)</w:t>
            </w:r>
            <w:r w:rsidRPr="004D7B2C">
              <w:rPr>
                <w:rFonts w:hint="eastAsia"/>
                <w:sz w:val="20"/>
                <w:szCs w:val="20"/>
              </w:rPr>
              <w:br/>
              <w:t>①②</w:t>
            </w:r>
          </w:p>
          <w:p w14:paraId="53359691" w14:textId="77777777" w:rsidR="007C02CE" w:rsidRPr="004D7B2C" w:rsidRDefault="007C02CE" w:rsidP="007C02CE">
            <w:pPr>
              <w:rPr>
                <w:sz w:val="20"/>
                <w:szCs w:val="20"/>
              </w:rPr>
            </w:pPr>
          </w:p>
        </w:tc>
      </w:tr>
      <w:tr w:rsidR="004D7B2C" w:rsidRPr="004D7B2C" w14:paraId="0285F3EC" w14:textId="77777777" w:rsidTr="00524139">
        <w:tc>
          <w:tcPr>
            <w:tcW w:w="267" w:type="dxa"/>
            <w:tcBorders>
              <w:top w:val="nil"/>
              <w:bottom w:val="nil"/>
            </w:tcBorders>
            <w:tcMar>
              <w:top w:w="0" w:type="dxa"/>
              <w:left w:w="28" w:type="dxa"/>
              <w:bottom w:w="57" w:type="dxa"/>
              <w:right w:w="28" w:type="dxa"/>
            </w:tcMar>
          </w:tcPr>
          <w:p w14:paraId="673FA63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D844B4"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D0741F" w14:textId="4FC44B43" w:rsidR="000A6C58" w:rsidRPr="004D7B2C" w:rsidRDefault="00917B4E" w:rsidP="00917B4E">
            <w:pPr>
              <w:ind w:left="331" w:hangingChars="150" w:hanging="331"/>
              <w:rPr>
                <w:szCs w:val="21"/>
              </w:rPr>
            </w:pPr>
            <w:r w:rsidRPr="004D7B2C">
              <w:rPr>
                <w:rFonts w:ascii="ＭＳ ゴシック" w:eastAsia="ＭＳ ゴシック" w:hAnsi="ＭＳ ゴシック" w:hint="eastAsia"/>
                <w:b/>
                <w:bCs/>
                <w:sz w:val="22"/>
              </w:rPr>
              <w:t>(2)</w:t>
            </w:r>
            <w:r w:rsidR="004515F3" w:rsidRPr="004D7B2C">
              <w:rPr>
                <w:rFonts w:ascii="ＭＳ ゴシック" w:eastAsia="ＭＳ ゴシック" w:hAnsi="ＭＳ ゴシック" w:hint="eastAsia"/>
                <w:b/>
                <w:bCs/>
                <w:sz w:val="22"/>
              </w:rPr>
              <w:t xml:space="preserve">　法定代理受領サービスに該当しない福祉用具貸与を提供した際に、その利用者から支払を受ける利用料の額と、当該サービスに係る居宅介護サービス費用基準額との間に、不合理な差額が生じていませんか。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BE64E7" w14:textId="2183ECD5" w:rsidR="00693BED" w:rsidRPr="004D7B2C" w:rsidRDefault="00922DA2" w:rsidP="00693BED">
            <w:pPr>
              <w:rPr>
                <w:sz w:val="20"/>
                <w:szCs w:val="20"/>
              </w:rPr>
            </w:pPr>
            <w:sdt>
              <w:sdtPr>
                <w:rPr>
                  <w:sz w:val="20"/>
                  <w:szCs w:val="20"/>
                </w:rPr>
                <w:id w:val="19097333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p w14:paraId="3603B516" w14:textId="5D29DBF0" w:rsidR="007C02CE" w:rsidRPr="004D7B2C" w:rsidRDefault="00922DA2" w:rsidP="00693BED">
            <w:pPr>
              <w:rPr>
                <w:sz w:val="20"/>
                <w:szCs w:val="20"/>
              </w:rPr>
            </w:pPr>
            <w:sdt>
              <w:sdtPr>
                <w:rPr>
                  <w:sz w:val="20"/>
                  <w:szCs w:val="20"/>
                </w:rPr>
                <w:id w:val="-80353197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tc>
        <w:tc>
          <w:tcPr>
            <w:tcW w:w="1417" w:type="dxa"/>
            <w:tcBorders>
              <w:top w:val="single" w:sz="4" w:space="0" w:color="auto"/>
              <w:left w:val="single" w:sz="4" w:space="0" w:color="auto"/>
              <w:bottom w:val="nil"/>
            </w:tcBorders>
            <w:tcMar>
              <w:top w:w="0" w:type="dxa"/>
              <w:left w:w="28" w:type="dxa"/>
              <w:bottom w:w="57" w:type="dxa"/>
              <w:right w:w="28" w:type="dxa"/>
            </w:tcMar>
          </w:tcPr>
          <w:p w14:paraId="4746CF27" w14:textId="77777777" w:rsidR="007C02CE" w:rsidRPr="004D7B2C" w:rsidRDefault="007C02CE" w:rsidP="007C02CE">
            <w:pPr>
              <w:rPr>
                <w:sz w:val="20"/>
                <w:szCs w:val="20"/>
              </w:rPr>
            </w:pPr>
          </w:p>
        </w:tc>
      </w:tr>
      <w:tr w:rsidR="004D7B2C" w:rsidRPr="004D7B2C" w14:paraId="68A7926D" w14:textId="77777777" w:rsidTr="00524139">
        <w:tc>
          <w:tcPr>
            <w:tcW w:w="267" w:type="dxa"/>
            <w:tcBorders>
              <w:top w:val="nil"/>
              <w:bottom w:val="nil"/>
            </w:tcBorders>
            <w:tcMar>
              <w:top w:w="0" w:type="dxa"/>
              <w:left w:w="28" w:type="dxa"/>
              <w:bottom w:w="57" w:type="dxa"/>
              <w:right w:w="28" w:type="dxa"/>
            </w:tcMar>
          </w:tcPr>
          <w:p w14:paraId="67EB55A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A4225B0"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ACB3FE" w14:textId="06416D29" w:rsidR="000A6C58" w:rsidRPr="004D7B2C" w:rsidRDefault="004515F3" w:rsidP="00917B4E">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利用者間の公平及び利用者の保護の観点から、法定代理受領サービスでないサービスを提供した際に、その利用者から支払を受ける利用料の額と、法定代理受領サービスである福祉用具貸与に係る費用の額の間に、一方の管理経費の他方への転嫁等による不合理な差額を設けてはならないこととした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A81F610"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F6DF0DA" w14:textId="77777777" w:rsidR="004515F3" w:rsidRPr="004D7B2C" w:rsidRDefault="004515F3" w:rsidP="004515F3">
            <w:pPr>
              <w:widowControl/>
              <w:rPr>
                <w:sz w:val="20"/>
                <w:szCs w:val="20"/>
              </w:rPr>
            </w:pPr>
            <w:r w:rsidRPr="004D7B2C">
              <w:rPr>
                <w:rFonts w:hint="eastAsia"/>
                <w:sz w:val="20"/>
                <w:szCs w:val="20"/>
              </w:rPr>
              <w:t>準用(平11老企25第3の1の3</w:t>
            </w:r>
            <w:r w:rsidRPr="004D7B2C">
              <w:rPr>
                <w:rFonts w:hint="eastAsia"/>
                <w:sz w:val="20"/>
                <w:szCs w:val="20"/>
              </w:rPr>
              <w:br/>
              <w:t>(10)②）</w:t>
            </w:r>
          </w:p>
          <w:p w14:paraId="36C96EAC" w14:textId="77777777" w:rsidR="007C02CE" w:rsidRPr="004D7B2C" w:rsidRDefault="007C02CE" w:rsidP="007C02CE">
            <w:pPr>
              <w:rPr>
                <w:sz w:val="20"/>
                <w:szCs w:val="20"/>
              </w:rPr>
            </w:pPr>
          </w:p>
        </w:tc>
      </w:tr>
      <w:tr w:rsidR="004D7B2C" w:rsidRPr="004D7B2C" w14:paraId="4E886E85" w14:textId="77777777" w:rsidTr="00A570B9">
        <w:tc>
          <w:tcPr>
            <w:tcW w:w="267" w:type="dxa"/>
            <w:tcBorders>
              <w:top w:val="nil"/>
              <w:bottom w:val="nil"/>
            </w:tcBorders>
            <w:tcMar>
              <w:top w:w="0" w:type="dxa"/>
              <w:left w:w="28" w:type="dxa"/>
              <w:bottom w:w="57" w:type="dxa"/>
              <w:right w:w="28" w:type="dxa"/>
            </w:tcMar>
          </w:tcPr>
          <w:p w14:paraId="7FA9468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0458BB"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DCD3F1" w14:textId="77777777" w:rsidR="004515F3" w:rsidRPr="004D7B2C" w:rsidRDefault="004515F3" w:rsidP="004515F3">
            <w:pPr>
              <w:ind w:left="315" w:hangingChars="150" w:hanging="315"/>
              <w:rPr>
                <w:sz w:val="22"/>
              </w:rPr>
            </w:pPr>
            <w:r w:rsidRPr="004D7B2C">
              <w:rPr>
                <w:rFonts w:hint="eastAsia"/>
                <w:szCs w:val="21"/>
              </w:rPr>
              <w:t>※</w:t>
            </w:r>
            <w:r w:rsidRPr="004D7B2C">
              <w:rPr>
                <w:rFonts w:hint="eastAsia"/>
                <w:sz w:val="22"/>
              </w:rPr>
              <w:t xml:space="preserve">　なお、そもそも介護保険給付の対象となる福祉用具貸与</w:t>
            </w:r>
          </w:p>
          <w:p w14:paraId="6DCCB8C0" w14:textId="162827D2" w:rsidR="007C02CE" w:rsidRPr="004D7B2C" w:rsidRDefault="004515F3" w:rsidP="00A570B9">
            <w:pPr>
              <w:ind w:leftChars="100" w:left="210"/>
              <w:rPr>
                <w:szCs w:val="21"/>
              </w:rPr>
            </w:pPr>
            <w:r w:rsidRPr="004D7B2C">
              <w:rPr>
                <w:rFonts w:hint="eastAsia"/>
                <w:sz w:val="22"/>
              </w:rPr>
              <w:t>のサービスと明確に区分されるサービスについては、次のような方法により別料金設定をして差し支えありません。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D88E24"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BD1E69A" w14:textId="77777777" w:rsidR="007C02CE" w:rsidRPr="004D7B2C" w:rsidRDefault="007C02CE" w:rsidP="007C02CE">
            <w:pPr>
              <w:rPr>
                <w:sz w:val="20"/>
                <w:szCs w:val="20"/>
              </w:rPr>
            </w:pPr>
          </w:p>
        </w:tc>
      </w:tr>
      <w:tr w:rsidR="004D7B2C" w:rsidRPr="004D7B2C" w14:paraId="1DCE938A" w14:textId="77777777" w:rsidTr="00A570B9">
        <w:tc>
          <w:tcPr>
            <w:tcW w:w="267" w:type="dxa"/>
            <w:tcBorders>
              <w:top w:val="nil"/>
              <w:bottom w:val="nil"/>
            </w:tcBorders>
            <w:tcMar>
              <w:top w:w="0" w:type="dxa"/>
              <w:left w:w="28" w:type="dxa"/>
              <w:bottom w:w="57" w:type="dxa"/>
              <w:right w:w="28" w:type="dxa"/>
            </w:tcMar>
          </w:tcPr>
          <w:p w14:paraId="6304D69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BA8EC0B"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A743AA3" w14:textId="61F4DAEB" w:rsidR="007C02CE" w:rsidRPr="004D7B2C" w:rsidRDefault="004515F3" w:rsidP="00917B4E">
            <w:pPr>
              <w:widowControl/>
              <w:ind w:left="220" w:hangingChars="100" w:hanging="220"/>
              <w:rPr>
                <w:szCs w:val="21"/>
              </w:rPr>
            </w:pPr>
            <w:r w:rsidRPr="004D7B2C">
              <w:rPr>
                <w:rFonts w:hint="eastAsia"/>
                <w:sz w:val="22"/>
              </w:rPr>
              <w:t>ア　利用者に、当該事業が福祉用具貸与の事業とは別事業であり、当該サービスが介護保険給付の対象とならないサービスであることを説明し、理解を得ること。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7FA547C"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987E7A5" w14:textId="77777777" w:rsidR="007C02CE" w:rsidRPr="004D7B2C" w:rsidRDefault="007C02CE" w:rsidP="007C02CE">
            <w:pPr>
              <w:rPr>
                <w:sz w:val="20"/>
                <w:szCs w:val="20"/>
              </w:rPr>
            </w:pPr>
          </w:p>
        </w:tc>
      </w:tr>
      <w:tr w:rsidR="004D7B2C" w:rsidRPr="004D7B2C" w14:paraId="4130C524" w14:textId="77777777" w:rsidTr="003378F7">
        <w:tc>
          <w:tcPr>
            <w:tcW w:w="267" w:type="dxa"/>
            <w:tcBorders>
              <w:top w:val="nil"/>
              <w:bottom w:val="nil"/>
            </w:tcBorders>
            <w:tcMar>
              <w:top w:w="0" w:type="dxa"/>
              <w:left w:w="28" w:type="dxa"/>
              <w:bottom w:w="57" w:type="dxa"/>
              <w:right w:w="28" w:type="dxa"/>
            </w:tcMar>
          </w:tcPr>
          <w:p w14:paraId="55BA2245" w14:textId="77777777" w:rsidR="00917B4E" w:rsidRPr="004D7B2C" w:rsidRDefault="00917B4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0C18CED" w14:textId="77777777" w:rsidR="00917B4E" w:rsidRPr="004D7B2C" w:rsidRDefault="00917B4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C485475" w14:textId="226BD489" w:rsidR="00917B4E" w:rsidRPr="004D7B2C" w:rsidRDefault="00917B4E" w:rsidP="00002D3F">
            <w:pPr>
              <w:widowControl/>
              <w:ind w:left="220" w:hangingChars="100" w:hanging="220"/>
              <w:rPr>
                <w:sz w:val="22"/>
              </w:rPr>
            </w:pPr>
            <w:r w:rsidRPr="004D7B2C">
              <w:rPr>
                <w:rFonts w:hint="eastAsia"/>
                <w:sz w:val="22"/>
              </w:rPr>
              <w:t>イ　当該事業の目的、運営方針、利用料等が、福祉用具貸与事業所の運営規程とは別に定められていること。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DDD1013" w14:textId="77777777" w:rsidR="00917B4E" w:rsidRPr="004D7B2C" w:rsidRDefault="00917B4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4BEA79C" w14:textId="77777777" w:rsidR="00917B4E" w:rsidRPr="004D7B2C" w:rsidRDefault="00917B4E" w:rsidP="007C02CE">
            <w:pPr>
              <w:rPr>
                <w:sz w:val="20"/>
                <w:szCs w:val="20"/>
              </w:rPr>
            </w:pPr>
          </w:p>
        </w:tc>
      </w:tr>
      <w:tr w:rsidR="004D7B2C" w:rsidRPr="004D7B2C" w14:paraId="6237A06E" w14:textId="77777777" w:rsidTr="003378F7">
        <w:tc>
          <w:tcPr>
            <w:tcW w:w="267" w:type="dxa"/>
            <w:tcBorders>
              <w:top w:val="nil"/>
              <w:bottom w:val="nil"/>
            </w:tcBorders>
            <w:tcMar>
              <w:top w:w="0" w:type="dxa"/>
              <w:left w:w="28" w:type="dxa"/>
              <w:bottom w:w="57" w:type="dxa"/>
              <w:right w:w="28" w:type="dxa"/>
            </w:tcMar>
          </w:tcPr>
          <w:p w14:paraId="4549D303" w14:textId="77777777" w:rsidR="00917B4E" w:rsidRPr="004D7B2C" w:rsidRDefault="00917B4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C3102D7" w14:textId="77777777" w:rsidR="00917B4E" w:rsidRPr="004D7B2C" w:rsidRDefault="00917B4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46C966" w14:textId="0899B9DF" w:rsidR="00917B4E" w:rsidRPr="004D7B2C" w:rsidRDefault="00917B4E" w:rsidP="00002D3F">
            <w:pPr>
              <w:widowControl/>
              <w:ind w:left="220" w:hangingChars="100" w:hanging="220"/>
              <w:rPr>
                <w:sz w:val="22"/>
              </w:rPr>
            </w:pPr>
            <w:r w:rsidRPr="004D7B2C">
              <w:rPr>
                <w:rFonts w:hint="eastAsia"/>
                <w:sz w:val="22"/>
              </w:rPr>
              <w:t>ウ　会計が福祉用具貸与の事業の会計と区分されていること。</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A918FC" w14:textId="77777777" w:rsidR="00917B4E" w:rsidRPr="004D7B2C" w:rsidRDefault="00917B4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730479A" w14:textId="77777777" w:rsidR="00917B4E" w:rsidRPr="004D7B2C" w:rsidRDefault="00917B4E" w:rsidP="007C02CE">
            <w:pPr>
              <w:rPr>
                <w:sz w:val="20"/>
                <w:szCs w:val="20"/>
              </w:rPr>
            </w:pPr>
          </w:p>
        </w:tc>
      </w:tr>
      <w:tr w:rsidR="004D7B2C" w:rsidRPr="004D7B2C" w14:paraId="4ACE4CDC" w14:textId="77777777" w:rsidTr="00524139">
        <w:tc>
          <w:tcPr>
            <w:tcW w:w="267" w:type="dxa"/>
            <w:tcBorders>
              <w:top w:val="nil"/>
              <w:bottom w:val="nil"/>
            </w:tcBorders>
            <w:tcMar>
              <w:top w:w="0" w:type="dxa"/>
              <w:left w:w="28" w:type="dxa"/>
              <w:bottom w:w="57" w:type="dxa"/>
              <w:right w:w="28" w:type="dxa"/>
            </w:tcMar>
          </w:tcPr>
          <w:p w14:paraId="18FECC82"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1F8539F" w14:textId="77777777" w:rsidR="007C02CE" w:rsidRPr="004D7B2C" w:rsidRDefault="007C02CE" w:rsidP="007C02CE">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ACBDAD" w14:textId="33738619" w:rsidR="007C02CE" w:rsidRPr="004D7B2C" w:rsidRDefault="003E0BC3" w:rsidP="003E0BC3">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上記(1)、(2)</w:t>
            </w:r>
            <w:r w:rsidR="00002D3F" w:rsidRPr="004D7B2C">
              <w:rPr>
                <w:rFonts w:ascii="ＭＳ ゴシック" w:eastAsia="ＭＳ ゴシック" w:hAnsi="ＭＳ ゴシック" w:hint="eastAsia"/>
                <w:b/>
                <w:bCs/>
                <w:sz w:val="22"/>
              </w:rPr>
              <w:t>の支払を受ける額のほか、次の費用の額の支払を利用者から受けることができますが、その受領は適切に行っていますか。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2651D9" w14:textId="77777777" w:rsidR="00693BED" w:rsidRPr="004D7B2C" w:rsidRDefault="00922DA2" w:rsidP="00693BED">
            <w:pPr>
              <w:rPr>
                <w:sz w:val="20"/>
                <w:szCs w:val="20"/>
              </w:rPr>
            </w:pPr>
            <w:sdt>
              <w:sdtPr>
                <w:rPr>
                  <w:sz w:val="20"/>
                  <w:szCs w:val="20"/>
                </w:rPr>
                <w:id w:val="-1986964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3F55132" w14:textId="7E1ECF7D" w:rsidR="007C02CE" w:rsidRPr="004D7B2C" w:rsidRDefault="00922DA2" w:rsidP="00693BED">
            <w:pPr>
              <w:rPr>
                <w:sz w:val="20"/>
                <w:szCs w:val="20"/>
              </w:rPr>
            </w:pPr>
            <w:sdt>
              <w:sdtPr>
                <w:rPr>
                  <w:sz w:val="20"/>
                  <w:szCs w:val="20"/>
                </w:rPr>
                <w:id w:val="-62739817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538B03F" w14:textId="77777777" w:rsidR="007C02CE" w:rsidRPr="004D7B2C" w:rsidRDefault="007C02CE" w:rsidP="007C02CE">
            <w:pPr>
              <w:rPr>
                <w:sz w:val="20"/>
                <w:szCs w:val="20"/>
              </w:rPr>
            </w:pPr>
          </w:p>
        </w:tc>
      </w:tr>
      <w:tr w:rsidR="004D7B2C" w:rsidRPr="004D7B2C" w14:paraId="5B5F34A1" w14:textId="77777777" w:rsidTr="00524139">
        <w:tc>
          <w:tcPr>
            <w:tcW w:w="267" w:type="dxa"/>
            <w:tcBorders>
              <w:top w:val="nil"/>
              <w:bottom w:val="nil"/>
            </w:tcBorders>
            <w:tcMar>
              <w:top w:w="0" w:type="dxa"/>
              <w:left w:w="28" w:type="dxa"/>
              <w:bottom w:w="57" w:type="dxa"/>
              <w:right w:w="28" w:type="dxa"/>
            </w:tcMar>
          </w:tcPr>
          <w:p w14:paraId="72509162" w14:textId="77777777" w:rsidR="00FA3A75" w:rsidRPr="004D7B2C" w:rsidRDefault="00FA3A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E6590F" w14:textId="77777777" w:rsidR="00FA3A75" w:rsidRPr="004D7B2C" w:rsidRDefault="00FA3A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AF3630C" w14:textId="672D8BD1" w:rsidR="00FA3A75" w:rsidRPr="004D7B2C" w:rsidRDefault="00FA3A75" w:rsidP="00EC6F70">
            <w:pPr>
              <w:widowControl/>
              <w:ind w:leftChars="150" w:left="535" w:hangingChars="100" w:hanging="220"/>
              <w:rPr>
                <w:sz w:val="22"/>
              </w:rPr>
            </w:pPr>
            <w:r w:rsidRPr="004D7B2C">
              <w:rPr>
                <w:rFonts w:hint="eastAsia"/>
                <w:sz w:val="22"/>
              </w:rPr>
              <w:t>ア　通常の事業の実施地域以外の地域において福祉用具貸与を行う場合の交通費</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2BB1F4" w14:textId="77777777" w:rsidR="00FA3A75" w:rsidRPr="004D7B2C" w:rsidRDefault="00FA3A75" w:rsidP="007C02CE">
            <w:pPr>
              <w:rPr>
                <w:sz w:val="20"/>
                <w:szCs w:val="20"/>
              </w:rPr>
            </w:pPr>
          </w:p>
        </w:tc>
        <w:tc>
          <w:tcPr>
            <w:tcW w:w="1417" w:type="dxa"/>
            <w:vMerge w:val="restart"/>
            <w:tcBorders>
              <w:top w:val="nil"/>
              <w:left w:val="single" w:sz="4" w:space="0" w:color="auto"/>
              <w:bottom w:val="nil"/>
            </w:tcBorders>
            <w:tcMar>
              <w:top w:w="0" w:type="dxa"/>
              <w:left w:w="28" w:type="dxa"/>
              <w:bottom w:w="57" w:type="dxa"/>
              <w:right w:w="28" w:type="dxa"/>
            </w:tcMar>
          </w:tcPr>
          <w:p w14:paraId="2E97E660" w14:textId="77777777" w:rsidR="00FA3A75" w:rsidRPr="004D7B2C" w:rsidRDefault="00FA3A75" w:rsidP="003B1DCE">
            <w:pPr>
              <w:widowControl/>
              <w:rPr>
                <w:sz w:val="20"/>
                <w:szCs w:val="20"/>
              </w:rPr>
            </w:pPr>
            <w:r w:rsidRPr="004D7B2C">
              <w:rPr>
                <w:rFonts w:hint="eastAsia"/>
                <w:sz w:val="20"/>
                <w:szCs w:val="20"/>
              </w:rPr>
              <w:t>平11老企25</w:t>
            </w:r>
            <w:r w:rsidRPr="004D7B2C">
              <w:rPr>
                <w:rFonts w:hint="eastAsia"/>
                <w:sz w:val="20"/>
                <w:szCs w:val="20"/>
              </w:rPr>
              <w:br/>
              <w:t>第3の11の3(1)②③</w:t>
            </w:r>
          </w:p>
          <w:p w14:paraId="3556BB60" w14:textId="77777777" w:rsidR="00FA3A75" w:rsidRPr="004D7B2C" w:rsidRDefault="00FA3A75" w:rsidP="007C02CE">
            <w:pPr>
              <w:rPr>
                <w:sz w:val="20"/>
                <w:szCs w:val="20"/>
              </w:rPr>
            </w:pPr>
          </w:p>
        </w:tc>
      </w:tr>
      <w:tr w:rsidR="004D7B2C" w:rsidRPr="004D7B2C" w14:paraId="1DED89CA" w14:textId="77777777" w:rsidTr="00524139">
        <w:tc>
          <w:tcPr>
            <w:tcW w:w="267" w:type="dxa"/>
            <w:tcBorders>
              <w:top w:val="nil"/>
              <w:bottom w:val="nil"/>
            </w:tcBorders>
            <w:tcMar>
              <w:top w:w="0" w:type="dxa"/>
              <w:left w:w="28" w:type="dxa"/>
              <w:bottom w:w="57" w:type="dxa"/>
              <w:right w:w="28" w:type="dxa"/>
            </w:tcMar>
          </w:tcPr>
          <w:p w14:paraId="676763F1" w14:textId="77777777" w:rsidR="00FA3A75" w:rsidRPr="004D7B2C" w:rsidRDefault="00FA3A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4721475" w14:textId="77777777" w:rsidR="00FA3A75" w:rsidRPr="004D7B2C" w:rsidRDefault="00FA3A75"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87824E" w14:textId="7BC2F2D1" w:rsidR="00FA3A75" w:rsidRPr="004D7B2C" w:rsidRDefault="00FA3A75" w:rsidP="00FA3A75">
            <w:pPr>
              <w:widowControl/>
              <w:ind w:leftChars="150" w:left="535" w:hangingChars="100" w:hanging="220"/>
              <w:rPr>
                <w:szCs w:val="21"/>
              </w:rPr>
            </w:pPr>
            <w:r w:rsidRPr="004D7B2C">
              <w:rPr>
                <w:rFonts w:hint="eastAsia"/>
                <w:sz w:val="22"/>
              </w:rPr>
              <w:t>イ　福祉用具の搬出入に通常必要となる人数以上の従事者やクレーン車が必要になる場合等、特別な措置が必要な場合の当該措置に要する費用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49EADD9" w14:textId="77777777" w:rsidR="00FA3A75" w:rsidRPr="004D7B2C" w:rsidRDefault="00FA3A75" w:rsidP="007C02CE">
            <w:pPr>
              <w:rPr>
                <w:sz w:val="20"/>
                <w:szCs w:val="20"/>
              </w:rPr>
            </w:pPr>
          </w:p>
        </w:tc>
        <w:tc>
          <w:tcPr>
            <w:tcW w:w="1417" w:type="dxa"/>
            <w:vMerge/>
            <w:tcBorders>
              <w:top w:val="nil"/>
              <w:left w:val="single" w:sz="4" w:space="0" w:color="auto"/>
              <w:bottom w:val="nil"/>
            </w:tcBorders>
            <w:tcMar>
              <w:top w:w="0" w:type="dxa"/>
              <w:left w:w="28" w:type="dxa"/>
              <w:bottom w:w="57" w:type="dxa"/>
              <w:right w:w="28" w:type="dxa"/>
            </w:tcMar>
          </w:tcPr>
          <w:p w14:paraId="26802A8F" w14:textId="77777777" w:rsidR="00FA3A75" w:rsidRPr="004D7B2C" w:rsidRDefault="00FA3A75" w:rsidP="007C02CE">
            <w:pPr>
              <w:rPr>
                <w:sz w:val="20"/>
                <w:szCs w:val="20"/>
              </w:rPr>
            </w:pPr>
          </w:p>
        </w:tc>
      </w:tr>
      <w:tr w:rsidR="004D7B2C" w:rsidRPr="004D7B2C" w14:paraId="25EB9CF9" w14:textId="77777777" w:rsidTr="00524139">
        <w:tc>
          <w:tcPr>
            <w:tcW w:w="267" w:type="dxa"/>
            <w:tcBorders>
              <w:top w:val="nil"/>
              <w:bottom w:val="nil"/>
            </w:tcBorders>
            <w:tcMar>
              <w:top w:w="0" w:type="dxa"/>
              <w:left w:w="28" w:type="dxa"/>
              <w:bottom w:w="57" w:type="dxa"/>
              <w:right w:w="28" w:type="dxa"/>
            </w:tcMar>
          </w:tcPr>
          <w:p w14:paraId="3CCBDC0E"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C5DE79"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127C59" w14:textId="77777777" w:rsidR="00C64D09" w:rsidRPr="004D7B2C" w:rsidRDefault="00C64D09" w:rsidP="00C64D09">
            <w:pPr>
              <w:ind w:left="315" w:hangingChars="150" w:hanging="315"/>
              <w:rPr>
                <w:sz w:val="22"/>
              </w:rPr>
            </w:pPr>
            <w:r w:rsidRPr="004D7B2C">
              <w:rPr>
                <w:rFonts w:hint="eastAsia"/>
                <w:szCs w:val="21"/>
              </w:rPr>
              <w:t>※</w:t>
            </w:r>
            <w:r w:rsidRPr="004D7B2C">
              <w:rPr>
                <w:rFonts w:hint="eastAsia"/>
                <w:sz w:val="22"/>
              </w:rPr>
              <w:t xml:space="preserve">　保険給付の対象となっているサービスと明確に区分され</w:t>
            </w:r>
          </w:p>
          <w:p w14:paraId="08F4BC8D" w14:textId="04711F00" w:rsidR="007C02CE" w:rsidRPr="004D7B2C" w:rsidRDefault="00C64D09" w:rsidP="00FA3A75">
            <w:pPr>
              <w:ind w:leftChars="100" w:left="320" w:hangingChars="50" w:hanging="110"/>
              <w:rPr>
                <w:szCs w:val="21"/>
              </w:rPr>
            </w:pPr>
            <w:r w:rsidRPr="004D7B2C">
              <w:rPr>
                <w:rFonts w:hint="eastAsia"/>
                <w:sz w:val="22"/>
              </w:rPr>
              <w:t>ないあいまいな名目による費用の徴収は認められません。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F2129D"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4C0DD02" w14:textId="77777777" w:rsidR="007C02CE" w:rsidRPr="004D7B2C" w:rsidRDefault="007C02CE" w:rsidP="007C02CE">
            <w:pPr>
              <w:rPr>
                <w:sz w:val="20"/>
                <w:szCs w:val="20"/>
              </w:rPr>
            </w:pPr>
          </w:p>
        </w:tc>
      </w:tr>
      <w:tr w:rsidR="004D7B2C" w:rsidRPr="004D7B2C" w14:paraId="5050EC4C" w14:textId="77777777" w:rsidTr="00524139">
        <w:tc>
          <w:tcPr>
            <w:tcW w:w="267" w:type="dxa"/>
            <w:tcBorders>
              <w:top w:val="nil"/>
              <w:bottom w:val="nil"/>
            </w:tcBorders>
            <w:tcMar>
              <w:top w:w="0" w:type="dxa"/>
              <w:left w:w="28" w:type="dxa"/>
              <w:bottom w:w="57" w:type="dxa"/>
              <w:right w:w="28" w:type="dxa"/>
            </w:tcMar>
          </w:tcPr>
          <w:p w14:paraId="5AF1D10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EDBC56"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5EF634" w14:textId="2233A242" w:rsidR="007C02CE" w:rsidRPr="004D7B2C" w:rsidRDefault="00FA3A75" w:rsidP="00FA3A75">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上記(3)</w:t>
            </w:r>
            <w:r w:rsidR="00C64D09" w:rsidRPr="004D7B2C">
              <w:rPr>
                <w:rFonts w:ascii="ＭＳ ゴシック" w:eastAsia="ＭＳ ゴシック" w:hAnsi="ＭＳ ゴシック" w:hint="eastAsia"/>
                <w:b/>
                <w:bCs/>
                <w:sz w:val="22"/>
              </w:rPr>
              <w:t>の費用の額に係るサービスの提供に当たっては、あらかじめ、利用者又はその家族に対し、当該サービスの内容及び費用について説明を行い、利用者の同意を得ていますか。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07B6B0" w14:textId="77777777" w:rsidR="00693BED" w:rsidRPr="004D7B2C" w:rsidRDefault="00922DA2" w:rsidP="00693BED">
            <w:pPr>
              <w:rPr>
                <w:sz w:val="20"/>
                <w:szCs w:val="20"/>
              </w:rPr>
            </w:pPr>
            <w:sdt>
              <w:sdtPr>
                <w:rPr>
                  <w:sz w:val="20"/>
                  <w:szCs w:val="20"/>
                </w:rPr>
                <w:id w:val="20052346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617DCE4" w14:textId="23F85EE6" w:rsidR="007C02CE" w:rsidRPr="004D7B2C" w:rsidRDefault="00922DA2" w:rsidP="00693BED">
            <w:pPr>
              <w:rPr>
                <w:sz w:val="20"/>
                <w:szCs w:val="20"/>
              </w:rPr>
            </w:pPr>
            <w:sdt>
              <w:sdtPr>
                <w:rPr>
                  <w:sz w:val="20"/>
                  <w:szCs w:val="20"/>
                </w:rPr>
                <w:id w:val="3379736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30A4BBB" w14:textId="77777777" w:rsidR="00C64D09" w:rsidRPr="004D7B2C" w:rsidRDefault="00C64D09" w:rsidP="00C64D09">
            <w:pPr>
              <w:widowControl/>
              <w:rPr>
                <w:sz w:val="20"/>
                <w:szCs w:val="20"/>
              </w:rPr>
            </w:pPr>
            <w:r w:rsidRPr="004D7B2C">
              <w:rPr>
                <w:rFonts w:hint="eastAsia"/>
                <w:sz w:val="20"/>
                <w:szCs w:val="20"/>
              </w:rPr>
              <w:t>平11厚令37</w:t>
            </w:r>
            <w:r w:rsidRPr="004D7B2C">
              <w:rPr>
                <w:rFonts w:hint="eastAsia"/>
                <w:sz w:val="20"/>
                <w:szCs w:val="20"/>
              </w:rPr>
              <w:br/>
              <w:t>第197条第4項</w:t>
            </w:r>
          </w:p>
          <w:p w14:paraId="6C81F2EA" w14:textId="77777777" w:rsidR="007C02CE" w:rsidRPr="004D7B2C" w:rsidRDefault="007C02CE" w:rsidP="007C02CE">
            <w:pPr>
              <w:rPr>
                <w:sz w:val="20"/>
                <w:szCs w:val="20"/>
              </w:rPr>
            </w:pPr>
          </w:p>
        </w:tc>
      </w:tr>
      <w:tr w:rsidR="004D7B2C" w:rsidRPr="004D7B2C" w14:paraId="1C0A7BAD" w14:textId="77777777" w:rsidTr="00524139">
        <w:tc>
          <w:tcPr>
            <w:tcW w:w="267" w:type="dxa"/>
            <w:tcBorders>
              <w:top w:val="nil"/>
              <w:bottom w:val="single" w:sz="4" w:space="0" w:color="auto"/>
            </w:tcBorders>
            <w:tcMar>
              <w:top w:w="0" w:type="dxa"/>
              <w:left w:w="28" w:type="dxa"/>
              <w:bottom w:w="57" w:type="dxa"/>
              <w:right w:w="28" w:type="dxa"/>
            </w:tcMar>
          </w:tcPr>
          <w:p w14:paraId="4B861206"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716E5807"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33FB4E" w14:textId="3B47917A" w:rsidR="007C02CE" w:rsidRPr="004D7B2C" w:rsidRDefault="00FA3A75" w:rsidP="00FA3A75">
            <w:pPr>
              <w:ind w:left="316" w:hangingChars="150" w:hanging="316"/>
              <w:rPr>
                <w:szCs w:val="21"/>
              </w:rPr>
            </w:pPr>
            <w:r w:rsidRPr="004D7B2C">
              <w:rPr>
                <w:rFonts w:ascii="ＭＳ ゴシック" w:eastAsia="ＭＳ ゴシック" w:hAnsi="ＭＳ ゴシック"/>
                <w:b/>
                <w:szCs w:val="21"/>
              </w:rPr>
              <w:t>(5)</w:t>
            </w:r>
            <w:r w:rsidR="00C64D09" w:rsidRPr="004D7B2C">
              <w:rPr>
                <w:rFonts w:ascii="ＭＳ ゴシック" w:eastAsia="ＭＳ ゴシック" w:hAnsi="ＭＳ ゴシック" w:hint="eastAsia"/>
                <w:b/>
                <w:bCs/>
                <w:sz w:val="22"/>
              </w:rPr>
              <w:t xml:space="preserve">　あらかじめ定めた期日までに、利用者から利用料又はその一部の支払がなく、その後の請求にもかかわらず、正当な理由なく支払に応じない場合は、福祉用具を回収すること等により福祉用具貸与の提供を中止することができますが、その手続き等について適切に取り扱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CD274F" w14:textId="77777777" w:rsidR="00693BED" w:rsidRPr="004D7B2C" w:rsidRDefault="00922DA2" w:rsidP="00693BED">
            <w:pPr>
              <w:rPr>
                <w:sz w:val="20"/>
                <w:szCs w:val="20"/>
              </w:rPr>
            </w:pPr>
            <w:sdt>
              <w:sdtPr>
                <w:rPr>
                  <w:sz w:val="20"/>
                  <w:szCs w:val="20"/>
                </w:rPr>
                <w:id w:val="-4328997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23CB56E" w14:textId="6E69CB20" w:rsidR="007C02CE" w:rsidRPr="004D7B2C" w:rsidRDefault="00922DA2" w:rsidP="00693BED">
            <w:pPr>
              <w:rPr>
                <w:sz w:val="20"/>
                <w:szCs w:val="20"/>
              </w:rPr>
            </w:pPr>
            <w:sdt>
              <w:sdtPr>
                <w:rPr>
                  <w:sz w:val="20"/>
                  <w:szCs w:val="20"/>
                </w:rPr>
                <w:id w:val="155211538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8DC7921" w14:textId="77777777" w:rsidR="00C64D09" w:rsidRPr="004D7B2C" w:rsidRDefault="00C64D09" w:rsidP="00C64D09">
            <w:pPr>
              <w:widowControl/>
              <w:rPr>
                <w:sz w:val="20"/>
                <w:szCs w:val="20"/>
              </w:rPr>
            </w:pPr>
            <w:r w:rsidRPr="004D7B2C">
              <w:rPr>
                <w:rFonts w:hint="eastAsia"/>
                <w:sz w:val="20"/>
                <w:szCs w:val="20"/>
              </w:rPr>
              <w:t>平11厚令37</w:t>
            </w:r>
            <w:r w:rsidRPr="004D7B2C">
              <w:rPr>
                <w:rFonts w:hint="eastAsia"/>
                <w:sz w:val="20"/>
                <w:szCs w:val="20"/>
              </w:rPr>
              <w:br/>
              <w:t>第197条第5項</w:t>
            </w:r>
          </w:p>
          <w:p w14:paraId="5E090B7C" w14:textId="77777777" w:rsidR="007C02CE" w:rsidRPr="004D7B2C" w:rsidRDefault="007C02CE" w:rsidP="007C02CE">
            <w:pPr>
              <w:rPr>
                <w:sz w:val="20"/>
                <w:szCs w:val="20"/>
              </w:rPr>
            </w:pPr>
          </w:p>
        </w:tc>
      </w:tr>
      <w:tr w:rsidR="004D7B2C" w:rsidRPr="004D7B2C" w14:paraId="53F94FFC" w14:textId="77777777" w:rsidTr="00524139">
        <w:tc>
          <w:tcPr>
            <w:tcW w:w="267" w:type="dxa"/>
            <w:tcBorders>
              <w:top w:val="single" w:sz="4" w:space="0" w:color="auto"/>
              <w:bottom w:val="single" w:sz="4" w:space="0" w:color="auto"/>
            </w:tcBorders>
            <w:tcMar>
              <w:top w:w="0" w:type="dxa"/>
              <w:left w:w="28" w:type="dxa"/>
              <w:bottom w:w="57" w:type="dxa"/>
              <w:right w:w="28" w:type="dxa"/>
            </w:tcMar>
          </w:tcPr>
          <w:p w14:paraId="59375757" w14:textId="5765FC5B" w:rsidR="007C02CE" w:rsidRPr="004D7B2C" w:rsidRDefault="00C64D09" w:rsidP="007C02CE">
            <w:pPr>
              <w:jc w:val="right"/>
              <w:rPr>
                <w:szCs w:val="21"/>
              </w:rPr>
            </w:pPr>
            <w:r w:rsidRPr="004D7B2C">
              <w:rPr>
                <w:rFonts w:hint="eastAsia"/>
                <w:szCs w:val="21"/>
              </w:rPr>
              <w:t>14</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3B1E86FD" w14:textId="33A799B5" w:rsidR="007C02CE" w:rsidRPr="004D7B2C" w:rsidRDefault="00C64D09" w:rsidP="00FA3A75">
            <w:pPr>
              <w:widowControl/>
              <w:rPr>
                <w:szCs w:val="21"/>
              </w:rPr>
            </w:pPr>
            <w:r w:rsidRPr="004D7B2C">
              <w:rPr>
                <w:rFonts w:hint="eastAsia"/>
                <w:sz w:val="22"/>
              </w:rPr>
              <w:t xml:space="preserve">　保険給付の請求のための証明書の交付</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2D5E58" w14:textId="43C617F2" w:rsidR="007C02CE" w:rsidRPr="004D7B2C" w:rsidRDefault="00C64D09" w:rsidP="00FA3A75">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ACE5AF" w14:textId="77777777" w:rsidR="00693BED" w:rsidRPr="004D7B2C" w:rsidRDefault="00922DA2" w:rsidP="00693BED">
            <w:pPr>
              <w:rPr>
                <w:sz w:val="20"/>
                <w:szCs w:val="20"/>
              </w:rPr>
            </w:pPr>
            <w:sdt>
              <w:sdtPr>
                <w:rPr>
                  <w:sz w:val="20"/>
                  <w:szCs w:val="20"/>
                </w:rPr>
                <w:id w:val="-34433507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08925EA" w14:textId="0BF43AAD" w:rsidR="007C02CE" w:rsidRPr="004D7B2C" w:rsidRDefault="00922DA2" w:rsidP="00693BED">
            <w:pPr>
              <w:rPr>
                <w:sz w:val="20"/>
                <w:szCs w:val="20"/>
              </w:rPr>
            </w:pPr>
            <w:sdt>
              <w:sdtPr>
                <w:rPr>
                  <w:sz w:val="20"/>
                  <w:szCs w:val="20"/>
                </w:rPr>
                <w:id w:val="-74248868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B84BCD2" w14:textId="77777777" w:rsidR="00C64D09" w:rsidRPr="004D7B2C" w:rsidRDefault="00C64D09" w:rsidP="00C64D09">
            <w:pPr>
              <w:widowControl/>
              <w:rPr>
                <w:sz w:val="20"/>
                <w:szCs w:val="20"/>
              </w:rPr>
            </w:pPr>
            <w:r w:rsidRPr="004D7B2C">
              <w:rPr>
                <w:rFonts w:hint="eastAsia"/>
                <w:sz w:val="20"/>
                <w:szCs w:val="20"/>
              </w:rPr>
              <w:t>条例第245条</w:t>
            </w:r>
            <w:r w:rsidRPr="004D7B2C">
              <w:rPr>
                <w:rFonts w:hint="eastAsia"/>
                <w:sz w:val="20"/>
                <w:szCs w:val="20"/>
              </w:rPr>
              <w:br/>
              <w:t>準用(第21条)</w:t>
            </w:r>
          </w:p>
          <w:p w14:paraId="58807AF1" w14:textId="77777777" w:rsidR="007C02CE" w:rsidRPr="004D7B2C" w:rsidRDefault="007C02CE" w:rsidP="007C02CE">
            <w:pPr>
              <w:rPr>
                <w:sz w:val="20"/>
                <w:szCs w:val="20"/>
              </w:rPr>
            </w:pPr>
          </w:p>
        </w:tc>
      </w:tr>
      <w:tr w:rsidR="004D7B2C" w:rsidRPr="004D7B2C" w14:paraId="0AE2809C" w14:textId="77777777" w:rsidTr="00524139">
        <w:tc>
          <w:tcPr>
            <w:tcW w:w="267" w:type="dxa"/>
            <w:tcBorders>
              <w:top w:val="single" w:sz="4" w:space="0" w:color="auto"/>
              <w:bottom w:val="nil"/>
            </w:tcBorders>
            <w:tcMar>
              <w:top w:w="0" w:type="dxa"/>
              <w:left w:w="28" w:type="dxa"/>
              <w:bottom w:w="57" w:type="dxa"/>
              <w:right w:w="28" w:type="dxa"/>
            </w:tcMar>
          </w:tcPr>
          <w:p w14:paraId="1E7E479F" w14:textId="03803B6B" w:rsidR="007C02CE" w:rsidRPr="004D7B2C" w:rsidRDefault="00C64D09" w:rsidP="007C02CE">
            <w:pPr>
              <w:jc w:val="right"/>
              <w:rPr>
                <w:szCs w:val="21"/>
              </w:rPr>
            </w:pPr>
            <w:r w:rsidRPr="004D7B2C">
              <w:rPr>
                <w:rFonts w:hint="eastAsia"/>
                <w:szCs w:val="21"/>
              </w:rPr>
              <w:t>15</w:t>
            </w:r>
          </w:p>
        </w:tc>
        <w:tc>
          <w:tcPr>
            <w:tcW w:w="1373" w:type="dxa"/>
            <w:tcBorders>
              <w:top w:val="single" w:sz="4" w:space="0" w:color="auto"/>
              <w:bottom w:val="nil"/>
              <w:right w:val="single" w:sz="4" w:space="0" w:color="auto"/>
            </w:tcBorders>
            <w:tcMar>
              <w:top w:w="0" w:type="dxa"/>
              <w:left w:w="57" w:type="dxa"/>
              <w:bottom w:w="57" w:type="dxa"/>
              <w:right w:w="57" w:type="dxa"/>
            </w:tcMar>
          </w:tcPr>
          <w:p w14:paraId="6D8E66C4" w14:textId="2AFD31A1" w:rsidR="007C02CE" w:rsidRPr="004D7B2C" w:rsidRDefault="00C64D09" w:rsidP="00E1471A">
            <w:pPr>
              <w:widowControl/>
              <w:rPr>
                <w:szCs w:val="21"/>
              </w:rPr>
            </w:pPr>
            <w:r w:rsidRPr="004D7B2C">
              <w:rPr>
                <w:rFonts w:hint="eastAsia"/>
                <w:sz w:val="22"/>
              </w:rPr>
              <w:t xml:space="preserve">　福祉用具貸与の基本取扱方針</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095C66" w14:textId="603C57AA"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(1)</w:t>
            </w:r>
            <w:r w:rsidR="00C64D09" w:rsidRPr="004D7B2C">
              <w:rPr>
                <w:rFonts w:ascii="ＭＳ ゴシック" w:eastAsia="ＭＳ ゴシック" w:hAnsi="ＭＳ ゴシック" w:hint="eastAsia"/>
                <w:b/>
                <w:bCs/>
                <w:sz w:val="22"/>
              </w:rPr>
              <w:t xml:space="preserve">　福祉用具貸与は、利用者の要介護状態の軽減又は悪化の防止並びに利用者を介護する者の負担の軽減に資するよう、その目標を設定し、計画的に行っていますか。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1D65F9" w14:textId="77777777" w:rsidR="00693BED" w:rsidRPr="004D7B2C" w:rsidRDefault="00922DA2" w:rsidP="00693BED">
            <w:pPr>
              <w:rPr>
                <w:sz w:val="20"/>
                <w:szCs w:val="20"/>
              </w:rPr>
            </w:pPr>
            <w:sdt>
              <w:sdtPr>
                <w:rPr>
                  <w:sz w:val="20"/>
                  <w:szCs w:val="20"/>
                </w:rPr>
                <w:id w:val="-3482241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12A7DD0" w14:textId="6EDDD85F" w:rsidR="007C02CE" w:rsidRPr="004D7B2C" w:rsidRDefault="00922DA2" w:rsidP="00693BED">
            <w:pPr>
              <w:rPr>
                <w:sz w:val="20"/>
                <w:szCs w:val="20"/>
              </w:rPr>
            </w:pPr>
            <w:sdt>
              <w:sdtPr>
                <w:rPr>
                  <w:sz w:val="20"/>
                  <w:szCs w:val="20"/>
                </w:rPr>
                <w:id w:val="138305288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6295659" w14:textId="3485BDFF" w:rsidR="007C02CE" w:rsidRPr="004D7B2C" w:rsidRDefault="00C64D09" w:rsidP="00E1471A">
            <w:pPr>
              <w:widowControl/>
              <w:rPr>
                <w:sz w:val="20"/>
                <w:szCs w:val="20"/>
              </w:rPr>
            </w:pPr>
            <w:r w:rsidRPr="004D7B2C">
              <w:rPr>
                <w:rFonts w:hint="eastAsia"/>
                <w:sz w:val="20"/>
                <w:szCs w:val="20"/>
              </w:rPr>
              <w:t>条例第236条第1項</w:t>
            </w:r>
          </w:p>
        </w:tc>
      </w:tr>
      <w:tr w:rsidR="004D7B2C" w:rsidRPr="004D7B2C" w14:paraId="0D5E2D4D" w14:textId="77777777" w:rsidTr="00524139">
        <w:tc>
          <w:tcPr>
            <w:tcW w:w="267" w:type="dxa"/>
            <w:tcBorders>
              <w:top w:val="nil"/>
              <w:bottom w:val="nil"/>
            </w:tcBorders>
            <w:tcMar>
              <w:top w:w="0" w:type="dxa"/>
              <w:left w:w="28" w:type="dxa"/>
              <w:bottom w:w="57" w:type="dxa"/>
              <w:right w:w="28" w:type="dxa"/>
            </w:tcMar>
          </w:tcPr>
          <w:p w14:paraId="2E6C8B4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52916BD"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5A1D9C" w14:textId="700D7F5B"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(2)</w:t>
            </w:r>
            <w:r w:rsidR="00C64D09" w:rsidRPr="004D7B2C">
              <w:rPr>
                <w:rFonts w:ascii="ＭＳ ゴシック" w:eastAsia="ＭＳ ゴシック" w:hAnsi="ＭＳ ゴシック" w:hint="eastAsia"/>
                <w:b/>
                <w:bCs/>
                <w:sz w:val="22"/>
              </w:rPr>
              <w:t xml:space="preserve">　事業者は、常に、清潔かつ安全で正常な機能を有する福祉用具を貸与していますか。   </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B56801" w14:textId="77777777" w:rsidR="00693BED" w:rsidRPr="004D7B2C" w:rsidRDefault="00922DA2" w:rsidP="00693BED">
            <w:pPr>
              <w:rPr>
                <w:sz w:val="20"/>
                <w:szCs w:val="20"/>
              </w:rPr>
            </w:pPr>
            <w:sdt>
              <w:sdtPr>
                <w:rPr>
                  <w:sz w:val="20"/>
                  <w:szCs w:val="20"/>
                </w:rPr>
                <w:id w:val="-891282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02ED86A" w14:textId="1163D9AA" w:rsidR="007C02CE" w:rsidRPr="004D7B2C" w:rsidRDefault="00922DA2" w:rsidP="00693BED">
            <w:pPr>
              <w:rPr>
                <w:sz w:val="20"/>
                <w:szCs w:val="20"/>
              </w:rPr>
            </w:pPr>
            <w:sdt>
              <w:sdtPr>
                <w:rPr>
                  <w:sz w:val="20"/>
                  <w:szCs w:val="20"/>
                </w:rPr>
                <w:id w:val="-7694709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031462E" w14:textId="2F857288" w:rsidR="007C02CE" w:rsidRPr="004D7B2C" w:rsidRDefault="00C64D09" w:rsidP="00E1471A">
            <w:pPr>
              <w:widowControl/>
              <w:rPr>
                <w:sz w:val="20"/>
                <w:szCs w:val="20"/>
              </w:rPr>
            </w:pPr>
            <w:r w:rsidRPr="004D7B2C">
              <w:rPr>
                <w:rFonts w:hint="eastAsia"/>
                <w:sz w:val="20"/>
                <w:szCs w:val="20"/>
              </w:rPr>
              <w:t>条例第236条第2項</w:t>
            </w:r>
          </w:p>
        </w:tc>
      </w:tr>
      <w:tr w:rsidR="004D7B2C" w:rsidRPr="004D7B2C" w14:paraId="5194C3C3" w14:textId="77777777" w:rsidTr="00524139">
        <w:tc>
          <w:tcPr>
            <w:tcW w:w="267" w:type="dxa"/>
            <w:tcBorders>
              <w:top w:val="nil"/>
              <w:bottom w:val="single" w:sz="4" w:space="0" w:color="auto"/>
            </w:tcBorders>
            <w:tcMar>
              <w:top w:w="0" w:type="dxa"/>
              <w:left w:w="28" w:type="dxa"/>
              <w:bottom w:w="57" w:type="dxa"/>
              <w:right w:w="28" w:type="dxa"/>
            </w:tcMar>
          </w:tcPr>
          <w:p w14:paraId="70FCAD99"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289CC37D"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046475" w14:textId="1DAD2F91"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(3)</w:t>
            </w:r>
            <w:r w:rsidR="00C64D09" w:rsidRPr="004D7B2C">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CE32F4" w14:textId="77777777" w:rsidR="00693BED" w:rsidRPr="004D7B2C" w:rsidRDefault="00922DA2" w:rsidP="00693BED">
            <w:pPr>
              <w:rPr>
                <w:sz w:val="20"/>
                <w:szCs w:val="20"/>
              </w:rPr>
            </w:pPr>
            <w:sdt>
              <w:sdtPr>
                <w:rPr>
                  <w:sz w:val="20"/>
                  <w:szCs w:val="20"/>
                </w:rPr>
                <w:id w:val="-177571081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08EB25F" w14:textId="18856AD2" w:rsidR="007C02CE" w:rsidRPr="004D7B2C" w:rsidRDefault="00922DA2" w:rsidP="00693BED">
            <w:pPr>
              <w:rPr>
                <w:sz w:val="20"/>
                <w:szCs w:val="20"/>
              </w:rPr>
            </w:pPr>
            <w:sdt>
              <w:sdtPr>
                <w:rPr>
                  <w:sz w:val="20"/>
                  <w:szCs w:val="20"/>
                </w:rPr>
                <w:id w:val="74468465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D5DC67F" w14:textId="3362CA86" w:rsidR="007C02CE" w:rsidRPr="004D7B2C" w:rsidRDefault="00C64D09" w:rsidP="00E1471A">
            <w:pPr>
              <w:widowControl/>
              <w:rPr>
                <w:sz w:val="20"/>
                <w:szCs w:val="20"/>
              </w:rPr>
            </w:pPr>
            <w:r w:rsidRPr="004D7B2C">
              <w:rPr>
                <w:rFonts w:hint="eastAsia"/>
                <w:sz w:val="20"/>
                <w:szCs w:val="20"/>
              </w:rPr>
              <w:t>条例第236条第3項</w:t>
            </w:r>
          </w:p>
        </w:tc>
      </w:tr>
      <w:tr w:rsidR="004D7B2C" w:rsidRPr="004D7B2C" w14:paraId="73021E7B" w14:textId="77777777" w:rsidTr="00524139">
        <w:tc>
          <w:tcPr>
            <w:tcW w:w="267" w:type="dxa"/>
            <w:tcBorders>
              <w:top w:val="single" w:sz="4" w:space="0" w:color="auto"/>
              <w:bottom w:val="nil"/>
            </w:tcBorders>
            <w:tcMar>
              <w:top w:w="0" w:type="dxa"/>
              <w:left w:w="28" w:type="dxa"/>
              <w:bottom w:w="57" w:type="dxa"/>
              <w:right w:w="28" w:type="dxa"/>
            </w:tcMar>
          </w:tcPr>
          <w:p w14:paraId="5326F092" w14:textId="765437DE" w:rsidR="007C02CE" w:rsidRPr="004D7B2C" w:rsidRDefault="00C64D09" w:rsidP="007C02CE">
            <w:pPr>
              <w:jc w:val="right"/>
              <w:rPr>
                <w:szCs w:val="21"/>
              </w:rPr>
            </w:pPr>
            <w:r w:rsidRPr="004D7B2C">
              <w:rPr>
                <w:rFonts w:hint="eastAsia"/>
                <w:szCs w:val="21"/>
              </w:rPr>
              <w:t>16</w:t>
            </w:r>
          </w:p>
        </w:tc>
        <w:tc>
          <w:tcPr>
            <w:tcW w:w="1373" w:type="dxa"/>
            <w:tcBorders>
              <w:top w:val="single" w:sz="4" w:space="0" w:color="auto"/>
              <w:bottom w:val="nil"/>
              <w:right w:val="single" w:sz="4" w:space="0" w:color="auto"/>
            </w:tcBorders>
            <w:tcMar>
              <w:top w:w="0" w:type="dxa"/>
              <w:left w:w="57" w:type="dxa"/>
              <w:bottom w:w="57" w:type="dxa"/>
              <w:right w:w="57" w:type="dxa"/>
            </w:tcMar>
          </w:tcPr>
          <w:p w14:paraId="19B2C785" w14:textId="77777777" w:rsidR="00C64D09" w:rsidRPr="004D7B2C" w:rsidRDefault="00C64D09" w:rsidP="00C64D09">
            <w:pPr>
              <w:widowControl/>
              <w:rPr>
                <w:sz w:val="22"/>
              </w:rPr>
            </w:pPr>
            <w:r w:rsidRPr="004D7B2C">
              <w:rPr>
                <w:rFonts w:hint="eastAsia"/>
                <w:sz w:val="22"/>
              </w:rPr>
              <w:t xml:space="preserve">　福祉用具貸与の具体的取扱方針</w:t>
            </w:r>
          </w:p>
          <w:p w14:paraId="17E7FDFD"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078A6F" w14:textId="3E7A03E9"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(1)</w:t>
            </w:r>
            <w:r w:rsidR="00C64D09" w:rsidRPr="004D7B2C">
              <w:rPr>
                <w:rFonts w:ascii="ＭＳ ゴシック" w:eastAsia="ＭＳ ゴシック" w:hAnsi="ＭＳ ゴシック" w:hint="eastAsia"/>
                <w:b/>
                <w:bCs/>
                <w:sz w:val="22"/>
              </w:rPr>
              <w:t xml:space="preserve">　サービスの提供に当たっては、福祉用具貸与計画に基づき、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ますか（全国平均貸与価格は平成30年10月から適用）。</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E5235A" w14:textId="77777777" w:rsidR="00693BED" w:rsidRPr="004D7B2C" w:rsidRDefault="00922DA2" w:rsidP="00693BED">
            <w:pPr>
              <w:rPr>
                <w:sz w:val="20"/>
                <w:szCs w:val="20"/>
              </w:rPr>
            </w:pPr>
            <w:sdt>
              <w:sdtPr>
                <w:rPr>
                  <w:sz w:val="20"/>
                  <w:szCs w:val="20"/>
                </w:rPr>
                <w:id w:val="-16539940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E568EA7" w14:textId="5C8A2FED" w:rsidR="007C02CE" w:rsidRPr="004D7B2C" w:rsidRDefault="00922DA2" w:rsidP="00693BED">
            <w:pPr>
              <w:rPr>
                <w:sz w:val="20"/>
                <w:szCs w:val="20"/>
              </w:rPr>
            </w:pPr>
            <w:sdt>
              <w:sdtPr>
                <w:rPr>
                  <w:sz w:val="20"/>
                  <w:szCs w:val="20"/>
                </w:rPr>
                <w:id w:val="-4791517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34B2832" w14:textId="77777777" w:rsidR="00C64D09" w:rsidRPr="004D7B2C" w:rsidRDefault="00C64D09" w:rsidP="00C64D09">
            <w:pPr>
              <w:widowControl/>
              <w:rPr>
                <w:sz w:val="20"/>
                <w:szCs w:val="20"/>
              </w:rPr>
            </w:pPr>
            <w:r w:rsidRPr="004D7B2C">
              <w:rPr>
                <w:rFonts w:hint="eastAsia"/>
                <w:sz w:val="20"/>
                <w:szCs w:val="20"/>
              </w:rPr>
              <w:t>条例第237条第1号</w:t>
            </w:r>
          </w:p>
          <w:p w14:paraId="69AB7DB3" w14:textId="77777777" w:rsidR="007C02CE" w:rsidRPr="004D7B2C" w:rsidRDefault="007C02CE" w:rsidP="007C02CE">
            <w:pPr>
              <w:rPr>
                <w:sz w:val="20"/>
                <w:szCs w:val="20"/>
              </w:rPr>
            </w:pPr>
          </w:p>
        </w:tc>
      </w:tr>
      <w:tr w:rsidR="00FF2CDD" w:rsidRPr="004D7B2C" w14:paraId="52AF675D" w14:textId="77777777" w:rsidTr="00E845DA">
        <w:tc>
          <w:tcPr>
            <w:tcW w:w="267" w:type="dxa"/>
            <w:tcBorders>
              <w:top w:val="nil"/>
              <w:bottom w:val="nil"/>
            </w:tcBorders>
            <w:tcMar>
              <w:top w:w="0" w:type="dxa"/>
              <w:left w:w="28" w:type="dxa"/>
              <w:bottom w:w="57" w:type="dxa"/>
              <w:right w:w="28" w:type="dxa"/>
            </w:tcMar>
          </w:tcPr>
          <w:p w14:paraId="53F09A5F" w14:textId="77777777" w:rsidR="00FF2CDD" w:rsidRPr="004D7B2C" w:rsidRDefault="00FF2CD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05F1A42" w14:textId="77777777" w:rsidR="00FF2CDD" w:rsidRPr="004D7B2C" w:rsidRDefault="00FF2CDD"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7F3775" w14:textId="7720C861" w:rsidR="00FF2CDD" w:rsidRPr="002450BC" w:rsidRDefault="00FF2CDD" w:rsidP="002450BC">
            <w:pPr>
              <w:ind w:left="316" w:hangingChars="150" w:hanging="316"/>
              <w:rPr>
                <w:rFonts w:ascii="ＭＳ ゴシック" w:eastAsia="ＭＳ ゴシック" w:hAnsi="ＭＳ ゴシック"/>
                <w:b/>
                <w:bCs/>
                <w:color w:val="FF0000"/>
                <w:sz w:val="22"/>
              </w:rPr>
            </w:pPr>
            <w:r w:rsidRPr="00FF2CDD">
              <w:rPr>
                <w:rFonts w:ascii="ＭＳ ゴシック" w:eastAsia="ＭＳ ゴシック" w:hAnsi="ＭＳ ゴシック"/>
                <w:b/>
                <w:color w:val="FF0000"/>
                <w:szCs w:val="21"/>
              </w:rPr>
              <w:t>(2)</w:t>
            </w:r>
            <w:r w:rsidRPr="00FF2CDD">
              <w:rPr>
                <w:rFonts w:ascii="ＭＳ ゴシック" w:eastAsia="ＭＳ ゴシック" w:hAnsi="ＭＳ ゴシック" w:hint="eastAsia"/>
                <w:b/>
                <w:bCs/>
                <w:color w:val="FF0000"/>
                <w:sz w:val="22"/>
              </w:rPr>
              <w:t xml:space="preserve">　福祉用具であって法第８条第</w:t>
            </w:r>
            <w:r w:rsidR="002450BC">
              <w:rPr>
                <w:rFonts w:ascii="ＭＳ ゴシック" w:eastAsia="ＭＳ ゴシック" w:hAnsi="ＭＳ ゴシック" w:hint="eastAsia"/>
                <w:b/>
                <w:bCs/>
                <w:color w:val="FF0000"/>
                <w:sz w:val="22"/>
              </w:rPr>
              <w:t>13</w:t>
            </w:r>
            <w:r w:rsidRPr="00FF2CDD">
              <w:rPr>
                <w:rFonts w:ascii="ＭＳ ゴシック" w:eastAsia="ＭＳ ゴシック" w:hAnsi="ＭＳ ゴシック" w:hint="eastAsia"/>
                <w:b/>
                <w:bCs/>
                <w:color w:val="FF0000"/>
                <w:sz w:val="22"/>
              </w:rPr>
              <w:t>項に規定する特定福祉用具に該当するもの（以下「対象福祉用具」という。）に係る指定福祉用具貸与の提供に当たっては、利用者が指定福祉用具貸与又は指定特定福祉用具販売のいずれかを選択す</w:t>
            </w:r>
            <w:r w:rsidR="002450BC" w:rsidRPr="002450BC">
              <w:rPr>
                <w:rFonts w:ascii="ＭＳ ゴシック" w:eastAsia="ＭＳ ゴシック" w:hAnsi="ＭＳ ゴシック" w:hint="eastAsia"/>
                <w:b/>
                <w:bCs/>
                <w:color w:val="FF0000"/>
                <w:sz w:val="22"/>
              </w:rPr>
              <w:t>ることができることについて十分な説明を行った上で、利用者の当該選択に当たって必要な情報を提供するとともに、医師、理学療法士、作業療法士、言語聴覚士、居宅サービス計画の原案に位置付けた指定居宅サービス等（同条第</w:t>
            </w:r>
            <w:r w:rsidR="002450BC">
              <w:rPr>
                <w:rFonts w:ascii="ＭＳ ゴシック" w:eastAsia="ＭＳ ゴシック" w:hAnsi="ＭＳ ゴシック" w:hint="eastAsia"/>
                <w:b/>
                <w:bCs/>
                <w:color w:val="FF0000"/>
                <w:sz w:val="22"/>
              </w:rPr>
              <w:t>24</w:t>
            </w:r>
            <w:r w:rsidR="002450BC" w:rsidRPr="002450BC">
              <w:rPr>
                <w:rFonts w:ascii="ＭＳ ゴシック" w:eastAsia="ＭＳ ゴシック" w:hAnsi="ＭＳ ゴシック" w:hint="eastAsia"/>
                <w:b/>
                <w:bCs/>
                <w:color w:val="FF0000"/>
                <w:sz w:val="22"/>
              </w:rPr>
              <w:t>項に規定する指定居宅サービス等をいう。）の担当者その他の関係者の意見及び利用者の身体の状況等を踏まえ、提案を</w:t>
            </w:r>
            <w:r w:rsidR="002450BC">
              <w:rPr>
                <w:rFonts w:ascii="ＭＳ ゴシック" w:eastAsia="ＭＳ ゴシック" w:hAnsi="ＭＳ ゴシック" w:hint="eastAsia"/>
                <w:b/>
                <w:bCs/>
                <w:color w:val="FF0000"/>
                <w:sz w:val="22"/>
              </w:rPr>
              <w:t>行っていますか</w:t>
            </w:r>
            <w:r w:rsidR="002450BC" w:rsidRPr="002450BC">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F85D74" w14:textId="77777777" w:rsidR="00FF2CDD" w:rsidRPr="004D7B2C" w:rsidRDefault="00922DA2" w:rsidP="00FF2CDD">
            <w:pPr>
              <w:rPr>
                <w:sz w:val="20"/>
                <w:szCs w:val="20"/>
              </w:rPr>
            </w:pPr>
            <w:sdt>
              <w:sdtPr>
                <w:rPr>
                  <w:sz w:val="20"/>
                  <w:szCs w:val="20"/>
                </w:rPr>
                <w:id w:val="599910711"/>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いる</w:t>
            </w:r>
          </w:p>
          <w:p w14:paraId="0A7F6969" w14:textId="0125F075" w:rsidR="00FF2CDD" w:rsidRPr="00FF2CDD" w:rsidRDefault="00922DA2" w:rsidP="00FF2CDD">
            <w:pPr>
              <w:rPr>
                <w:color w:val="FF0000"/>
                <w:sz w:val="20"/>
                <w:szCs w:val="20"/>
              </w:rPr>
            </w:pPr>
            <w:sdt>
              <w:sdtPr>
                <w:rPr>
                  <w:sz w:val="20"/>
                  <w:szCs w:val="20"/>
                </w:rPr>
                <w:id w:val="1173226992"/>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4FB95D1" w14:textId="0A31C3FB" w:rsidR="00FF2CDD" w:rsidRPr="00FF2CDD" w:rsidRDefault="00FF2CDD" w:rsidP="0024224B">
            <w:pPr>
              <w:widowControl/>
              <w:rPr>
                <w:color w:val="FF0000"/>
                <w:sz w:val="20"/>
                <w:szCs w:val="20"/>
              </w:rPr>
            </w:pPr>
            <w:r w:rsidRPr="004D7B2C">
              <w:rPr>
                <w:rFonts w:hint="eastAsia"/>
                <w:sz w:val="20"/>
                <w:szCs w:val="20"/>
              </w:rPr>
              <w:t>条例第237条第2号</w:t>
            </w:r>
          </w:p>
        </w:tc>
      </w:tr>
      <w:tr w:rsidR="00E845DA" w:rsidRPr="004D7B2C" w14:paraId="1784B54B" w14:textId="77777777" w:rsidTr="00E845DA">
        <w:tc>
          <w:tcPr>
            <w:tcW w:w="267" w:type="dxa"/>
            <w:tcBorders>
              <w:top w:val="nil"/>
              <w:bottom w:val="nil"/>
            </w:tcBorders>
            <w:tcMar>
              <w:top w:w="0" w:type="dxa"/>
              <w:left w:w="28" w:type="dxa"/>
              <w:bottom w:w="57" w:type="dxa"/>
              <w:right w:w="28" w:type="dxa"/>
            </w:tcMar>
          </w:tcPr>
          <w:p w14:paraId="77BBE382" w14:textId="77777777" w:rsidR="00E845DA" w:rsidRPr="004D7B2C" w:rsidRDefault="00E845D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E13EBE8" w14:textId="77777777" w:rsidR="00E845DA" w:rsidRPr="004D7B2C" w:rsidRDefault="00E845DA"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2FFD36" w14:textId="1F66F888" w:rsidR="00065958" w:rsidRDefault="00065958" w:rsidP="007B292D">
            <w:pPr>
              <w:ind w:left="210" w:hangingChars="100" w:hanging="210"/>
              <w:rPr>
                <w:color w:val="FF0000"/>
                <w:sz w:val="22"/>
              </w:rPr>
            </w:pPr>
            <w:r w:rsidRPr="00065958">
              <w:rPr>
                <w:rFonts w:hint="eastAsia"/>
                <w:color w:val="FF0000"/>
                <w:szCs w:val="21"/>
              </w:rPr>
              <w:t>※</w:t>
            </w:r>
            <w:r w:rsidRPr="00065958">
              <w:rPr>
                <w:rFonts w:hint="eastAsia"/>
                <w:color w:val="FF0000"/>
                <w:sz w:val="22"/>
              </w:rPr>
              <w:t xml:space="preserve">　</w:t>
            </w:r>
            <w:r w:rsidRPr="00065958">
              <w:rPr>
                <w:color w:val="FF0000"/>
                <w:sz w:val="22"/>
              </w:rPr>
              <w:t>対象福祉用具に係る</w:t>
            </w:r>
            <w:r w:rsidRPr="00065958">
              <w:rPr>
                <w:rFonts w:hint="eastAsia"/>
                <w:color w:val="FF0000"/>
                <w:sz w:val="22"/>
              </w:rPr>
              <w:t>指定福祉用具貸与の提供に当たっては、規定に基づき、福祉用具貸与又は特定福祉用具販売のいずれかを利用者が選択できることや、それぞれのメリット及びデメリット等、利用者の選択に当たって必要な情報を提供しなければな</w:t>
            </w:r>
            <w:r w:rsidR="007B292D">
              <w:rPr>
                <w:rFonts w:hint="eastAsia"/>
                <w:color w:val="FF0000"/>
                <w:sz w:val="22"/>
              </w:rPr>
              <w:t>りません</w:t>
            </w:r>
            <w:r w:rsidRPr="00065958">
              <w:rPr>
                <w:rFonts w:hint="eastAsia"/>
                <w:color w:val="FF0000"/>
                <w:sz w:val="22"/>
              </w:rPr>
              <w:t>。</w:t>
            </w:r>
          </w:p>
          <w:p w14:paraId="667BBE03" w14:textId="31B3807F" w:rsidR="00065958" w:rsidRPr="00065958" w:rsidRDefault="007B292D" w:rsidP="007B292D">
            <w:pPr>
              <w:ind w:leftChars="100" w:left="210"/>
              <w:rPr>
                <w:color w:val="FF0000"/>
                <w:sz w:val="22"/>
              </w:rPr>
            </w:pPr>
            <w:r w:rsidRPr="00065958">
              <w:rPr>
                <w:rFonts w:hint="eastAsia"/>
                <w:color w:val="FF0000"/>
                <w:sz w:val="22"/>
              </w:rPr>
              <w:t xml:space="preserve">　</w:t>
            </w:r>
            <w:r w:rsidR="00065958" w:rsidRPr="00065958">
              <w:rPr>
                <w:rFonts w:hint="eastAsia"/>
                <w:color w:val="FF0000"/>
                <w:sz w:val="22"/>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w:t>
            </w:r>
            <w:r w:rsidR="00065958" w:rsidRPr="00065958">
              <w:rPr>
                <w:color w:val="FF0000"/>
                <w:sz w:val="22"/>
              </w:rPr>
              <w:t xml:space="preserve"> ス又はサービ</w:t>
            </w:r>
            <w:r w:rsidR="00065958" w:rsidRPr="00065958">
              <w:rPr>
                <w:rFonts w:hint="eastAsia"/>
                <w:color w:val="FF0000"/>
                <w:sz w:val="22"/>
              </w:rPr>
              <w:t>ス担当者会議といった多職種による協議の結果を踏まえた対象福祉用具の利用期間の見通しを勘案するものと</w:t>
            </w:r>
            <w:r>
              <w:rPr>
                <w:rFonts w:hint="eastAsia"/>
                <w:color w:val="FF0000"/>
                <w:sz w:val="22"/>
              </w:rPr>
              <w:t>します</w:t>
            </w:r>
            <w:r w:rsidR="00065958" w:rsidRPr="00065958">
              <w:rPr>
                <w:rFonts w:hint="eastAsia"/>
                <w:color w:val="FF0000"/>
                <w:sz w:val="22"/>
              </w:rPr>
              <w:t>。</w:t>
            </w:r>
          </w:p>
          <w:p w14:paraId="5D4E22E2" w14:textId="413C126F" w:rsidR="00E845DA" w:rsidRPr="004D7B2C" w:rsidRDefault="007B292D" w:rsidP="007B292D">
            <w:pPr>
              <w:ind w:leftChars="100" w:left="210"/>
              <w:rPr>
                <w:rFonts w:ascii="ＭＳ ゴシック" w:eastAsia="ＭＳ ゴシック" w:hAnsi="ＭＳ ゴシック"/>
                <w:b/>
                <w:szCs w:val="21"/>
              </w:rPr>
            </w:pPr>
            <w:r w:rsidRPr="00065958">
              <w:rPr>
                <w:rFonts w:hint="eastAsia"/>
                <w:color w:val="FF0000"/>
                <w:sz w:val="22"/>
              </w:rPr>
              <w:t xml:space="preserve">　</w:t>
            </w:r>
            <w:r w:rsidR="00065958" w:rsidRPr="00065958">
              <w:rPr>
                <w:rFonts w:hint="eastAsia"/>
                <w:color w:val="FF0000"/>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遅滞なくサービス提供を行う必要があるなど、やむを得ない事情がある場合は、この限りでは</w:t>
            </w:r>
            <w:r>
              <w:rPr>
                <w:rFonts w:hint="eastAsia"/>
                <w:color w:val="FF0000"/>
                <w:sz w:val="22"/>
              </w:rPr>
              <w:t>ありません</w:t>
            </w:r>
            <w:r w:rsidR="00065958" w:rsidRPr="00065958">
              <w:rPr>
                <w:rFonts w:hint="eastAsia"/>
                <w:color w:val="FF0000"/>
                <w:sz w:val="22"/>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9D1ED5" w14:textId="77777777" w:rsidR="00E845DA" w:rsidRDefault="00E845DA" w:rsidP="00693BED">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9D2BF2D" w14:textId="77777777" w:rsidR="00065958" w:rsidRPr="00065958" w:rsidRDefault="00065958" w:rsidP="00065958">
            <w:pPr>
              <w:widowControl/>
              <w:rPr>
                <w:sz w:val="20"/>
                <w:szCs w:val="20"/>
              </w:rPr>
            </w:pPr>
            <w:r w:rsidRPr="00065958">
              <w:rPr>
                <w:rFonts w:hint="eastAsia"/>
                <w:sz w:val="20"/>
                <w:szCs w:val="20"/>
              </w:rPr>
              <w:t>平</w:t>
            </w:r>
            <w:r w:rsidRPr="00065958">
              <w:rPr>
                <w:sz w:val="20"/>
                <w:szCs w:val="20"/>
              </w:rPr>
              <w:t>11老企25</w:t>
            </w:r>
          </w:p>
          <w:p w14:paraId="3BB485FB" w14:textId="04FD0202" w:rsidR="00E845DA" w:rsidRPr="004D7B2C" w:rsidRDefault="00065958" w:rsidP="00065958">
            <w:pPr>
              <w:widowControl/>
              <w:rPr>
                <w:sz w:val="20"/>
                <w:szCs w:val="20"/>
              </w:rPr>
            </w:pPr>
            <w:r w:rsidRPr="00065958">
              <w:rPr>
                <w:rFonts w:hint="eastAsia"/>
                <w:sz w:val="20"/>
                <w:szCs w:val="20"/>
              </w:rPr>
              <w:t>第</w:t>
            </w:r>
            <w:r w:rsidRPr="00065958">
              <w:rPr>
                <w:sz w:val="20"/>
                <w:szCs w:val="20"/>
              </w:rPr>
              <w:t>3の11の3(3)②</w:t>
            </w:r>
          </w:p>
        </w:tc>
      </w:tr>
      <w:tr w:rsidR="004D7B2C" w:rsidRPr="004D7B2C" w14:paraId="2E14B40F" w14:textId="77777777" w:rsidTr="00524139">
        <w:tc>
          <w:tcPr>
            <w:tcW w:w="267" w:type="dxa"/>
            <w:tcBorders>
              <w:top w:val="nil"/>
              <w:bottom w:val="nil"/>
            </w:tcBorders>
            <w:tcMar>
              <w:top w:w="0" w:type="dxa"/>
              <w:left w:w="28" w:type="dxa"/>
              <w:bottom w:w="57" w:type="dxa"/>
              <w:right w:w="28" w:type="dxa"/>
            </w:tcMar>
          </w:tcPr>
          <w:p w14:paraId="33584873"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CE02FAE"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920021" w14:textId="76C6C858" w:rsidR="007C02CE" w:rsidRPr="004D7B2C" w:rsidRDefault="0024224B" w:rsidP="0024224B">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3</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サービスの提供に当たっては、貸与する福祉用具の機能、安全性、衛生状態等に関し、点検を行っていますか。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4F6713" w14:textId="77777777" w:rsidR="00693BED" w:rsidRPr="004D7B2C" w:rsidRDefault="00922DA2" w:rsidP="00693BED">
            <w:pPr>
              <w:rPr>
                <w:sz w:val="20"/>
                <w:szCs w:val="20"/>
              </w:rPr>
            </w:pPr>
            <w:sdt>
              <w:sdtPr>
                <w:rPr>
                  <w:sz w:val="20"/>
                  <w:szCs w:val="20"/>
                </w:rPr>
                <w:id w:val="-14504644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F1BA444" w14:textId="4E32089C" w:rsidR="007C02CE" w:rsidRPr="004D7B2C" w:rsidRDefault="00922DA2" w:rsidP="00693BED">
            <w:pPr>
              <w:rPr>
                <w:sz w:val="20"/>
                <w:szCs w:val="20"/>
              </w:rPr>
            </w:pPr>
            <w:sdt>
              <w:sdtPr>
                <w:rPr>
                  <w:sz w:val="20"/>
                  <w:szCs w:val="20"/>
                </w:rPr>
                <w:id w:val="-28659668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27999F9" w14:textId="2D20098C" w:rsidR="007C02CE" w:rsidRPr="004D7B2C" w:rsidRDefault="00C64D09" w:rsidP="0024224B">
            <w:pPr>
              <w:widowControl/>
              <w:rPr>
                <w:sz w:val="20"/>
                <w:szCs w:val="20"/>
              </w:rPr>
            </w:pPr>
            <w:r w:rsidRPr="004D7B2C">
              <w:rPr>
                <w:rFonts w:hint="eastAsia"/>
                <w:sz w:val="20"/>
                <w:szCs w:val="20"/>
              </w:rPr>
              <w:t>条例第237条第</w:t>
            </w:r>
            <w:r w:rsidR="00FF2CDD">
              <w:rPr>
                <w:rFonts w:hint="eastAsia"/>
                <w:sz w:val="20"/>
                <w:szCs w:val="20"/>
              </w:rPr>
              <w:t>3</w:t>
            </w:r>
            <w:r w:rsidRPr="004D7B2C">
              <w:rPr>
                <w:rFonts w:hint="eastAsia"/>
                <w:sz w:val="20"/>
                <w:szCs w:val="20"/>
              </w:rPr>
              <w:t>号</w:t>
            </w:r>
          </w:p>
        </w:tc>
      </w:tr>
      <w:tr w:rsidR="004D7B2C" w:rsidRPr="004D7B2C" w14:paraId="4D2D9998" w14:textId="77777777" w:rsidTr="003378F7">
        <w:tc>
          <w:tcPr>
            <w:tcW w:w="267" w:type="dxa"/>
            <w:tcBorders>
              <w:top w:val="nil"/>
              <w:bottom w:val="nil"/>
            </w:tcBorders>
            <w:tcMar>
              <w:top w:w="0" w:type="dxa"/>
              <w:left w:w="28" w:type="dxa"/>
              <w:bottom w:w="57" w:type="dxa"/>
              <w:right w:w="28" w:type="dxa"/>
            </w:tcMar>
          </w:tcPr>
          <w:p w14:paraId="6B4C6BAE"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DCBCFF2"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F559BF" w14:textId="119D2B4E" w:rsidR="007C02CE" w:rsidRPr="004D7B2C" w:rsidRDefault="0024224B" w:rsidP="0024224B">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4</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ECDC56" w14:textId="77777777" w:rsidR="00693BED" w:rsidRPr="004D7B2C" w:rsidRDefault="00922DA2" w:rsidP="00693BED">
            <w:pPr>
              <w:rPr>
                <w:sz w:val="20"/>
                <w:szCs w:val="20"/>
              </w:rPr>
            </w:pPr>
            <w:sdt>
              <w:sdtPr>
                <w:rPr>
                  <w:sz w:val="20"/>
                  <w:szCs w:val="20"/>
                </w:rPr>
                <w:id w:val="128754513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580BE57" w14:textId="1DCDBF43" w:rsidR="007C02CE" w:rsidRPr="004D7B2C" w:rsidRDefault="00922DA2" w:rsidP="00693BED">
            <w:pPr>
              <w:rPr>
                <w:sz w:val="20"/>
                <w:szCs w:val="20"/>
              </w:rPr>
            </w:pPr>
            <w:sdt>
              <w:sdtPr>
                <w:rPr>
                  <w:sz w:val="20"/>
                  <w:szCs w:val="20"/>
                </w:rPr>
                <w:id w:val="4809682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272C3F8" w14:textId="42D351F5" w:rsidR="00C64D09" w:rsidRPr="004D7B2C" w:rsidRDefault="00C64D09" w:rsidP="00C64D09">
            <w:pPr>
              <w:widowControl/>
              <w:rPr>
                <w:sz w:val="20"/>
                <w:szCs w:val="20"/>
              </w:rPr>
            </w:pPr>
            <w:r w:rsidRPr="004D7B2C">
              <w:rPr>
                <w:rFonts w:hint="eastAsia"/>
                <w:sz w:val="20"/>
                <w:szCs w:val="20"/>
              </w:rPr>
              <w:t>条例第237条第</w:t>
            </w:r>
            <w:r w:rsidR="00FF2CDD">
              <w:rPr>
                <w:rFonts w:hint="eastAsia"/>
                <w:sz w:val="20"/>
                <w:szCs w:val="20"/>
              </w:rPr>
              <w:t>4</w:t>
            </w:r>
            <w:r w:rsidRPr="004D7B2C">
              <w:rPr>
                <w:rFonts w:hint="eastAsia"/>
                <w:sz w:val="20"/>
                <w:szCs w:val="20"/>
              </w:rPr>
              <w:t>号</w:t>
            </w:r>
          </w:p>
          <w:p w14:paraId="1712F429" w14:textId="77777777" w:rsidR="007C02CE" w:rsidRPr="004D7B2C" w:rsidRDefault="007C02CE" w:rsidP="007C02CE">
            <w:pPr>
              <w:rPr>
                <w:sz w:val="20"/>
                <w:szCs w:val="20"/>
              </w:rPr>
            </w:pPr>
          </w:p>
        </w:tc>
      </w:tr>
      <w:tr w:rsidR="004D7B2C" w:rsidRPr="004D7B2C" w14:paraId="7D4919C2" w14:textId="77777777" w:rsidTr="003378F7">
        <w:tc>
          <w:tcPr>
            <w:tcW w:w="267" w:type="dxa"/>
            <w:tcBorders>
              <w:top w:val="nil"/>
              <w:bottom w:val="nil"/>
            </w:tcBorders>
            <w:tcMar>
              <w:top w:w="0" w:type="dxa"/>
              <w:left w:w="28" w:type="dxa"/>
              <w:bottom w:w="57" w:type="dxa"/>
              <w:right w:w="28" w:type="dxa"/>
            </w:tcMar>
          </w:tcPr>
          <w:p w14:paraId="696A27B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883A7D3"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CA1088" w14:textId="2D1EBA77" w:rsidR="00C64D09" w:rsidRPr="004D7B2C" w:rsidRDefault="00C64D09" w:rsidP="0024224B">
            <w:pPr>
              <w:ind w:left="210" w:hangingChars="100" w:hanging="210"/>
              <w:rPr>
                <w:szCs w:val="21"/>
              </w:rPr>
            </w:pPr>
            <w:r w:rsidRPr="004D7B2C">
              <w:rPr>
                <w:rFonts w:hint="eastAsia"/>
                <w:szCs w:val="21"/>
              </w:rPr>
              <w:t>※</w:t>
            </w:r>
            <w:r w:rsidRPr="004D7B2C">
              <w:rPr>
                <w:rFonts w:hint="eastAsia"/>
                <w:sz w:val="22"/>
              </w:rPr>
              <w:t xml:space="preserve">　電動車いす、移動用リフト、体位変換器等の使用に際し安全性の面から注意が必要な福祉用具については、訓練操作の必要性等、利用に際しての注意事項について十分説明してください。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BE92B2B"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A1562D2" w14:textId="4A51892F" w:rsidR="00C64D09" w:rsidRPr="004D7B2C" w:rsidRDefault="00C64D09" w:rsidP="00C64D0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③</w:t>
            </w:r>
          </w:p>
          <w:p w14:paraId="2B29CA78" w14:textId="77777777" w:rsidR="007C02CE" w:rsidRPr="004D7B2C" w:rsidRDefault="007C02CE" w:rsidP="007C02CE">
            <w:pPr>
              <w:rPr>
                <w:sz w:val="20"/>
                <w:szCs w:val="20"/>
              </w:rPr>
            </w:pPr>
          </w:p>
        </w:tc>
      </w:tr>
      <w:tr w:rsidR="004D7B2C" w:rsidRPr="004D7B2C" w14:paraId="67CD1565" w14:textId="77777777" w:rsidTr="00524139">
        <w:tc>
          <w:tcPr>
            <w:tcW w:w="267" w:type="dxa"/>
            <w:tcBorders>
              <w:top w:val="nil"/>
              <w:bottom w:val="nil"/>
            </w:tcBorders>
            <w:tcMar>
              <w:top w:w="0" w:type="dxa"/>
              <w:left w:w="28" w:type="dxa"/>
              <w:bottom w:w="57" w:type="dxa"/>
              <w:right w:w="28" w:type="dxa"/>
            </w:tcMar>
          </w:tcPr>
          <w:p w14:paraId="0031F2BF" w14:textId="77777777" w:rsidR="0024224B" w:rsidRPr="004D7B2C" w:rsidRDefault="0024224B"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3A4149" w14:textId="77777777" w:rsidR="0024224B" w:rsidRPr="004D7B2C" w:rsidRDefault="0024224B"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E75454" w14:textId="732AC085" w:rsidR="0024224B" w:rsidRPr="004D7B2C" w:rsidRDefault="0024224B" w:rsidP="0024224B">
            <w:pPr>
              <w:ind w:left="210" w:hangingChars="100" w:hanging="210"/>
              <w:rPr>
                <w:szCs w:val="21"/>
              </w:rPr>
            </w:pPr>
            <w:r w:rsidRPr="004D7B2C">
              <w:rPr>
                <w:rFonts w:hint="eastAsia"/>
                <w:szCs w:val="21"/>
              </w:rPr>
              <w:t xml:space="preserve">  </w:t>
            </w:r>
            <w:r w:rsidRPr="004D7B2C">
              <w:rPr>
                <w:rFonts w:hint="eastAsia"/>
                <w:sz w:val="22"/>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9AF550" w14:textId="77777777" w:rsidR="0024224B" w:rsidRPr="004D7B2C" w:rsidRDefault="0024224B"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4C1BF1A" w14:textId="77777777" w:rsidR="0024224B" w:rsidRPr="004D7B2C" w:rsidRDefault="0024224B" w:rsidP="00C64D09">
            <w:pPr>
              <w:widowControl/>
              <w:rPr>
                <w:sz w:val="20"/>
                <w:szCs w:val="20"/>
              </w:rPr>
            </w:pPr>
          </w:p>
        </w:tc>
      </w:tr>
      <w:tr w:rsidR="004D7B2C" w:rsidRPr="004D7B2C" w14:paraId="522363DC" w14:textId="77777777" w:rsidTr="00524139">
        <w:tc>
          <w:tcPr>
            <w:tcW w:w="267" w:type="dxa"/>
            <w:tcBorders>
              <w:top w:val="nil"/>
              <w:bottom w:val="nil"/>
            </w:tcBorders>
            <w:tcMar>
              <w:top w:w="0" w:type="dxa"/>
              <w:left w:w="28" w:type="dxa"/>
              <w:bottom w:w="57" w:type="dxa"/>
              <w:right w:w="28" w:type="dxa"/>
            </w:tcMar>
          </w:tcPr>
          <w:p w14:paraId="786E223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4233979"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60B84A" w14:textId="29950450" w:rsidR="007C02CE" w:rsidRPr="004D7B2C" w:rsidRDefault="00C64D09" w:rsidP="00B96E53">
            <w:pPr>
              <w:ind w:left="210" w:hangingChars="100" w:hanging="210"/>
              <w:rPr>
                <w:szCs w:val="21"/>
              </w:rPr>
            </w:pPr>
            <w:r w:rsidRPr="004D7B2C">
              <w:rPr>
                <w:rFonts w:hint="eastAsia"/>
                <w:szCs w:val="21"/>
              </w:rPr>
              <w:t>※</w:t>
            </w:r>
            <w:r w:rsidRPr="004D7B2C">
              <w:rPr>
                <w:rFonts w:hint="eastAsia"/>
                <w:sz w:val="22"/>
              </w:rPr>
              <w:t xml:space="preserve">  特に、階段用移動リフトについては、福祉専門相談員が製造業者等が実施している講習を受け、当該講習を修了した旨の証明を受けること、利用者家族等による適切な使用のため、十分な説明をするとともに、実際に使用させながら指導を行うこと等、責任をもってサービス提供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78AC6DA"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44E6CF8" w14:textId="77777777" w:rsidR="00C64D09" w:rsidRPr="004D7B2C" w:rsidRDefault="00C64D09" w:rsidP="00C64D09">
            <w:pPr>
              <w:widowControl/>
              <w:rPr>
                <w:sz w:val="20"/>
                <w:szCs w:val="20"/>
              </w:rPr>
            </w:pPr>
            <w:r w:rsidRPr="004D7B2C">
              <w:rPr>
                <w:rFonts w:hint="eastAsia"/>
                <w:sz w:val="20"/>
                <w:szCs w:val="20"/>
              </w:rPr>
              <w:t>平21老振</w:t>
            </w:r>
            <w:r w:rsidRPr="004D7B2C">
              <w:rPr>
                <w:rFonts w:hint="eastAsia"/>
                <w:sz w:val="20"/>
                <w:szCs w:val="20"/>
              </w:rPr>
              <w:br/>
              <w:t>0410001第1-2</w:t>
            </w:r>
          </w:p>
          <w:p w14:paraId="71FB561C" w14:textId="77777777" w:rsidR="007C02CE" w:rsidRPr="004D7B2C" w:rsidRDefault="007C02CE" w:rsidP="007C02CE">
            <w:pPr>
              <w:rPr>
                <w:sz w:val="20"/>
                <w:szCs w:val="20"/>
              </w:rPr>
            </w:pPr>
          </w:p>
        </w:tc>
      </w:tr>
      <w:tr w:rsidR="004D7B2C" w:rsidRPr="004D7B2C" w14:paraId="13EDA7D4" w14:textId="77777777" w:rsidTr="00524139">
        <w:tc>
          <w:tcPr>
            <w:tcW w:w="267" w:type="dxa"/>
            <w:tcBorders>
              <w:top w:val="nil"/>
              <w:bottom w:val="nil"/>
            </w:tcBorders>
            <w:tcMar>
              <w:top w:w="0" w:type="dxa"/>
              <w:left w:w="28" w:type="dxa"/>
              <w:bottom w:w="57" w:type="dxa"/>
              <w:right w:w="28" w:type="dxa"/>
            </w:tcMar>
          </w:tcPr>
          <w:p w14:paraId="32BADA2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54F9482"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011B9E" w14:textId="58564E96" w:rsidR="007C02CE" w:rsidRPr="004D7B2C" w:rsidRDefault="00C64D09" w:rsidP="001846B9">
            <w:pPr>
              <w:ind w:left="210" w:hangingChars="100" w:hanging="210"/>
              <w:rPr>
                <w:szCs w:val="21"/>
              </w:rPr>
            </w:pPr>
            <w:r w:rsidRPr="004D7B2C">
              <w:rPr>
                <w:rFonts w:hint="eastAsia"/>
                <w:szCs w:val="21"/>
              </w:rPr>
              <w:t xml:space="preserve">※　</w:t>
            </w:r>
            <w:r w:rsidRPr="004D7B2C">
              <w:rPr>
                <w:rFonts w:hint="eastAsia"/>
                <w:sz w:val="22"/>
              </w:rPr>
              <w:t>「福祉用具の使用方法、使用上の留意事項、故障時の対応等を記載した文書」は、当該福祉用具の製造事業者、福祉用具貸与事業者等の作成した取扱説明書をいうものです。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8D2E73"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53BD880" w14:textId="076F3A64"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③</w:t>
            </w:r>
          </w:p>
        </w:tc>
      </w:tr>
      <w:tr w:rsidR="004D7B2C" w:rsidRPr="004D7B2C" w14:paraId="08025808" w14:textId="77777777" w:rsidTr="00524139">
        <w:tc>
          <w:tcPr>
            <w:tcW w:w="267" w:type="dxa"/>
            <w:tcBorders>
              <w:top w:val="nil"/>
              <w:bottom w:val="nil"/>
            </w:tcBorders>
            <w:tcMar>
              <w:top w:w="0" w:type="dxa"/>
              <w:left w:w="28" w:type="dxa"/>
              <w:bottom w:w="57" w:type="dxa"/>
              <w:right w:w="28" w:type="dxa"/>
            </w:tcMar>
          </w:tcPr>
          <w:p w14:paraId="1F4C374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9F1484E"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685CB9" w14:textId="048F0F59" w:rsidR="00C64D09" w:rsidRPr="004D7B2C" w:rsidRDefault="001846B9" w:rsidP="00C64D09">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5</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サービスの提供に当たっては、利用者等からの要請等に</w:t>
            </w:r>
          </w:p>
          <w:p w14:paraId="486FA3F0" w14:textId="475CA7D2" w:rsidR="007C02CE" w:rsidRPr="004D7B2C" w:rsidRDefault="00C64D09" w:rsidP="001846B9">
            <w:pPr>
              <w:ind w:leftChars="100" w:left="210" w:firstLineChars="50" w:firstLine="110"/>
              <w:rPr>
                <w:szCs w:val="21"/>
              </w:rPr>
            </w:pPr>
            <w:r w:rsidRPr="004D7B2C">
              <w:rPr>
                <w:rFonts w:ascii="ＭＳ ゴシック" w:eastAsia="ＭＳ ゴシック" w:hAnsi="ＭＳ ゴシック" w:hint="eastAsia"/>
                <w:b/>
                <w:bCs/>
                <w:sz w:val="22"/>
              </w:rPr>
              <w:t>応じて、貸与した福祉用具の使用状況を確認し、必要な場合は、使用方法の指導、修理等を行っていますか。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84D2AA" w14:textId="77777777" w:rsidR="00693BED" w:rsidRPr="004D7B2C" w:rsidRDefault="00922DA2" w:rsidP="00693BED">
            <w:pPr>
              <w:rPr>
                <w:sz w:val="20"/>
                <w:szCs w:val="20"/>
              </w:rPr>
            </w:pPr>
            <w:sdt>
              <w:sdtPr>
                <w:rPr>
                  <w:sz w:val="20"/>
                  <w:szCs w:val="20"/>
                </w:rPr>
                <w:id w:val="92962367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DF11297" w14:textId="7192A8AF" w:rsidR="007C02CE" w:rsidRPr="004D7B2C" w:rsidRDefault="00922DA2" w:rsidP="00693BED">
            <w:pPr>
              <w:rPr>
                <w:sz w:val="20"/>
                <w:szCs w:val="20"/>
              </w:rPr>
            </w:pPr>
            <w:sdt>
              <w:sdtPr>
                <w:rPr>
                  <w:sz w:val="20"/>
                  <w:szCs w:val="20"/>
                </w:rPr>
                <w:id w:val="3690394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46313FB" w14:textId="20353D0E" w:rsidR="007C02CE" w:rsidRPr="004D7B2C" w:rsidRDefault="00C64D09" w:rsidP="001846B9">
            <w:pPr>
              <w:widowControl/>
              <w:rPr>
                <w:sz w:val="20"/>
                <w:szCs w:val="20"/>
              </w:rPr>
            </w:pPr>
            <w:r w:rsidRPr="004D7B2C">
              <w:rPr>
                <w:rFonts w:hint="eastAsia"/>
                <w:sz w:val="20"/>
                <w:szCs w:val="20"/>
              </w:rPr>
              <w:t>条例第237条第4号</w:t>
            </w:r>
          </w:p>
        </w:tc>
      </w:tr>
      <w:tr w:rsidR="004D7B2C" w:rsidRPr="004D7B2C" w14:paraId="0B150A7A" w14:textId="77777777" w:rsidTr="00524139">
        <w:tc>
          <w:tcPr>
            <w:tcW w:w="267" w:type="dxa"/>
            <w:tcBorders>
              <w:top w:val="nil"/>
              <w:bottom w:val="nil"/>
            </w:tcBorders>
            <w:tcMar>
              <w:top w:w="0" w:type="dxa"/>
              <w:left w:w="28" w:type="dxa"/>
              <w:bottom w:w="57" w:type="dxa"/>
              <w:right w:w="28" w:type="dxa"/>
            </w:tcMar>
          </w:tcPr>
          <w:p w14:paraId="5CF7E832"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D93B655"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35B345" w14:textId="77777777" w:rsidR="00C64D09" w:rsidRPr="004D7B2C" w:rsidRDefault="00C64D09" w:rsidP="00C64D09">
            <w:pPr>
              <w:ind w:left="315" w:hangingChars="150" w:hanging="315"/>
              <w:rPr>
                <w:sz w:val="22"/>
              </w:rPr>
            </w:pPr>
            <w:r w:rsidRPr="004D7B2C">
              <w:rPr>
                <w:rFonts w:hint="eastAsia"/>
                <w:szCs w:val="21"/>
              </w:rPr>
              <w:t>※</w:t>
            </w:r>
            <w:r w:rsidRPr="004D7B2C">
              <w:rPr>
                <w:rFonts w:hint="eastAsia"/>
                <w:sz w:val="22"/>
              </w:rPr>
              <w:t xml:space="preserve">　福祉用具の修理については、専門的な技術を有する者に</w:t>
            </w:r>
          </w:p>
          <w:p w14:paraId="16C6B180" w14:textId="43DBC28D" w:rsidR="007C02CE" w:rsidRPr="004D7B2C" w:rsidRDefault="00C64D09" w:rsidP="001846B9">
            <w:pPr>
              <w:ind w:leftChars="100" w:left="210"/>
              <w:rPr>
                <w:rFonts w:ascii="ＭＳ ゴシック" w:eastAsia="ＭＳ ゴシック" w:hAnsi="ＭＳ ゴシック"/>
                <w:b/>
                <w:szCs w:val="21"/>
              </w:rPr>
            </w:pPr>
            <w:r w:rsidRPr="004D7B2C">
              <w:rPr>
                <w:rFonts w:hint="eastAsia"/>
                <w:sz w:val="22"/>
              </w:rPr>
              <w:t>行わせても差し支えありませんが、この場合にあっても、専門相談員が責任をもって修理後の点検を行ってください。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F942E13"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2B8800B" w14:textId="0B34FC33"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第3の11の3(3)①</w:t>
            </w:r>
          </w:p>
        </w:tc>
      </w:tr>
      <w:tr w:rsidR="004D7B2C" w:rsidRPr="004D7B2C" w14:paraId="086E7A15" w14:textId="77777777" w:rsidTr="00524139">
        <w:tc>
          <w:tcPr>
            <w:tcW w:w="267" w:type="dxa"/>
            <w:tcBorders>
              <w:top w:val="nil"/>
              <w:bottom w:val="nil"/>
            </w:tcBorders>
            <w:tcMar>
              <w:top w:w="0" w:type="dxa"/>
              <w:left w:w="28" w:type="dxa"/>
              <w:bottom w:w="57" w:type="dxa"/>
              <w:right w:w="28" w:type="dxa"/>
            </w:tcMar>
          </w:tcPr>
          <w:p w14:paraId="413FB40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3EB265F"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2BE793" w14:textId="4B422C04" w:rsidR="007C02CE" w:rsidRPr="004D7B2C" w:rsidRDefault="00C64D09" w:rsidP="001846B9">
            <w:pPr>
              <w:ind w:left="210" w:hangingChars="100" w:hanging="210"/>
              <w:rPr>
                <w:szCs w:val="21"/>
              </w:rPr>
            </w:pPr>
            <w:r w:rsidRPr="004D7B2C">
              <w:rPr>
                <w:rFonts w:hint="eastAsia"/>
                <w:szCs w:val="21"/>
              </w:rPr>
              <w:t>※</w:t>
            </w:r>
            <w:r w:rsidRPr="004D7B2C">
              <w:rPr>
                <w:rFonts w:hint="eastAsia"/>
                <w:sz w:val="22"/>
              </w:rPr>
              <w:t xml:space="preserve">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5FBCCE"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DDB12D5" w14:textId="31BCF574"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④</w:t>
            </w:r>
          </w:p>
        </w:tc>
      </w:tr>
      <w:tr w:rsidR="00FF2CDD" w:rsidRPr="004D7B2C" w14:paraId="3BB2E428" w14:textId="77777777" w:rsidTr="00524139">
        <w:tc>
          <w:tcPr>
            <w:tcW w:w="267" w:type="dxa"/>
            <w:tcBorders>
              <w:top w:val="nil"/>
              <w:bottom w:val="nil"/>
            </w:tcBorders>
            <w:tcMar>
              <w:top w:w="0" w:type="dxa"/>
              <w:left w:w="28" w:type="dxa"/>
              <w:bottom w:w="57" w:type="dxa"/>
              <w:right w:w="28" w:type="dxa"/>
            </w:tcMar>
          </w:tcPr>
          <w:p w14:paraId="33A4755B" w14:textId="77777777" w:rsidR="00FF2CDD" w:rsidRPr="004D7B2C" w:rsidRDefault="00FF2CD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736F6EE" w14:textId="77777777" w:rsidR="00FF2CDD" w:rsidRPr="004D7B2C" w:rsidRDefault="00FF2CDD"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ABDE42" w14:textId="35BD1748" w:rsidR="00FF2CDD" w:rsidRPr="00FF2CDD" w:rsidRDefault="002450BC" w:rsidP="002450BC">
            <w:pPr>
              <w:ind w:left="316" w:hangingChars="150" w:hanging="316"/>
              <w:rPr>
                <w:rFonts w:ascii="ＭＳ ゴシック" w:eastAsia="ＭＳ ゴシック" w:hAnsi="ＭＳ ゴシック"/>
                <w:b/>
                <w:bCs/>
                <w:color w:val="FF0000"/>
                <w:sz w:val="22"/>
              </w:rPr>
            </w:pPr>
            <w:r w:rsidRPr="00FF2CDD">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6</w:t>
            </w:r>
            <w:r w:rsidRPr="00FF2CDD">
              <w:rPr>
                <w:rFonts w:ascii="ＭＳ ゴシック" w:eastAsia="ＭＳ ゴシック" w:hAnsi="ＭＳ ゴシック"/>
                <w:b/>
                <w:color w:val="FF0000"/>
                <w:szCs w:val="21"/>
              </w:rPr>
              <w:t>)</w:t>
            </w:r>
            <w:r w:rsidRPr="00FF2CDD">
              <w:rPr>
                <w:rFonts w:ascii="ＭＳ ゴシック" w:eastAsia="ＭＳ ゴシック" w:hAnsi="ＭＳ ゴシック" w:hint="eastAsia"/>
                <w:b/>
                <w:bCs/>
                <w:color w:val="FF0000"/>
                <w:sz w:val="22"/>
              </w:rPr>
              <w:t xml:space="preserve">　</w:t>
            </w:r>
            <w:r w:rsidRPr="002450BC">
              <w:rPr>
                <w:rFonts w:ascii="ＭＳ ゴシック" w:eastAsia="ＭＳ ゴシック" w:hAnsi="ＭＳ ゴシック" w:hint="eastAsia"/>
                <w:b/>
                <w:bCs/>
                <w:color w:val="FF0000"/>
                <w:sz w:val="22"/>
              </w:rPr>
              <w:t>指定福祉用具貸与の提供に当たっては、当該利用者又は他の利用者等の生命又は身体を保護するため緊急やむを得ない場合を除き、身体的拘束等を行って</w:t>
            </w:r>
            <w:r>
              <w:rPr>
                <w:rFonts w:ascii="ＭＳ ゴシック" w:eastAsia="ＭＳ ゴシック" w:hAnsi="ＭＳ ゴシック" w:hint="eastAsia"/>
                <w:b/>
                <w:bCs/>
                <w:color w:val="FF0000"/>
                <w:sz w:val="22"/>
              </w:rPr>
              <w:t>いませんか</w:t>
            </w:r>
            <w:r w:rsidRPr="002450BC">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0B4002" w14:textId="4079A81F" w:rsidR="002450BC" w:rsidRDefault="00922DA2" w:rsidP="002450BC">
            <w:pPr>
              <w:rPr>
                <w:sz w:val="20"/>
                <w:szCs w:val="20"/>
              </w:rPr>
            </w:pPr>
            <w:sdt>
              <w:sdtPr>
                <w:rPr>
                  <w:sz w:val="20"/>
                  <w:szCs w:val="20"/>
                </w:rPr>
                <w:id w:val="-740255032"/>
                <w14:checkbox>
                  <w14:checked w14:val="0"/>
                  <w14:checkedState w14:val="2612" w14:font="ＭＳ ゴシック"/>
                  <w14:uncheckedState w14:val="2610" w14:font="ＭＳ ゴシック"/>
                </w14:checkbox>
              </w:sdtPr>
              <w:sdtEndPr/>
              <w:sdtContent>
                <w:r w:rsidR="002450BC" w:rsidRPr="004D7B2C">
                  <w:rPr>
                    <w:rFonts w:ascii="ＭＳ ゴシック" w:eastAsia="ＭＳ ゴシック" w:hAnsi="ＭＳ ゴシック" w:hint="eastAsia"/>
                    <w:sz w:val="20"/>
                    <w:szCs w:val="20"/>
                  </w:rPr>
                  <w:t>☐</w:t>
                </w:r>
              </w:sdtContent>
            </w:sdt>
            <w:r w:rsidR="002450BC">
              <w:rPr>
                <w:rFonts w:hint="eastAsia"/>
                <w:sz w:val="20"/>
                <w:szCs w:val="20"/>
              </w:rPr>
              <w:t>該当なし</w:t>
            </w:r>
          </w:p>
          <w:p w14:paraId="21A373C1" w14:textId="77777777" w:rsidR="002450BC" w:rsidRPr="004D7B2C" w:rsidRDefault="00922DA2" w:rsidP="002450BC">
            <w:pPr>
              <w:rPr>
                <w:sz w:val="20"/>
                <w:szCs w:val="20"/>
              </w:rPr>
            </w:pPr>
            <w:sdt>
              <w:sdtPr>
                <w:rPr>
                  <w:sz w:val="20"/>
                  <w:szCs w:val="20"/>
                </w:rPr>
                <w:id w:val="1459842127"/>
                <w14:checkbox>
                  <w14:checked w14:val="0"/>
                  <w14:checkedState w14:val="2612" w14:font="ＭＳ ゴシック"/>
                  <w14:uncheckedState w14:val="2610" w14:font="ＭＳ ゴシック"/>
                </w14:checkbox>
              </w:sdtPr>
              <w:sdtEndPr/>
              <w:sdtContent>
                <w:r w:rsidR="002450BC">
                  <w:rPr>
                    <w:rFonts w:ascii="ＭＳ ゴシック" w:eastAsia="ＭＳ ゴシック" w:hAnsi="ＭＳ ゴシック" w:hint="eastAsia"/>
                    <w:sz w:val="20"/>
                    <w:szCs w:val="20"/>
                  </w:rPr>
                  <w:t>☐</w:t>
                </w:r>
              </w:sdtContent>
            </w:sdt>
            <w:r w:rsidR="002450BC" w:rsidRPr="004D7B2C">
              <w:rPr>
                <w:rFonts w:hint="eastAsia"/>
                <w:sz w:val="20"/>
                <w:szCs w:val="20"/>
              </w:rPr>
              <w:t>いる</w:t>
            </w:r>
          </w:p>
          <w:p w14:paraId="367A3CA1" w14:textId="169C8397" w:rsidR="002450BC" w:rsidRPr="002450BC" w:rsidRDefault="00922DA2" w:rsidP="002450BC">
            <w:pPr>
              <w:rPr>
                <w:sz w:val="20"/>
                <w:szCs w:val="20"/>
              </w:rPr>
            </w:pPr>
            <w:sdt>
              <w:sdtPr>
                <w:rPr>
                  <w:sz w:val="20"/>
                  <w:szCs w:val="20"/>
                </w:rPr>
                <w:id w:val="1750306381"/>
                <w14:checkbox>
                  <w14:checked w14:val="0"/>
                  <w14:checkedState w14:val="2612" w14:font="ＭＳ ゴシック"/>
                  <w14:uncheckedState w14:val="2610" w14:font="ＭＳ ゴシック"/>
                </w14:checkbox>
              </w:sdtPr>
              <w:sdtEndPr/>
              <w:sdtContent>
                <w:r w:rsidR="002450BC" w:rsidRPr="004D7B2C">
                  <w:rPr>
                    <w:rFonts w:ascii="ＭＳ ゴシック" w:eastAsia="ＭＳ ゴシック" w:hAnsi="ＭＳ ゴシック" w:hint="eastAsia"/>
                    <w:sz w:val="20"/>
                    <w:szCs w:val="20"/>
                  </w:rPr>
                  <w:t>☐</w:t>
                </w:r>
              </w:sdtContent>
            </w:sdt>
            <w:r w:rsidR="002450BC"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35D5952" w14:textId="06F4B0B1" w:rsidR="00FF2CDD" w:rsidRPr="004D7B2C" w:rsidRDefault="00FF2CDD" w:rsidP="00FF2CDD">
            <w:pPr>
              <w:widowControl/>
              <w:rPr>
                <w:sz w:val="20"/>
                <w:szCs w:val="20"/>
              </w:rPr>
            </w:pPr>
            <w:r w:rsidRPr="004D7B2C">
              <w:rPr>
                <w:rFonts w:hint="eastAsia"/>
                <w:sz w:val="20"/>
                <w:szCs w:val="20"/>
              </w:rPr>
              <w:t>条例第237条第</w:t>
            </w:r>
            <w:r>
              <w:rPr>
                <w:rFonts w:hint="eastAsia"/>
                <w:sz w:val="20"/>
                <w:szCs w:val="20"/>
              </w:rPr>
              <w:t>6</w:t>
            </w:r>
            <w:r w:rsidRPr="004D7B2C">
              <w:rPr>
                <w:rFonts w:hint="eastAsia"/>
                <w:sz w:val="20"/>
                <w:szCs w:val="20"/>
              </w:rPr>
              <w:t>号</w:t>
            </w:r>
          </w:p>
          <w:p w14:paraId="0A74BE3D" w14:textId="77777777" w:rsidR="00FF2CDD" w:rsidRPr="00FF2CDD" w:rsidRDefault="00FF2CDD" w:rsidP="00CD0D7D">
            <w:pPr>
              <w:widowControl/>
              <w:rPr>
                <w:color w:val="FF0000"/>
                <w:sz w:val="20"/>
                <w:szCs w:val="20"/>
              </w:rPr>
            </w:pPr>
          </w:p>
        </w:tc>
      </w:tr>
      <w:tr w:rsidR="00FF2CDD" w:rsidRPr="004D7B2C" w14:paraId="2EA3D0C2" w14:textId="77777777" w:rsidTr="00524139">
        <w:tc>
          <w:tcPr>
            <w:tcW w:w="267" w:type="dxa"/>
            <w:tcBorders>
              <w:top w:val="nil"/>
              <w:bottom w:val="nil"/>
            </w:tcBorders>
            <w:tcMar>
              <w:top w:w="0" w:type="dxa"/>
              <w:left w:w="28" w:type="dxa"/>
              <w:bottom w:w="57" w:type="dxa"/>
              <w:right w:w="28" w:type="dxa"/>
            </w:tcMar>
          </w:tcPr>
          <w:p w14:paraId="3EAAB063" w14:textId="77777777" w:rsidR="00FF2CDD" w:rsidRPr="004D7B2C" w:rsidRDefault="00FF2CD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53DA473" w14:textId="77777777" w:rsidR="00FF2CDD" w:rsidRPr="004D7B2C" w:rsidRDefault="00FF2CDD"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DAAB7E" w14:textId="13007A7B" w:rsidR="00FF2CDD" w:rsidRPr="00FF2CDD" w:rsidRDefault="002450BC" w:rsidP="002450BC">
            <w:pPr>
              <w:ind w:left="316" w:hangingChars="150" w:hanging="316"/>
              <w:rPr>
                <w:rFonts w:ascii="ＭＳ ゴシック" w:eastAsia="ＭＳ ゴシック" w:hAnsi="ＭＳ ゴシック"/>
                <w:b/>
                <w:bCs/>
                <w:color w:val="FF0000"/>
                <w:sz w:val="22"/>
              </w:rPr>
            </w:pPr>
            <w:r w:rsidRPr="00FF2CDD">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7</w:t>
            </w:r>
            <w:r w:rsidRPr="00FF2CDD">
              <w:rPr>
                <w:rFonts w:ascii="ＭＳ ゴシック" w:eastAsia="ＭＳ ゴシック" w:hAnsi="ＭＳ ゴシック"/>
                <w:b/>
                <w:color w:val="FF0000"/>
                <w:szCs w:val="21"/>
              </w:rPr>
              <w:t>)</w:t>
            </w:r>
            <w:r w:rsidRPr="00FF2CDD">
              <w:rPr>
                <w:rFonts w:ascii="ＭＳ ゴシック" w:eastAsia="ＭＳ ゴシック" w:hAnsi="ＭＳ ゴシック" w:hint="eastAsia"/>
                <w:b/>
                <w:bCs/>
                <w:color w:val="FF0000"/>
                <w:sz w:val="22"/>
              </w:rPr>
              <w:t xml:space="preserve">　</w:t>
            </w:r>
            <w:r w:rsidRPr="002450BC">
              <w:rPr>
                <w:rFonts w:ascii="ＭＳ ゴシック" w:eastAsia="ＭＳ ゴシック" w:hAnsi="ＭＳ ゴシック" w:hint="eastAsia"/>
                <w:b/>
                <w:bCs/>
                <w:color w:val="FF0000"/>
                <w:sz w:val="22"/>
              </w:rPr>
              <w:t>身体的拘束等を行う場合には、その態様及び時間、その際の利用者の心身の状況並びに緊急やむを得ない理由を記録し</w:t>
            </w:r>
            <w:r>
              <w:rPr>
                <w:rFonts w:ascii="ＭＳ ゴシック" w:eastAsia="ＭＳ ゴシック" w:hAnsi="ＭＳ ゴシック" w:hint="eastAsia"/>
                <w:b/>
                <w:bCs/>
                <w:color w:val="FF0000"/>
                <w:sz w:val="22"/>
              </w:rPr>
              <w:t>ていますか</w:t>
            </w:r>
            <w:r w:rsidRPr="002450BC">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D32F6E" w14:textId="54714FB9" w:rsidR="002450BC" w:rsidRDefault="00922DA2" w:rsidP="00FF2CDD">
            <w:pPr>
              <w:rPr>
                <w:sz w:val="20"/>
                <w:szCs w:val="20"/>
              </w:rPr>
            </w:pPr>
            <w:sdt>
              <w:sdtPr>
                <w:rPr>
                  <w:sz w:val="20"/>
                  <w:szCs w:val="20"/>
                </w:rPr>
                <w:id w:val="-1933051365"/>
                <w14:checkbox>
                  <w14:checked w14:val="0"/>
                  <w14:checkedState w14:val="2612" w14:font="ＭＳ ゴシック"/>
                  <w14:uncheckedState w14:val="2610" w14:font="ＭＳ ゴシック"/>
                </w14:checkbox>
              </w:sdtPr>
              <w:sdtEndPr/>
              <w:sdtContent>
                <w:r w:rsidR="002450BC" w:rsidRPr="004D7B2C">
                  <w:rPr>
                    <w:rFonts w:ascii="ＭＳ ゴシック" w:eastAsia="ＭＳ ゴシック" w:hAnsi="ＭＳ ゴシック" w:hint="eastAsia"/>
                    <w:sz w:val="20"/>
                    <w:szCs w:val="20"/>
                  </w:rPr>
                  <w:t>☐</w:t>
                </w:r>
              </w:sdtContent>
            </w:sdt>
            <w:r w:rsidR="002450BC">
              <w:rPr>
                <w:rFonts w:hint="eastAsia"/>
                <w:sz w:val="20"/>
                <w:szCs w:val="20"/>
              </w:rPr>
              <w:t>該当なし</w:t>
            </w:r>
          </w:p>
          <w:p w14:paraId="664DD5AF" w14:textId="1FA3F3F8" w:rsidR="00FF2CDD" w:rsidRPr="004D7B2C" w:rsidRDefault="00922DA2" w:rsidP="00FF2CDD">
            <w:pPr>
              <w:rPr>
                <w:sz w:val="20"/>
                <w:szCs w:val="20"/>
              </w:rPr>
            </w:pPr>
            <w:sdt>
              <w:sdtPr>
                <w:rPr>
                  <w:sz w:val="20"/>
                  <w:szCs w:val="20"/>
                </w:rPr>
                <w:id w:val="-723598616"/>
                <w14:checkbox>
                  <w14:checked w14:val="0"/>
                  <w14:checkedState w14:val="2612" w14:font="ＭＳ ゴシック"/>
                  <w14:uncheckedState w14:val="2610" w14:font="ＭＳ ゴシック"/>
                </w14:checkbox>
              </w:sdtPr>
              <w:sdtEndPr/>
              <w:sdtContent>
                <w:r w:rsidR="002450BC">
                  <w:rPr>
                    <w:rFonts w:ascii="ＭＳ ゴシック" w:eastAsia="ＭＳ ゴシック" w:hAnsi="ＭＳ ゴシック" w:hint="eastAsia"/>
                    <w:sz w:val="20"/>
                    <w:szCs w:val="20"/>
                  </w:rPr>
                  <w:t>☐</w:t>
                </w:r>
              </w:sdtContent>
            </w:sdt>
            <w:r w:rsidR="00FF2CDD" w:rsidRPr="004D7B2C">
              <w:rPr>
                <w:rFonts w:hint="eastAsia"/>
                <w:sz w:val="20"/>
                <w:szCs w:val="20"/>
              </w:rPr>
              <w:t>いる</w:t>
            </w:r>
          </w:p>
          <w:p w14:paraId="17F1C0D7" w14:textId="1A0C4E4A" w:rsidR="002450BC" w:rsidRPr="002450BC" w:rsidRDefault="00922DA2" w:rsidP="00FF2CDD">
            <w:pPr>
              <w:rPr>
                <w:sz w:val="20"/>
                <w:szCs w:val="20"/>
              </w:rPr>
            </w:pPr>
            <w:sdt>
              <w:sdtPr>
                <w:rPr>
                  <w:sz w:val="20"/>
                  <w:szCs w:val="20"/>
                </w:rPr>
                <w:id w:val="-1546598976"/>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F38836A" w14:textId="399D8A0F" w:rsidR="00FF2CDD" w:rsidRPr="004D7B2C" w:rsidRDefault="00FF2CDD" w:rsidP="00FF2CDD">
            <w:pPr>
              <w:widowControl/>
              <w:rPr>
                <w:sz w:val="20"/>
                <w:szCs w:val="20"/>
              </w:rPr>
            </w:pPr>
            <w:r w:rsidRPr="004D7B2C">
              <w:rPr>
                <w:rFonts w:hint="eastAsia"/>
                <w:sz w:val="20"/>
                <w:szCs w:val="20"/>
              </w:rPr>
              <w:t>条例第237条第</w:t>
            </w:r>
            <w:r>
              <w:rPr>
                <w:rFonts w:hint="eastAsia"/>
                <w:sz w:val="20"/>
                <w:szCs w:val="20"/>
              </w:rPr>
              <w:t>7</w:t>
            </w:r>
            <w:r w:rsidRPr="004D7B2C">
              <w:rPr>
                <w:rFonts w:hint="eastAsia"/>
                <w:sz w:val="20"/>
                <w:szCs w:val="20"/>
              </w:rPr>
              <w:t>号</w:t>
            </w:r>
          </w:p>
          <w:p w14:paraId="307FB732" w14:textId="77777777" w:rsidR="00FF2CDD" w:rsidRPr="00FF2CDD" w:rsidRDefault="00FF2CDD" w:rsidP="00CD0D7D">
            <w:pPr>
              <w:widowControl/>
              <w:rPr>
                <w:color w:val="FF0000"/>
                <w:sz w:val="20"/>
                <w:szCs w:val="20"/>
              </w:rPr>
            </w:pPr>
          </w:p>
        </w:tc>
      </w:tr>
      <w:tr w:rsidR="007B292D" w:rsidRPr="004D7B2C" w14:paraId="362495FD" w14:textId="77777777" w:rsidTr="007B292D">
        <w:tc>
          <w:tcPr>
            <w:tcW w:w="267" w:type="dxa"/>
            <w:tcBorders>
              <w:top w:val="nil"/>
              <w:bottom w:val="nil"/>
            </w:tcBorders>
            <w:tcMar>
              <w:top w:w="0" w:type="dxa"/>
              <w:left w:w="28" w:type="dxa"/>
              <w:bottom w:w="57" w:type="dxa"/>
              <w:right w:w="28" w:type="dxa"/>
            </w:tcMar>
          </w:tcPr>
          <w:p w14:paraId="0B0A98AE" w14:textId="77777777" w:rsidR="007B292D" w:rsidRPr="004D7B2C" w:rsidRDefault="007B292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08FF40C" w14:textId="77777777" w:rsidR="007B292D" w:rsidRPr="004D7B2C" w:rsidRDefault="007B292D"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21A3E7" w14:textId="6F4EFCA3" w:rsidR="00A64F26" w:rsidRPr="00A64F26" w:rsidRDefault="00A64F26" w:rsidP="00A64F26">
            <w:pPr>
              <w:ind w:left="210" w:hangingChars="100" w:hanging="210"/>
              <w:rPr>
                <w:color w:val="FF0000"/>
                <w:sz w:val="22"/>
              </w:rPr>
            </w:pPr>
            <w:r w:rsidRPr="00A64F26">
              <w:rPr>
                <w:rFonts w:hint="eastAsia"/>
                <w:color w:val="FF0000"/>
                <w:szCs w:val="21"/>
              </w:rPr>
              <w:t>※</w:t>
            </w:r>
            <w:r w:rsidRPr="00A64F26">
              <w:rPr>
                <w:rFonts w:hint="eastAsia"/>
                <w:color w:val="FF0000"/>
                <w:sz w:val="22"/>
              </w:rPr>
              <w:t xml:space="preserve">　</w:t>
            </w:r>
            <w:r>
              <w:rPr>
                <w:rFonts w:hint="eastAsia"/>
                <w:color w:val="FF0000"/>
                <w:sz w:val="22"/>
              </w:rPr>
              <w:t>⑹</w:t>
            </w:r>
            <w:r w:rsidRPr="00A64F26">
              <w:rPr>
                <w:color w:val="FF0000"/>
                <w:sz w:val="22"/>
              </w:rPr>
              <w:t>及び</w:t>
            </w:r>
            <w:r>
              <w:rPr>
                <w:rFonts w:hint="eastAsia"/>
                <w:color w:val="FF0000"/>
                <w:sz w:val="22"/>
              </w:rPr>
              <w:t>⑺</w:t>
            </w:r>
            <w:r w:rsidRPr="00A64F26">
              <w:rPr>
                <w:color w:val="FF0000"/>
                <w:sz w:val="22"/>
              </w:rPr>
              <w:t>は、当該利用者又は他の利用者等の生命又は</w:t>
            </w:r>
            <w:r w:rsidRPr="00A64F26">
              <w:rPr>
                <w:rFonts w:hint="eastAsia"/>
                <w:color w:val="FF0000"/>
                <w:sz w:val="22"/>
              </w:rPr>
              <w:t>身体を保護するため緊急やむを得ない場合を除き、身体的拘束等を行う場合にあっても、その態様及び時間、その際の利用者の心身の状況並びに緊急やむを得ない理由を記録しなければならないこととしたもので</w:t>
            </w:r>
            <w:r>
              <w:rPr>
                <w:rFonts w:hint="eastAsia"/>
                <w:color w:val="FF0000"/>
                <w:sz w:val="22"/>
              </w:rPr>
              <w:t>す</w:t>
            </w:r>
            <w:r w:rsidRPr="00A64F26">
              <w:rPr>
                <w:rFonts w:hint="eastAsia"/>
                <w:color w:val="FF0000"/>
                <w:sz w:val="22"/>
              </w:rPr>
              <w:t>。</w:t>
            </w:r>
          </w:p>
          <w:p w14:paraId="43EA0F37" w14:textId="6E0CAED1" w:rsidR="00A64F26" w:rsidRPr="00A64F26" w:rsidRDefault="00A64F26" w:rsidP="00A64F26">
            <w:pPr>
              <w:ind w:leftChars="100" w:left="210" w:firstLineChars="100" w:firstLine="220"/>
              <w:rPr>
                <w:color w:val="FF0000"/>
                <w:sz w:val="22"/>
              </w:rPr>
            </w:pPr>
            <w:r w:rsidRPr="00A64F26">
              <w:rPr>
                <w:rFonts w:hint="eastAsia"/>
                <w:color w:val="FF0000"/>
                <w:sz w:val="22"/>
              </w:rPr>
              <w:t>また、緊急やむを得ない理由については、切迫性、非代替性及び一時性の</w:t>
            </w:r>
            <w:r w:rsidRPr="00A64F26">
              <w:rPr>
                <w:color w:val="FF0000"/>
                <w:sz w:val="22"/>
              </w:rPr>
              <w:t>３つの要件を満たすことについて、組織 等 としてこれらの要件</w:t>
            </w:r>
            <w:r w:rsidRPr="00A64F26">
              <w:rPr>
                <w:rFonts w:hint="eastAsia"/>
                <w:color w:val="FF0000"/>
                <w:sz w:val="22"/>
              </w:rPr>
              <w:t>の確認等の手続きを極めて慎重に行うこととし、その具体的な内容について記録しておくことが必要で</w:t>
            </w:r>
            <w:r>
              <w:rPr>
                <w:rFonts w:hint="eastAsia"/>
                <w:color w:val="FF0000"/>
                <w:sz w:val="22"/>
              </w:rPr>
              <w:t>す</w:t>
            </w:r>
            <w:r w:rsidRPr="00A64F26">
              <w:rPr>
                <w:rFonts w:hint="eastAsia"/>
                <w:color w:val="FF0000"/>
                <w:sz w:val="22"/>
              </w:rPr>
              <w:t>。</w:t>
            </w:r>
          </w:p>
          <w:p w14:paraId="1D9249FA" w14:textId="4E9D3A91" w:rsidR="007B292D" w:rsidRPr="004D7B2C" w:rsidRDefault="00A64F26" w:rsidP="00A64F26">
            <w:pPr>
              <w:ind w:leftChars="100" w:left="210" w:firstLineChars="100" w:firstLine="220"/>
              <w:rPr>
                <w:rFonts w:ascii="ＭＳ ゴシック" w:eastAsia="ＭＳ ゴシック" w:hAnsi="ＭＳ ゴシック"/>
                <w:b/>
                <w:bCs/>
                <w:sz w:val="22"/>
              </w:rPr>
            </w:pPr>
            <w:r w:rsidRPr="00A64F26">
              <w:rPr>
                <w:rFonts w:hint="eastAsia"/>
                <w:color w:val="FF0000"/>
                <w:sz w:val="22"/>
              </w:rPr>
              <w:t>なお、</w:t>
            </w:r>
            <w:r w:rsidRPr="00A64F26">
              <w:rPr>
                <w:color w:val="FF0000"/>
                <w:sz w:val="22"/>
              </w:rPr>
              <w:t>当該記録は、</w:t>
            </w:r>
            <w:r>
              <w:rPr>
                <w:rFonts w:hint="eastAsia"/>
                <w:color w:val="FF0000"/>
                <w:sz w:val="22"/>
              </w:rPr>
              <w:t>５</w:t>
            </w:r>
            <w:r w:rsidRPr="00A64F26">
              <w:rPr>
                <w:color w:val="FF0000"/>
                <w:sz w:val="22"/>
              </w:rPr>
              <w:t>年間保存しなければな</w:t>
            </w:r>
            <w:r>
              <w:rPr>
                <w:rFonts w:hint="eastAsia"/>
                <w:color w:val="FF0000"/>
                <w:sz w:val="22"/>
              </w:rPr>
              <w:t>りません</w:t>
            </w:r>
            <w:r w:rsidRPr="00A64F26">
              <w:rPr>
                <w:color w:val="FF0000"/>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2CB897" w14:textId="77777777" w:rsidR="007B292D" w:rsidRDefault="007B292D" w:rsidP="00693BED">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44FDC47" w14:textId="77777777" w:rsidR="007B292D" w:rsidRDefault="00A64F26" w:rsidP="00CD0D7D">
            <w:pPr>
              <w:widowControl/>
              <w:rPr>
                <w:sz w:val="20"/>
                <w:szCs w:val="20"/>
              </w:rPr>
            </w:pPr>
            <w:r w:rsidRPr="004D7B2C">
              <w:rPr>
                <w:rFonts w:hint="eastAsia"/>
                <w:sz w:val="20"/>
                <w:szCs w:val="20"/>
              </w:rPr>
              <w:t>平11老企25</w:t>
            </w:r>
            <w:r w:rsidRPr="004D7B2C">
              <w:rPr>
                <w:rFonts w:hint="eastAsia"/>
                <w:sz w:val="20"/>
                <w:szCs w:val="20"/>
              </w:rPr>
              <w:br/>
              <w:t>第3の11の3(3)</w:t>
            </w:r>
            <w:r>
              <w:rPr>
                <w:rFonts w:hint="eastAsia"/>
                <w:sz w:val="20"/>
                <w:szCs w:val="20"/>
              </w:rPr>
              <w:t>⑤</w:t>
            </w:r>
          </w:p>
          <w:p w14:paraId="78B7BBE9" w14:textId="77777777" w:rsidR="00F337D4" w:rsidRDefault="00F337D4" w:rsidP="00CD0D7D">
            <w:pPr>
              <w:widowControl/>
              <w:rPr>
                <w:sz w:val="20"/>
                <w:szCs w:val="20"/>
              </w:rPr>
            </w:pPr>
          </w:p>
          <w:p w14:paraId="0BF83C44" w14:textId="77777777" w:rsidR="00F337D4" w:rsidRDefault="00F337D4" w:rsidP="00CD0D7D">
            <w:pPr>
              <w:widowControl/>
              <w:rPr>
                <w:sz w:val="20"/>
                <w:szCs w:val="20"/>
              </w:rPr>
            </w:pPr>
          </w:p>
          <w:p w14:paraId="49B420C0" w14:textId="77777777" w:rsidR="00F337D4" w:rsidRDefault="00F337D4" w:rsidP="00CD0D7D">
            <w:pPr>
              <w:widowControl/>
              <w:rPr>
                <w:sz w:val="20"/>
                <w:szCs w:val="20"/>
              </w:rPr>
            </w:pPr>
          </w:p>
          <w:p w14:paraId="5F59C781" w14:textId="77777777" w:rsidR="00F337D4" w:rsidRDefault="00F337D4" w:rsidP="00CD0D7D">
            <w:pPr>
              <w:widowControl/>
              <w:rPr>
                <w:sz w:val="20"/>
                <w:szCs w:val="20"/>
              </w:rPr>
            </w:pPr>
          </w:p>
          <w:p w14:paraId="5A9EE55D" w14:textId="77777777" w:rsidR="00F337D4" w:rsidRDefault="00F337D4" w:rsidP="00CD0D7D">
            <w:pPr>
              <w:widowControl/>
              <w:rPr>
                <w:sz w:val="20"/>
                <w:szCs w:val="20"/>
              </w:rPr>
            </w:pPr>
          </w:p>
          <w:p w14:paraId="40CA63CD" w14:textId="77777777" w:rsidR="00F337D4" w:rsidRDefault="00F337D4" w:rsidP="00CD0D7D">
            <w:pPr>
              <w:widowControl/>
              <w:rPr>
                <w:sz w:val="20"/>
                <w:szCs w:val="20"/>
              </w:rPr>
            </w:pPr>
          </w:p>
          <w:p w14:paraId="1ADF197C" w14:textId="77777777" w:rsidR="00F337D4" w:rsidRDefault="00F337D4" w:rsidP="00CD0D7D">
            <w:pPr>
              <w:widowControl/>
              <w:rPr>
                <w:sz w:val="20"/>
                <w:szCs w:val="20"/>
              </w:rPr>
            </w:pPr>
          </w:p>
          <w:p w14:paraId="10D90354" w14:textId="77777777" w:rsidR="00F337D4" w:rsidRDefault="00F337D4" w:rsidP="00CD0D7D">
            <w:pPr>
              <w:widowControl/>
              <w:rPr>
                <w:sz w:val="20"/>
                <w:szCs w:val="20"/>
              </w:rPr>
            </w:pPr>
          </w:p>
          <w:p w14:paraId="1EB2383F" w14:textId="62D2C1F2" w:rsidR="00F337D4" w:rsidRPr="004D7B2C" w:rsidRDefault="00F337D4" w:rsidP="00CD0D7D">
            <w:pPr>
              <w:widowControl/>
              <w:rPr>
                <w:sz w:val="20"/>
                <w:szCs w:val="20"/>
              </w:rPr>
            </w:pPr>
            <w:r w:rsidRPr="004D7B2C">
              <w:rPr>
                <w:rFonts w:hint="eastAsia"/>
                <w:sz w:val="20"/>
                <w:szCs w:val="20"/>
              </w:rPr>
              <w:t>条例第244条</w:t>
            </w:r>
          </w:p>
        </w:tc>
      </w:tr>
      <w:tr w:rsidR="004D7B2C" w:rsidRPr="004D7B2C" w14:paraId="201849DD" w14:textId="77777777" w:rsidTr="00524139">
        <w:tc>
          <w:tcPr>
            <w:tcW w:w="267" w:type="dxa"/>
            <w:tcBorders>
              <w:top w:val="nil"/>
              <w:bottom w:val="nil"/>
            </w:tcBorders>
            <w:tcMar>
              <w:top w:w="0" w:type="dxa"/>
              <w:left w:w="28" w:type="dxa"/>
              <w:bottom w:w="57" w:type="dxa"/>
              <w:right w:w="28" w:type="dxa"/>
            </w:tcMar>
          </w:tcPr>
          <w:p w14:paraId="114E1F1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D0C912B"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2A2591" w14:textId="064720BC" w:rsidR="007C02CE" w:rsidRPr="004D7B2C" w:rsidRDefault="001846B9" w:rsidP="001846B9">
            <w:pPr>
              <w:ind w:left="331" w:hangingChars="150" w:hanging="331"/>
              <w:rPr>
                <w:szCs w:val="21"/>
              </w:rPr>
            </w:pPr>
            <w:r w:rsidRPr="004D7B2C">
              <w:rPr>
                <w:rFonts w:ascii="ＭＳ ゴシック" w:eastAsia="ＭＳ ゴシック" w:hAnsi="ＭＳ ゴシック" w:hint="eastAsia"/>
                <w:b/>
                <w:bCs/>
                <w:sz w:val="22"/>
              </w:rPr>
              <w:t>(</w:t>
            </w:r>
            <w:r w:rsidR="00FF2CDD">
              <w:rPr>
                <w:rFonts w:ascii="ＭＳ ゴシック" w:eastAsia="ＭＳ ゴシック" w:hAnsi="ＭＳ ゴシック" w:hint="eastAsia"/>
                <w:b/>
                <w:bCs/>
                <w:sz w:val="22"/>
              </w:rPr>
              <w:t>8</w:t>
            </w:r>
            <w:r w:rsidRPr="004D7B2C">
              <w:rPr>
                <w:rFonts w:ascii="ＭＳ ゴシック" w:eastAsia="ＭＳ ゴシック" w:hAnsi="ＭＳ ゴシック" w:hint="eastAsia"/>
                <w:b/>
                <w:bCs/>
                <w:sz w:val="22"/>
              </w:rPr>
              <w:t>)</w:t>
            </w:r>
            <w:r w:rsidR="00C64D09" w:rsidRPr="004D7B2C">
              <w:rPr>
                <w:rFonts w:ascii="ＭＳ ゴシック" w:eastAsia="ＭＳ ゴシック" w:hAnsi="ＭＳ ゴシック" w:hint="eastAsia"/>
                <w:b/>
                <w:bCs/>
                <w:sz w:val="22"/>
              </w:rPr>
              <w:t xml:space="preserve">　居宅サービス計画に福祉用具貸与が位置づけられる場合には、当該計画に福祉用具貸与が必要な理由が記載されるとともに、当該利用者に係る介護支援専門員により、必要に応じて随時その必要性が検討された上で、継続が必要</w:t>
            </w:r>
            <w:r w:rsidR="00C64D09" w:rsidRPr="004D7B2C">
              <w:rPr>
                <w:rFonts w:ascii="ＭＳ ゴシック" w:eastAsia="ＭＳ ゴシック" w:hAnsi="ＭＳ ゴシック" w:hint="eastAsia"/>
                <w:b/>
                <w:bCs/>
                <w:sz w:val="22"/>
              </w:rPr>
              <w:lastRenderedPageBreak/>
              <w:t>な場合にはその理由を居宅サービス計画に記載されるように必要な措置を講じていますか。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FAE09E" w14:textId="77777777" w:rsidR="00693BED" w:rsidRPr="004D7B2C" w:rsidRDefault="00922DA2" w:rsidP="00693BED">
            <w:pPr>
              <w:rPr>
                <w:sz w:val="20"/>
                <w:szCs w:val="20"/>
              </w:rPr>
            </w:pPr>
            <w:sdt>
              <w:sdtPr>
                <w:rPr>
                  <w:sz w:val="20"/>
                  <w:szCs w:val="20"/>
                </w:rPr>
                <w:id w:val="166419980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9F00AC2" w14:textId="58880A4D" w:rsidR="007C02CE" w:rsidRPr="004D7B2C" w:rsidRDefault="00922DA2" w:rsidP="00693BED">
            <w:pPr>
              <w:rPr>
                <w:sz w:val="20"/>
                <w:szCs w:val="20"/>
              </w:rPr>
            </w:pPr>
            <w:sdt>
              <w:sdtPr>
                <w:rPr>
                  <w:sz w:val="20"/>
                  <w:szCs w:val="20"/>
                </w:rPr>
                <w:id w:val="-77571631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118769E" w14:textId="2AEF44D2" w:rsidR="00CD0D7D" w:rsidRPr="004D7B2C" w:rsidRDefault="00CD0D7D" w:rsidP="00CD0D7D">
            <w:pPr>
              <w:widowControl/>
              <w:rPr>
                <w:sz w:val="20"/>
                <w:szCs w:val="20"/>
              </w:rPr>
            </w:pPr>
            <w:r w:rsidRPr="004D7B2C">
              <w:rPr>
                <w:rFonts w:hint="eastAsia"/>
                <w:sz w:val="20"/>
                <w:szCs w:val="20"/>
              </w:rPr>
              <w:t>条例第237条第</w:t>
            </w:r>
            <w:r w:rsidR="00FF2CDD">
              <w:rPr>
                <w:rFonts w:hint="eastAsia"/>
                <w:sz w:val="20"/>
                <w:szCs w:val="20"/>
              </w:rPr>
              <w:t>8</w:t>
            </w:r>
            <w:r w:rsidRPr="004D7B2C">
              <w:rPr>
                <w:rFonts w:hint="eastAsia"/>
                <w:sz w:val="20"/>
                <w:szCs w:val="20"/>
              </w:rPr>
              <w:t>号</w:t>
            </w:r>
          </w:p>
          <w:p w14:paraId="08D9A193" w14:textId="77777777" w:rsidR="007C02CE" w:rsidRPr="004D7B2C" w:rsidRDefault="007C02CE" w:rsidP="007C02CE">
            <w:pPr>
              <w:rPr>
                <w:sz w:val="20"/>
                <w:szCs w:val="20"/>
              </w:rPr>
            </w:pPr>
          </w:p>
        </w:tc>
      </w:tr>
      <w:tr w:rsidR="004D7B2C" w:rsidRPr="004D7B2C" w14:paraId="32F0724A" w14:textId="77777777" w:rsidTr="00524139">
        <w:tc>
          <w:tcPr>
            <w:tcW w:w="267" w:type="dxa"/>
            <w:tcBorders>
              <w:top w:val="nil"/>
              <w:bottom w:val="nil"/>
            </w:tcBorders>
            <w:tcMar>
              <w:top w:w="0" w:type="dxa"/>
              <w:left w:w="28" w:type="dxa"/>
              <w:bottom w:w="57" w:type="dxa"/>
              <w:right w:w="28" w:type="dxa"/>
            </w:tcMar>
          </w:tcPr>
          <w:p w14:paraId="5ED6655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1FBCF4B"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4C4BA9" w14:textId="78B02C4D" w:rsidR="000A6C58" w:rsidRPr="004D7B2C" w:rsidRDefault="00CD0D7D" w:rsidP="001846B9">
            <w:pPr>
              <w:ind w:left="210" w:hangingChars="100" w:hanging="210"/>
              <w:rPr>
                <w:szCs w:val="21"/>
              </w:rPr>
            </w:pPr>
            <w:r w:rsidRPr="004D7B2C">
              <w:rPr>
                <w:rFonts w:hint="eastAsia"/>
                <w:szCs w:val="21"/>
              </w:rPr>
              <w:t>※</w:t>
            </w:r>
            <w:r w:rsidRPr="004D7B2C">
              <w:rPr>
                <w:rFonts w:hint="eastAsia"/>
                <w:sz w:val="22"/>
              </w:rPr>
              <w:t xml:space="preserve">　福祉用具専門相談員はサービス担当者会議等を通じて、福祉用具の適切な選定のための助言及び情報提供を行う等の必要な措置を講じてください。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FF5CF3"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89DA5DA" w14:textId="0BE60AC5" w:rsidR="007C02CE" w:rsidRPr="004D7B2C" w:rsidRDefault="00CD0D7D"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⑥</w:t>
            </w:r>
          </w:p>
        </w:tc>
      </w:tr>
      <w:tr w:rsidR="004D7B2C" w:rsidRPr="004D7B2C" w14:paraId="79D55766" w14:textId="77777777" w:rsidTr="00524139">
        <w:tc>
          <w:tcPr>
            <w:tcW w:w="267" w:type="dxa"/>
            <w:tcBorders>
              <w:top w:val="nil"/>
              <w:bottom w:val="nil"/>
            </w:tcBorders>
            <w:tcMar>
              <w:top w:w="0" w:type="dxa"/>
              <w:left w:w="28" w:type="dxa"/>
              <w:bottom w:w="57" w:type="dxa"/>
              <w:right w:w="28" w:type="dxa"/>
            </w:tcMar>
          </w:tcPr>
          <w:p w14:paraId="4D5D4F6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BC3069"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99E7A3" w14:textId="5AE61CFB" w:rsidR="000A6C58" w:rsidRPr="004D7B2C" w:rsidRDefault="00B364FE" w:rsidP="00B364FE">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9</w:t>
            </w:r>
            <w:r w:rsidRPr="004D7B2C">
              <w:rPr>
                <w:rFonts w:ascii="ＭＳ ゴシック" w:eastAsia="ＭＳ ゴシック" w:hAnsi="ＭＳ ゴシック"/>
                <w:b/>
                <w:szCs w:val="21"/>
              </w:rPr>
              <w:t>)</w:t>
            </w:r>
            <w:r w:rsidR="00CD0D7D" w:rsidRPr="004D7B2C">
              <w:rPr>
                <w:rFonts w:ascii="ＭＳ ゴシック" w:eastAsia="ＭＳ ゴシック" w:hAnsi="ＭＳ ゴシック" w:hint="eastAsia"/>
                <w:b/>
                <w:bCs/>
                <w:sz w:val="22"/>
              </w:rPr>
              <w:t xml:space="preserve">　指定福祉用具貸与の提供に当たっては、同一種目における機能又は価格帯の異なる複数の福祉用具に関する情報を利用者に提供していますか。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8655C0" w14:textId="77777777" w:rsidR="00693BED" w:rsidRPr="004D7B2C" w:rsidRDefault="00922DA2" w:rsidP="00693BED">
            <w:pPr>
              <w:rPr>
                <w:sz w:val="20"/>
                <w:szCs w:val="20"/>
              </w:rPr>
            </w:pPr>
            <w:sdt>
              <w:sdtPr>
                <w:rPr>
                  <w:sz w:val="20"/>
                  <w:szCs w:val="20"/>
                </w:rPr>
                <w:id w:val="-152254453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8583A98" w14:textId="7694532E" w:rsidR="007C02CE" w:rsidRPr="004D7B2C" w:rsidRDefault="00922DA2" w:rsidP="00693BED">
            <w:pPr>
              <w:rPr>
                <w:sz w:val="20"/>
                <w:szCs w:val="20"/>
              </w:rPr>
            </w:pPr>
            <w:sdt>
              <w:sdtPr>
                <w:rPr>
                  <w:sz w:val="20"/>
                  <w:szCs w:val="20"/>
                </w:rPr>
                <w:id w:val="69049835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BCCC603" w14:textId="23068D14" w:rsidR="007C02CE" w:rsidRPr="004D7B2C" w:rsidRDefault="00CD0D7D" w:rsidP="00B364FE">
            <w:pPr>
              <w:widowControl/>
              <w:rPr>
                <w:sz w:val="20"/>
                <w:szCs w:val="20"/>
              </w:rPr>
            </w:pPr>
            <w:r w:rsidRPr="004D7B2C">
              <w:rPr>
                <w:rFonts w:hint="eastAsia"/>
                <w:sz w:val="20"/>
                <w:szCs w:val="20"/>
              </w:rPr>
              <w:t>条例第237条第</w:t>
            </w:r>
            <w:r w:rsidR="00FF2CDD">
              <w:rPr>
                <w:rFonts w:hint="eastAsia"/>
                <w:sz w:val="20"/>
                <w:szCs w:val="20"/>
              </w:rPr>
              <w:t>9</w:t>
            </w:r>
            <w:r w:rsidRPr="004D7B2C">
              <w:rPr>
                <w:rFonts w:hint="eastAsia"/>
                <w:sz w:val="20"/>
                <w:szCs w:val="20"/>
              </w:rPr>
              <w:t>号</w:t>
            </w:r>
          </w:p>
        </w:tc>
      </w:tr>
      <w:tr w:rsidR="004D7B2C" w:rsidRPr="004D7B2C" w14:paraId="19017E76" w14:textId="77777777" w:rsidTr="00A570B9">
        <w:tc>
          <w:tcPr>
            <w:tcW w:w="267" w:type="dxa"/>
            <w:tcBorders>
              <w:top w:val="nil"/>
              <w:bottom w:val="single" w:sz="4" w:space="0" w:color="auto"/>
            </w:tcBorders>
            <w:tcMar>
              <w:top w:w="0" w:type="dxa"/>
              <w:left w:w="28" w:type="dxa"/>
              <w:bottom w:w="57" w:type="dxa"/>
              <w:right w:w="28" w:type="dxa"/>
            </w:tcMar>
          </w:tcPr>
          <w:p w14:paraId="0886DD11"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38DB9624"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4E2FAE" w14:textId="77777777" w:rsidR="00CD0D7D" w:rsidRPr="004D7B2C" w:rsidRDefault="00CD0D7D" w:rsidP="00CD0D7D">
            <w:pPr>
              <w:ind w:left="315" w:hangingChars="150" w:hanging="315"/>
              <w:rPr>
                <w:sz w:val="22"/>
              </w:rPr>
            </w:pPr>
            <w:r w:rsidRPr="004D7B2C">
              <w:rPr>
                <w:rFonts w:hint="eastAsia"/>
                <w:szCs w:val="21"/>
              </w:rPr>
              <w:t>※</w:t>
            </w:r>
            <w:r w:rsidRPr="004D7B2C">
              <w:rPr>
                <w:rFonts w:hint="eastAsia"/>
                <w:sz w:val="22"/>
              </w:rPr>
              <w:t xml:space="preserve">　福祉用具専門相談員は、利用者が適切な福祉用具を選択</w:t>
            </w:r>
          </w:p>
          <w:p w14:paraId="5B1BA90F" w14:textId="08AC2F04" w:rsidR="007C02CE" w:rsidRPr="004D7B2C" w:rsidRDefault="00CD0D7D" w:rsidP="00B364FE">
            <w:pPr>
              <w:ind w:leftChars="100" w:left="210"/>
              <w:rPr>
                <w:szCs w:val="21"/>
              </w:rPr>
            </w:pPr>
            <w:r w:rsidRPr="004D7B2C">
              <w:rPr>
                <w:rFonts w:hint="eastAsia"/>
                <w:sz w:val="22"/>
              </w:rPr>
              <w:t>するための情報の提供に当たっては、現在の利用者の心身の状況及びその置かれている環境等に照らして行ってください。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319750"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C86C35C" w14:textId="723943B4" w:rsidR="007C02CE" w:rsidRPr="004D7B2C" w:rsidRDefault="00CD0D7D" w:rsidP="00B364FE">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⑦</w:t>
            </w:r>
          </w:p>
        </w:tc>
      </w:tr>
      <w:tr w:rsidR="004D7B2C" w:rsidRPr="004D7B2C" w14:paraId="25A77171" w14:textId="77777777" w:rsidTr="003378F7">
        <w:tc>
          <w:tcPr>
            <w:tcW w:w="267" w:type="dxa"/>
            <w:tcBorders>
              <w:top w:val="single" w:sz="4" w:space="0" w:color="auto"/>
              <w:bottom w:val="nil"/>
            </w:tcBorders>
            <w:tcMar>
              <w:top w:w="0" w:type="dxa"/>
              <w:left w:w="28" w:type="dxa"/>
              <w:bottom w:w="57" w:type="dxa"/>
              <w:right w:w="28" w:type="dxa"/>
            </w:tcMar>
          </w:tcPr>
          <w:p w14:paraId="695D26C4" w14:textId="00A71B93" w:rsidR="007C02CE" w:rsidRPr="004D7B2C" w:rsidRDefault="00CD0D7D" w:rsidP="007C02CE">
            <w:pPr>
              <w:jc w:val="right"/>
              <w:rPr>
                <w:szCs w:val="21"/>
              </w:rPr>
            </w:pPr>
            <w:r w:rsidRPr="004D7B2C">
              <w:rPr>
                <w:rFonts w:hint="eastAsia"/>
                <w:szCs w:val="21"/>
              </w:rPr>
              <w:t>17</w:t>
            </w:r>
          </w:p>
        </w:tc>
        <w:tc>
          <w:tcPr>
            <w:tcW w:w="1373" w:type="dxa"/>
            <w:tcBorders>
              <w:top w:val="single" w:sz="4" w:space="0" w:color="auto"/>
              <w:bottom w:val="nil"/>
              <w:right w:val="single" w:sz="4" w:space="0" w:color="auto"/>
            </w:tcBorders>
            <w:tcMar>
              <w:top w:w="0" w:type="dxa"/>
              <w:left w:w="57" w:type="dxa"/>
              <w:bottom w:w="57" w:type="dxa"/>
              <w:right w:w="57" w:type="dxa"/>
            </w:tcMar>
          </w:tcPr>
          <w:p w14:paraId="6A008FF2" w14:textId="77777777" w:rsidR="00CD0D7D" w:rsidRPr="004D7B2C" w:rsidRDefault="00CD0D7D" w:rsidP="00CD0D7D">
            <w:pPr>
              <w:widowControl/>
              <w:rPr>
                <w:sz w:val="22"/>
              </w:rPr>
            </w:pPr>
            <w:r w:rsidRPr="004D7B2C">
              <w:rPr>
                <w:rFonts w:hint="eastAsia"/>
                <w:sz w:val="22"/>
              </w:rPr>
              <w:t>福祉用具貸与計画の作成</w:t>
            </w:r>
          </w:p>
          <w:p w14:paraId="35A52C5B"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A38244" w14:textId="2A3E31A7"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(1)</w:t>
            </w:r>
            <w:r w:rsidR="00CD0D7D" w:rsidRPr="004D7B2C">
              <w:rPr>
                <w:rFonts w:ascii="ＭＳ ゴシック" w:eastAsia="ＭＳ ゴシック" w:hAnsi="ＭＳ ゴシック" w:hint="eastAsia"/>
                <w:b/>
                <w:bCs/>
                <w:sz w:val="22"/>
              </w:rPr>
              <w:t xml:space="preserve">　福祉用具専門相談員は、利用者の心身の状況、希望及びその置かれている環境を踏まえ、福祉用具貸与の目標、当該目標を達成するための具体的なサービスの内容</w:t>
            </w:r>
            <w:r w:rsidR="00047EB8">
              <w:rPr>
                <w:rFonts w:ascii="ＭＳ ゴシック" w:eastAsia="ＭＳ ゴシック" w:hAnsi="ＭＳ ゴシック" w:hint="eastAsia"/>
                <w:b/>
                <w:bCs/>
                <w:sz w:val="22"/>
              </w:rPr>
              <w:t>、</w:t>
            </w:r>
            <w:r w:rsidR="00047EB8" w:rsidRPr="00047EB8">
              <w:rPr>
                <w:rFonts w:ascii="ＭＳ ゴシック" w:eastAsia="ＭＳ ゴシック" w:hAnsi="ＭＳ ゴシック" w:hint="eastAsia"/>
                <w:b/>
                <w:bCs/>
                <w:color w:val="FF0000"/>
                <w:sz w:val="22"/>
              </w:rPr>
              <w:t>福祉用具貸与計画の実施状況の把握（以下この条において「モニタリング」という。）を行う時期</w:t>
            </w:r>
            <w:r w:rsidR="00CD0D7D" w:rsidRPr="004D7B2C">
              <w:rPr>
                <w:rFonts w:ascii="ＭＳ ゴシック" w:eastAsia="ＭＳ ゴシック" w:hAnsi="ＭＳ ゴシック" w:hint="eastAsia"/>
                <w:b/>
                <w:bCs/>
                <w:sz w:val="22"/>
              </w:rPr>
              <w:t>等を記載した福祉用具貸与計画を作成していますか。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5FFD18" w14:textId="77777777" w:rsidR="00693BED" w:rsidRPr="004D7B2C" w:rsidRDefault="00922DA2" w:rsidP="00693BED">
            <w:pPr>
              <w:rPr>
                <w:sz w:val="20"/>
                <w:szCs w:val="20"/>
              </w:rPr>
            </w:pPr>
            <w:sdt>
              <w:sdtPr>
                <w:rPr>
                  <w:sz w:val="20"/>
                  <w:szCs w:val="20"/>
                </w:rPr>
                <w:id w:val="-116354714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7C93110" w14:textId="227D7EA0" w:rsidR="007C02CE" w:rsidRPr="004D7B2C" w:rsidRDefault="00922DA2" w:rsidP="00693BED">
            <w:pPr>
              <w:rPr>
                <w:sz w:val="20"/>
                <w:szCs w:val="20"/>
              </w:rPr>
            </w:pPr>
            <w:sdt>
              <w:sdtPr>
                <w:rPr>
                  <w:sz w:val="20"/>
                  <w:szCs w:val="20"/>
                </w:rPr>
                <w:id w:val="54742817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D8685FE" w14:textId="77777777" w:rsidR="00CD0D7D" w:rsidRPr="004D7B2C" w:rsidRDefault="00CD0D7D" w:rsidP="00CD0D7D">
            <w:pPr>
              <w:widowControl/>
              <w:rPr>
                <w:sz w:val="20"/>
                <w:szCs w:val="20"/>
              </w:rPr>
            </w:pPr>
            <w:r w:rsidRPr="004D7B2C">
              <w:rPr>
                <w:rFonts w:hint="eastAsia"/>
                <w:sz w:val="20"/>
                <w:szCs w:val="20"/>
              </w:rPr>
              <w:t>条例第238条第1項</w:t>
            </w:r>
          </w:p>
          <w:p w14:paraId="0C6BFBCC" w14:textId="77777777" w:rsidR="007C02CE" w:rsidRPr="004D7B2C" w:rsidRDefault="007C02CE" w:rsidP="007C02CE">
            <w:pPr>
              <w:rPr>
                <w:sz w:val="20"/>
                <w:szCs w:val="20"/>
              </w:rPr>
            </w:pPr>
          </w:p>
        </w:tc>
      </w:tr>
      <w:tr w:rsidR="004D7B2C" w:rsidRPr="004D7B2C" w14:paraId="5070A447" w14:textId="77777777" w:rsidTr="003378F7">
        <w:tc>
          <w:tcPr>
            <w:tcW w:w="267" w:type="dxa"/>
            <w:tcBorders>
              <w:top w:val="nil"/>
              <w:bottom w:val="nil"/>
            </w:tcBorders>
            <w:tcMar>
              <w:top w:w="0" w:type="dxa"/>
              <w:left w:w="28" w:type="dxa"/>
              <w:bottom w:w="57" w:type="dxa"/>
              <w:right w:w="28" w:type="dxa"/>
            </w:tcMar>
          </w:tcPr>
          <w:p w14:paraId="23B7B59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9BE753D"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A48A03" w14:textId="7FAC80FE" w:rsidR="007C02CE" w:rsidRPr="004D7B2C" w:rsidRDefault="00CD0D7D" w:rsidP="00B364FE">
            <w:pPr>
              <w:ind w:left="210" w:hangingChars="100" w:hanging="210"/>
              <w:rPr>
                <w:szCs w:val="21"/>
              </w:rPr>
            </w:pPr>
            <w:r w:rsidRPr="004D7B2C">
              <w:rPr>
                <w:rFonts w:hint="eastAsia"/>
                <w:szCs w:val="21"/>
              </w:rPr>
              <w:t>※</w:t>
            </w:r>
            <w:r w:rsidRPr="004D7B2C">
              <w:rPr>
                <w:rFonts w:hint="eastAsia"/>
                <w:sz w:val="22"/>
              </w:rPr>
              <w:t xml:space="preserve">　上記の場合において、特定福祉用具販売の利用がある場合は、福祉用具貸与と特定福祉用具販売に係る計画は、一体のものとして作成してください。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54F81AA"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62E11E1" w14:textId="665FD82E" w:rsidR="007C02CE" w:rsidRPr="004D7B2C" w:rsidRDefault="00CD0D7D" w:rsidP="00B364FE">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⑧</w:t>
            </w:r>
          </w:p>
        </w:tc>
      </w:tr>
      <w:tr w:rsidR="004D7B2C" w:rsidRPr="004D7B2C" w14:paraId="531E6E7C" w14:textId="77777777" w:rsidTr="00524139">
        <w:tc>
          <w:tcPr>
            <w:tcW w:w="267" w:type="dxa"/>
            <w:tcBorders>
              <w:top w:val="nil"/>
              <w:bottom w:val="nil"/>
            </w:tcBorders>
            <w:tcMar>
              <w:top w:w="0" w:type="dxa"/>
              <w:left w:w="28" w:type="dxa"/>
              <w:bottom w:w="57" w:type="dxa"/>
              <w:right w:w="28" w:type="dxa"/>
            </w:tcMar>
          </w:tcPr>
          <w:p w14:paraId="0C5B12D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EE4375"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9E9D51" w14:textId="57C8DD5B" w:rsidR="007C02CE" w:rsidRPr="004D7B2C" w:rsidRDefault="00CD0D7D" w:rsidP="008D7B67">
            <w:pPr>
              <w:ind w:left="210" w:hangingChars="100" w:hanging="210"/>
              <w:rPr>
                <w:szCs w:val="21"/>
              </w:rPr>
            </w:pPr>
            <w:r w:rsidRPr="004D7B2C">
              <w:rPr>
                <w:rFonts w:hint="eastAsia"/>
                <w:szCs w:val="21"/>
              </w:rPr>
              <w:t>※</w:t>
            </w:r>
            <w:r w:rsidRPr="004D7B2C">
              <w:rPr>
                <w:rFonts w:hint="eastAsia"/>
                <w:sz w:val="22"/>
              </w:rPr>
              <w:t xml:space="preserve">　福祉用具専門相談員は、福祉用具貸与計画には、福祉用具の利用目標、具体的な福祉用具の機種、当該機種を選定した理由</w:t>
            </w:r>
            <w:r w:rsidR="008D7B67" w:rsidRPr="008D7B67">
              <w:rPr>
                <w:rFonts w:hint="eastAsia"/>
                <w:sz w:val="22"/>
              </w:rPr>
              <w:t>目標、具体的な福祉用具の機種、当該機種を選定した理由</w:t>
            </w:r>
            <w:r w:rsidR="008D7B67" w:rsidRPr="008D7B67">
              <w:rPr>
                <w:sz w:val="22"/>
              </w:rPr>
              <w:t xml:space="preserve"> </w:t>
            </w:r>
            <w:r w:rsidR="008D7B67" w:rsidRPr="008D7B67">
              <w:rPr>
                <w:color w:val="FF0000"/>
                <w:sz w:val="22"/>
              </w:rPr>
              <w:t>、当該福</w:t>
            </w:r>
            <w:r w:rsidR="008D7B67" w:rsidRPr="008D7B67">
              <w:rPr>
                <w:rFonts w:hint="eastAsia"/>
                <w:color w:val="FF0000"/>
                <w:sz w:val="22"/>
              </w:rPr>
              <w:t>祉用具貸与計画の実施状況の把握（以下「モニタリング」という。）を行う時期</w:t>
            </w:r>
            <w:r w:rsidRPr="004D7B2C">
              <w:rPr>
                <w:rFonts w:hint="eastAsia"/>
                <w:sz w:val="22"/>
              </w:rPr>
              <w:t>等を記載してください。その他、関係者間で共有すべき情報（福祉用具使用時の注意事項等）がある場合には、留意事項に記載してください。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F062703"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A1357DB" w14:textId="77777777" w:rsidR="007C02CE" w:rsidRPr="004D7B2C" w:rsidRDefault="007C02CE" w:rsidP="007C02CE">
            <w:pPr>
              <w:rPr>
                <w:sz w:val="20"/>
                <w:szCs w:val="20"/>
              </w:rPr>
            </w:pPr>
          </w:p>
        </w:tc>
      </w:tr>
      <w:tr w:rsidR="004D7B2C" w:rsidRPr="004D7B2C" w14:paraId="18862E8F" w14:textId="77777777" w:rsidTr="00524139">
        <w:tc>
          <w:tcPr>
            <w:tcW w:w="267" w:type="dxa"/>
            <w:tcBorders>
              <w:top w:val="nil"/>
              <w:bottom w:val="nil"/>
            </w:tcBorders>
            <w:tcMar>
              <w:top w:w="0" w:type="dxa"/>
              <w:left w:w="28" w:type="dxa"/>
              <w:bottom w:w="57" w:type="dxa"/>
              <w:right w:w="28" w:type="dxa"/>
            </w:tcMar>
          </w:tcPr>
          <w:p w14:paraId="34443BE5" w14:textId="77777777" w:rsidR="00B364FE" w:rsidRPr="004D7B2C" w:rsidRDefault="00B364F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8BA9469" w14:textId="77777777" w:rsidR="00B364FE" w:rsidRPr="004D7B2C" w:rsidRDefault="00B364F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DC6046" w14:textId="268087D4" w:rsidR="00B364FE" w:rsidRPr="004D7B2C" w:rsidRDefault="00B364FE" w:rsidP="00CD0D7D">
            <w:pPr>
              <w:ind w:left="210" w:hangingChars="100" w:hanging="210"/>
              <w:rPr>
                <w:szCs w:val="21"/>
              </w:rPr>
            </w:pPr>
            <w:r w:rsidRPr="004D7B2C">
              <w:rPr>
                <w:rFonts w:hint="eastAsia"/>
                <w:szCs w:val="21"/>
              </w:rPr>
              <w:t xml:space="preserve">  　</w:t>
            </w:r>
            <w:r w:rsidRPr="004D7B2C">
              <w:rPr>
                <w:rFonts w:hint="eastAsia"/>
                <w:sz w:val="22"/>
              </w:rPr>
              <w:t>なお、福祉用具貸与計画の様式については、各事業所ごとに定めるもので差し支えありません。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665F5A" w14:textId="77777777" w:rsidR="00B364FE" w:rsidRPr="004D7B2C" w:rsidRDefault="00B364F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764FE8D" w14:textId="77777777" w:rsidR="00B364FE" w:rsidRPr="004D7B2C" w:rsidRDefault="00B364FE" w:rsidP="007C02CE">
            <w:pPr>
              <w:rPr>
                <w:sz w:val="20"/>
                <w:szCs w:val="20"/>
              </w:rPr>
            </w:pPr>
          </w:p>
        </w:tc>
      </w:tr>
      <w:tr w:rsidR="004D7B2C" w:rsidRPr="004D7B2C" w14:paraId="75694A8B" w14:textId="77777777" w:rsidTr="00524139">
        <w:tc>
          <w:tcPr>
            <w:tcW w:w="267" w:type="dxa"/>
            <w:tcBorders>
              <w:top w:val="nil"/>
              <w:bottom w:val="nil"/>
            </w:tcBorders>
            <w:tcMar>
              <w:top w:w="0" w:type="dxa"/>
              <w:left w:w="28" w:type="dxa"/>
              <w:bottom w:w="57" w:type="dxa"/>
              <w:right w:w="28" w:type="dxa"/>
            </w:tcMar>
          </w:tcPr>
          <w:p w14:paraId="518163B0"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BDA2C34"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DEBBDB" w14:textId="06DA7DCC"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(2)</w:t>
            </w:r>
            <w:r w:rsidR="00CD0D7D" w:rsidRPr="004D7B2C">
              <w:rPr>
                <w:rFonts w:ascii="ＭＳ ゴシック" w:eastAsia="ＭＳ ゴシック" w:hAnsi="ＭＳ ゴシック" w:hint="eastAsia"/>
                <w:b/>
                <w:bCs/>
                <w:sz w:val="22"/>
              </w:rPr>
              <w:t xml:space="preserve">　福祉用具貸与計画は、既に居宅サービス計画が作成されている場合は、当該居宅サービス計画の内容に沿って作成していますか。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78B22D" w14:textId="77777777" w:rsidR="00693BED" w:rsidRPr="004D7B2C" w:rsidRDefault="00922DA2" w:rsidP="00693BED">
            <w:pPr>
              <w:rPr>
                <w:sz w:val="20"/>
                <w:szCs w:val="20"/>
              </w:rPr>
            </w:pPr>
            <w:sdt>
              <w:sdtPr>
                <w:rPr>
                  <w:sz w:val="20"/>
                  <w:szCs w:val="20"/>
                </w:rPr>
                <w:id w:val="-13374494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AD988DE" w14:textId="6E58519F" w:rsidR="007C02CE" w:rsidRPr="004D7B2C" w:rsidRDefault="00922DA2" w:rsidP="00693BED">
            <w:pPr>
              <w:rPr>
                <w:sz w:val="20"/>
                <w:szCs w:val="20"/>
              </w:rPr>
            </w:pPr>
            <w:sdt>
              <w:sdtPr>
                <w:rPr>
                  <w:sz w:val="20"/>
                  <w:szCs w:val="20"/>
                </w:rPr>
                <w:id w:val="-120208939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AD93781" w14:textId="77777777" w:rsidR="00CD0D7D" w:rsidRPr="004D7B2C" w:rsidRDefault="00CD0D7D" w:rsidP="00CD0D7D">
            <w:pPr>
              <w:widowControl/>
              <w:rPr>
                <w:sz w:val="20"/>
                <w:szCs w:val="20"/>
              </w:rPr>
            </w:pPr>
            <w:r w:rsidRPr="004D7B2C">
              <w:rPr>
                <w:rFonts w:hint="eastAsia"/>
                <w:sz w:val="20"/>
                <w:szCs w:val="20"/>
              </w:rPr>
              <w:t>条例第238条第2項</w:t>
            </w:r>
          </w:p>
          <w:p w14:paraId="26646AFE" w14:textId="77777777" w:rsidR="007C02CE" w:rsidRPr="004D7B2C" w:rsidRDefault="007C02CE" w:rsidP="007C02CE">
            <w:pPr>
              <w:rPr>
                <w:sz w:val="20"/>
                <w:szCs w:val="20"/>
              </w:rPr>
            </w:pPr>
          </w:p>
        </w:tc>
      </w:tr>
      <w:tr w:rsidR="004D7B2C" w:rsidRPr="004D7B2C" w14:paraId="3AF8909F" w14:textId="77777777" w:rsidTr="00524139">
        <w:tc>
          <w:tcPr>
            <w:tcW w:w="267" w:type="dxa"/>
            <w:tcBorders>
              <w:top w:val="nil"/>
              <w:bottom w:val="nil"/>
            </w:tcBorders>
            <w:tcMar>
              <w:top w:w="0" w:type="dxa"/>
              <w:left w:w="28" w:type="dxa"/>
              <w:bottom w:w="57" w:type="dxa"/>
              <w:right w:w="28" w:type="dxa"/>
            </w:tcMar>
          </w:tcPr>
          <w:p w14:paraId="635DA02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9D589C7"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136512" w14:textId="59F7D2CA" w:rsidR="000A6C58" w:rsidRPr="004D7B2C" w:rsidRDefault="00CD0D7D" w:rsidP="00A570B9">
            <w:pPr>
              <w:ind w:left="210" w:hangingChars="100" w:hanging="210"/>
              <w:rPr>
                <w:szCs w:val="21"/>
              </w:rPr>
            </w:pPr>
            <w:r w:rsidRPr="004D7B2C">
              <w:rPr>
                <w:rFonts w:hint="eastAsia"/>
                <w:szCs w:val="21"/>
              </w:rPr>
              <w:t>※</w:t>
            </w:r>
            <w:r w:rsidRPr="004D7B2C">
              <w:rPr>
                <w:rFonts w:hint="eastAsia"/>
                <w:sz w:val="22"/>
              </w:rPr>
              <w:t xml:space="preserve">　福祉用具貸与計画を作成後に居宅サービス計画が作成された場合は、当該福祉用具貸与計画が居宅サービス計画に沿ったものか確認し、必要に応じて変更してください。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192BD8"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7B3E22D" w14:textId="77777777" w:rsidR="007C02CE" w:rsidRPr="004D7B2C" w:rsidRDefault="007C02CE" w:rsidP="007C02CE">
            <w:pPr>
              <w:rPr>
                <w:sz w:val="20"/>
                <w:szCs w:val="20"/>
              </w:rPr>
            </w:pPr>
          </w:p>
        </w:tc>
      </w:tr>
      <w:tr w:rsidR="004D7B2C" w:rsidRPr="004D7B2C" w14:paraId="70CF79F0" w14:textId="77777777" w:rsidTr="00524139">
        <w:tc>
          <w:tcPr>
            <w:tcW w:w="267" w:type="dxa"/>
            <w:tcBorders>
              <w:top w:val="nil"/>
              <w:bottom w:val="nil"/>
            </w:tcBorders>
            <w:tcMar>
              <w:top w:w="0" w:type="dxa"/>
              <w:left w:w="28" w:type="dxa"/>
              <w:bottom w:w="57" w:type="dxa"/>
              <w:right w:w="28" w:type="dxa"/>
            </w:tcMar>
          </w:tcPr>
          <w:p w14:paraId="6CD0E70B"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53C958C"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EC2AEC" w14:textId="112F92F4" w:rsidR="00CD0D7D" w:rsidRPr="004D7B2C" w:rsidRDefault="00B364FE" w:rsidP="00CD0D7D">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(3)</w:t>
            </w:r>
            <w:r w:rsidR="00CD0D7D" w:rsidRPr="004D7B2C">
              <w:rPr>
                <w:rFonts w:ascii="ＭＳ ゴシック" w:eastAsia="ＭＳ ゴシック" w:hAnsi="ＭＳ ゴシック" w:hint="eastAsia"/>
                <w:b/>
                <w:bCs/>
                <w:sz w:val="22"/>
              </w:rPr>
              <w:t xml:space="preserve">　福祉用具専門相談員は、福祉用具貸与計画の作成に当た</w:t>
            </w:r>
          </w:p>
          <w:p w14:paraId="2041DBC7" w14:textId="69D41F49" w:rsidR="007C02CE" w:rsidRPr="004D7B2C" w:rsidRDefault="00CD0D7D" w:rsidP="00B364FE">
            <w:pPr>
              <w:ind w:leftChars="100" w:left="210" w:firstLineChars="50" w:firstLine="110"/>
              <w:rPr>
                <w:szCs w:val="21"/>
              </w:rPr>
            </w:pPr>
            <w:r w:rsidRPr="004D7B2C">
              <w:rPr>
                <w:rFonts w:ascii="ＭＳ ゴシック" w:eastAsia="ＭＳ ゴシック" w:hAnsi="ＭＳ ゴシック" w:hint="eastAsia"/>
                <w:b/>
                <w:bCs/>
                <w:sz w:val="22"/>
              </w:rPr>
              <w:t>っては、その内容について利用者又はその家族に対して説明し、利用者の同意を得ていますか。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E92A5A" w14:textId="77777777" w:rsidR="00693BED" w:rsidRPr="004D7B2C" w:rsidRDefault="00922DA2" w:rsidP="00693BED">
            <w:pPr>
              <w:rPr>
                <w:sz w:val="20"/>
                <w:szCs w:val="20"/>
              </w:rPr>
            </w:pPr>
            <w:sdt>
              <w:sdtPr>
                <w:rPr>
                  <w:sz w:val="20"/>
                  <w:szCs w:val="20"/>
                </w:rPr>
                <w:id w:val="-44268200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9991273" w14:textId="420A856E" w:rsidR="007C02CE" w:rsidRPr="004D7B2C" w:rsidRDefault="00922DA2" w:rsidP="00693BED">
            <w:pPr>
              <w:rPr>
                <w:sz w:val="20"/>
                <w:szCs w:val="20"/>
              </w:rPr>
            </w:pPr>
            <w:sdt>
              <w:sdtPr>
                <w:rPr>
                  <w:sz w:val="20"/>
                  <w:szCs w:val="20"/>
                </w:rPr>
                <w:id w:val="-75767727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CBCDB8C" w14:textId="77777777" w:rsidR="00CD0D7D" w:rsidRPr="004D7B2C" w:rsidRDefault="00CD0D7D" w:rsidP="00CD0D7D">
            <w:pPr>
              <w:widowControl/>
              <w:rPr>
                <w:sz w:val="20"/>
                <w:szCs w:val="20"/>
              </w:rPr>
            </w:pPr>
            <w:r w:rsidRPr="004D7B2C">
              <w:rPr>
                <w:rFonts w:hint="eastAsia"/>
                <w:sz w:val="20"/>
                <w:szCs w:val="20"/>
              </w:rPr>
              <w:t>条例第238条第3項</w:t>
            </w:r>
          </w:p>
          <w:p w14:paraId="20657F40" w14:textId="77777777" w:rsidR="007C02CE" w:rsidRPr="004D7B2C" w:rsidRDefault="007C02CE" w:rsidP="007C02CE">
            <w:pPr>
              <w:rPr>
                <w:sz w:val="20"/>
                <w:szCs w:val="20"/>
              </w:rPr>
            </w:pPr>
          </w:p>
        </w:tc>
      </w:tr>
      <w:tr w:rsidR="004D7B2C" w:rsidRPr="004D7B2C" w14:paraId="57B50FF4" w14:textId="77777777" w:rsidTr="00524139">
        <w:tc>
          <w:tcPr>
            <w:tcW w:w="267" w:type="dxa"/>
            <w:tcBorders>
              <w:top w:val="nil"/>
              <w:bottom w:val="nil"/>
            </w:tcBorders>
            <w:tcMar>
              <w:top w:w="0" w:type="dxa"/>
              <w:left w:w="28" w:type="dxa"/>
              <w:bottom w:w="57" w:type="dxa"/>
              <w:right w:w="28" w:type="dxa"/>
            </w:tcMar>
          </w:tcPr>
          <w:p w14:paraId="6285D52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34F722B"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DBA127" w14:textId="595EAEF6"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(4)</w:t>
            </w:r>
            <w:r w:rsidR="00CD0D7D" w:rsidRPr="004D7B2C">
              <w:rPr>
                <w:rFonts w:ascii="ＭＳ ゴシック" w:eastAsia="ＭＳ ゴシック" w:hAnsi="ＭＳ ゴシック" w:hint="eastAsia"/>
                <w:b/>
                <w:bCs/>
                <w:sz w:val="22"/>
              </w:rPr>
              <w:t xml:space="preserve">　福祉用具専門相談員は、福祉用具貸与計画を作成した際には、当該福祉用具貸与計画を利用者及び当該利用者に係る介護支援専門員に交付していますか。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D6830A" w14:textId="77777777" w:rsidR="00693BED" w:rsidRPr="004D7B2C" w:rsidRDefault="00922DA2" w:rsidP="00693BED">
            <w:pPr>
              <w:rPr>
                <w:sz w:val="20"/>
                <w:szCs w:val="20"/>
              </w:rPr>
            </w:pPr>
            <w:sdt>
              <w:sdtPr>
                <w:rPr>
                  <w:sz w:val="20"/>
                  <w:szCs w:val="20"/>
                </w:rPr>
                <w:id w:val="-95055233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9C24496" w14:textId="3D6DE90E" w:rsidR="007C02CE" w:rsidRPr="004D7B2C" w:rsidRDefault="00922DA2" w:rsidP="00693BED">
            <w:pPr>
              <w:rPr>
                <w:sz w:val="20"/>
                <w:szCs w:val="20"/>
              </w:rPr>
            </w:pPr>
            <w:sdt>
              <w:sdtPr>
                <w:rPr>
                  <w:sz w:val="20"/>
                  <w:szCs w:val="20"/>
                </w:rPr>
                <w:id w:val="18757327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493B996" w14:textId="77777777" w:rsidR="00CD0D7D" w:rsidRPr="004D7B2C" w:rsidRDefault="00CD0D7D" w:rsidP="00CD0D7D">
            <w:pPr>
              <w:widowControl/>
              <w:rPr>
                <w:sz w:val="20"/>
                <w:szCs w:val="20"/>
              </w:rPr>
            </w:pPr>
            <w:r w:rsidRPr="004D7B2C">
              <w:rPr>
                <w:rFonts w:hint="eastAsia"/>
                <w:sz w:val="20"/>
                <w:szCs w:val="20"/>
              </w:rPr>
              <w:t>条例第238条第4項</w:t>
            </w:r>
          </w:p>
          <w:p w14:paraId="0CCE0C28" w14:textId="77777777" w:rsidR="007C02CE" w:rsidRPr="004D7B2C" w:rsidRDefault="007C02CE" w:rsidP="007C02CE">
            <w:pPr>
              <w:rPr>
                <w:sz w:val="20"/>
                <w:szCs w:val="20"/>
              </w:rPr>
            </w:pPr>
          </w:p>
        </w:tc>
      </w:tr>
      <w:tr w:rsidR="004D7B2C" w:rsidRPr="004D7B2C" w14:paraId="370B6A54" w14:textId="77777777" w:rsidTr="00524139">
        <w:tc>
          <w:tcPr>
            <w:tcW w:w="267" w:type="dxa"/>
            <w:tcBorders>
              <w:top w:val="nil"/>
              <w:bottom w:val="nil"/>
            </w:tcBorders>
            <w:tcMar>
              <w:top w:w="0" w:type="dxa"/>
              <w:left w:w="28" w:type="dxa"/>
              <w:bottom w:w="57" w:type="dxa"/>
              <w:right w:w="28" w:type="dxa"/>
            </w:tcMar>
          </w:tcPr>
          <w:p w14:paraId="5831F10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EF8C79B"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8FF9DC" w14:textId="77777777" w:rsidR="00CD0D7D" w:rsidRPr="004D7B2C" w:rsidRDefault="00CD0D7D" w:rsidP="00CD0D7D">
            <w:pPr>
              <w:ind w:left="420" w:hangingChars="200" w:hanging="420"/>
              <w:rPr>
                <w:sz w:val="22"/>
              </w:rPr>
            </w:pPr>
            <w:r w:rsidRPr="004D7B2C">
              <w:rPr>
                <w:rFonts w:hint="eastAsia"/>
                <w:szCs w:val="21"/>
              </w:rPr>
              <w:t>※</w:t>
            </w:r>
            <w:r w:rsidRPr="004D7B2C">
              <w:rPr>
                <w:rFonts w:hint="eastAsia"/>
                <w:sz w:val="22"/>
              </w:rPr>
              <w:t xml:space="preserve">　福祉用具貸与計画は、利用者の心身の状況、希望及びその</w:t>
            </w:r>
          </w:p>
          <w:p w14:paraId="790E36E8" w14:textId="79485B8E" w:rsidR="007C02CE" w:rsidRPr="004D7B2C" w:rsidRDefault="00CD0D7D" w:rsidP="00E45E4B">
            <w:pPr>
              <w:ind w:leftChars="100" w:left="210"/>
              <w:rPr>
                <w:szCs w:val="21"/>
              </w:rPr>
            </w:pPr>
            <w:r w:rsidRPr="004D7B2C">
              <w:rPr>
                <w:rFonts w:hint="eastAsia"/>
                <w:sz w:val="22"/>
              </w:rPr>
              <w:t>置かれている環境を踏まえて作成されなければならないものであり、サービス内容等への利用者の意向の反映の機会を保障するため、福祉用具専門相談員は、福祉用具貸与計画の作成に当たっては、その内容等を説明した上で利用者の</w:t>
            </w:r>
            <w:r w:rsidRPr="004D7B2C">
              <w:rPr>
                <w:rFonts w:hint="eastAsia"/>
                <w:sz w:val="22"/>
              </w:rPr>
              <w:lastRenderedPageBreak/>
              <w:t>同意を得なければならず、また、当該福祉用具貸与計画を利用者及び当該利用者に係る介護支援専門員に交付しなければなりません。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15D6BED"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D1B644" w14:textId="5BF56F71" w:rsidR="00CD0D7D" w:rsidRPr="004D7B2C" w:rsidRDefault="00CD0D7D" w:rsidP="00CD0D7D">
            <w:pPr>
              <w:widowControl/>
              <w:rPr>
                <w:sz w:val="20"/>
                <w:szCs w:val="20"/>
              </w:rPr>
            </w:pPr>
            <w:r w:rsidRPr="004D7B2C">
              <w:rPr>
                <w:rFonts w:hint="eastAsia"/>
                <w:sz w:val="20"/>
                <w:szCs w:val="20"/>
              </w:rPr>
              <w:t>平11老企25</w:t>
            </w:r>
            <w:r w:rsidRPr="004D7B2C">
              <w:rPr>
                <w:rFonts w:hint="eastAsia"/>
                <w:sz w:val="20"/>
                <w:szCs w:val="20"/>
              </w:rPr>
              <w:br/>
              <w:t>第3の11の3(3)</w:t>
            </w:r>
            <w:r w:rsidR="00265BF9">
              <w:rPr>
                <w:rFonts w:hint="eastAsia"/>
                <w:sz w:val="20"/>
                <w:szCs w:val="20"/>
              </w:rPr>
              <w:t>⑧</w:t>
            </w:r>
          </w:p>
          <w:p w14:paraId="6802307F" w14:textId="77777777" w:rsidR="007C02CE" w:rsidRPr="004D7B2C" w:rsidRDefault="007C02CE" w:rsidP="007C02CE">
            <w:pPr>
              <w:rPr>
                <w:sz w:val="20"/>
                <w:szCs w:val="20"/>
              </w:rPr>
            </w:pPr>
          </w:p>
        </w:tc>
      </w:tr>
      <w:tr w:rsidR="004D7B2C" w:rsidRPr="004D7B2C" w14:paraId="1450111D" w14:textId="77777777" w:rsidTr="00524139">
        <w:tc>
          <w:tcPr>
            <w:tcW w:w="267" w:type="dxa"/>
            <w:tcBorders>
              <w:top w:val="nil"/>
              <w:bottom w:val="nil"/>
            </w:tcBorders>
            <w:tcMar>
              <w:top w:w="0" w:type="dxa"/>
              <w:left w:w="28" w:type="dxa"/>
              <w:bottom w:w="57" w:type="dxa"/>
              <w:right w:w="28" w:type="dxa"/>
            </w:tcMar>
          </w:tcPr>
          <w:p w14:paraId="4F105B48" w14:textId="77777777" w:rsidR="00E45E4B" w:rsidRPr="004D7B2C" w:rsidRDefault="00E45E4B"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18AAFB3" w14:textId="77777777" w:rsidR="00E45E4B" w:rsidRPr="004D7B2C" w:rsidRDefault="00E45E4B"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833801" w14:textId="561B7F91" w:rsidR="00E45E4B" w:rsidRPr="004D7B2C" w:rsidRDefault="00E45E4B" w:rsidP="00E45E4B">
            <w:pPr>
              <w:ind w:leftChars="100" w:left="210" w:firstLineChars="100" w:firstLine="220"/>
              <w:rPr>
                <w:szCs w:val="21"/>
              </w:rPr>
            </w:pPr>
            <w:r w:rsidRPr="004D7B2C">
              <w:rPr>
                <w:rFonts w:hint="eastAsia"/>
                <w:sz w:val="22"/>
              </w:rPr>
              <w:t>なお、福祉用具貸与計画は、５年間保存しなければなりません。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0826E6" w14:textId="77777777" w:rsidR="00E45E4B" w:rsidRPr="004D7B2C" w:rsidRDefault="00E45E4B"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4C929A8" w14:textId="77777777" w:rsidR="00E45E4B" w:rsidRPr="004D7B2C" w:rsidRDefault="00E45E4B" w:rsidP="00CD0D7D">
            <w:pPr>
              <w:widowControl/>
              <w:rPr>
                <w:sz w:val="20"/>
                <w:szCs w:val="20"/>
              </w:rPr>
            </w:pPr>
          </w:p>
        </w:tc>
      </w:tr>
      <w:tr w:rsidR="00047EB8" w:rsidRPr="004D7B2C" w14:paraId="2EF4CC73" w14:textId="77777777" w:rsidTr="00524139">
        <w:tc>
          <w:tcPr>
            <w:tcW w:w="267" w:type="dxa"/>
            <w:tcBorders>
              <w:top w:val="nil"/>
              <w:bottom w:val="nil"/>
            </w:tcBorders>
            <w:tcMar>
              <w:top w:w="0" w:type="dxa"/>
              <w:left w:w="28" w:type="dxa"/>
              <w:bottom w:w="57" w:type="dxa"/>
              <w:right w:w="28" w:type="dxa"/>
            </w:tcMar>
          </w:tcPr>
          <w:p w14:paraId="7526AC41" w14:textId="77777777" w:rsidR="00047EB8" w:rsidRPr="004D7B2C" w:rsidRDefault="00047EB8"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7AB2C2D" w14:textId="77777777" w:rsidR="00047EB8" w:rsidRPr="004D7B2C" w:rsidRDefault="00047EB8"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CAB036" w14:textId="17D21400" w:rsidR="00047EB8" w:rsidRPr="00047EB8" w:rsidRDefault="00047EB8" w:rsidP="00047EB8">
            <w:pPr>
              <w:ind w:left="316" w:hangingChars="150" w:hanging="316"/>
              <w:rPr>
                <w:rFonts w:ascii="ＭＳ ゴシック" w:eastAsia="ＭＳ ゴシック" w:hAnsi="ＭＳ ゴシック"/>
                <w:b/>
                <w:bCs/>
                <w:color w:val="FF0000"/>
                <w:sz w:val="22"/>
              </w:rPr>
            </w:pPr>
            <w:r w:rsidRPr="00047EB8">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5</w:t>
            </w:r>
            <w:r w:rsidRPr="00047EB8">
              <w:rPr>
                <w:rFonts w:ascii="ＭＳ ゴシック" w:eastAsia="ＭＳ ゴシック" w:hAnsi="ＭＳ ゴシック"/>
                <w:b/>
                <w:color w:val="FF0000"/>
                <w:szCs w:val="21"/>
              </w:rPr>
              <w:t>)</w:t>
            </w:r>
            <w:r w:rsidRPr="00047EB8">
              <w:rPr>
                <w:rFonts w:ascii="ＭＳ ゴシック" w:eastAsia="ＭＳ ゴシック" w:hAnsi="ＭＳ ゴシック" w:hint="eastAsia"/>
                <w:b/>
                <w:bCs/>
                <w:color w:val="FF0000"/>
                <w:sz w:val="22"/>
              </w:rPr>
              <w:t xml:space="preserve">　福祉用具専門相談員は、福祉用具貸与計画の作成後、モニタリングを行うものとする。この場合において、対象福祉用具に係る指定福祉用具貸与の提供に当たっては、福祉用具貸与計画に基づくサービスの提供の開始時から６月以内に少なくとも１回モニタリングを行い、その継続の必要性について検討を</w:t>
            </w:r>
            <w:r w:rsidR="00007421">
              <w:rPr>
                <w:rFonts w:ascii="ＭＳ ゴシック" w:eastAsia="ＭＳ ゴシック" w:hAnsi="ＭＳ ゴシック" w:hint="eastAsia"/>
                <w:b/>
                <w:bCs/>
                <w:color w:val="FF0000"/>
                <w:sz w:val="22"/>
              </w:rPr>
              <w:t>行っていますか</w:t>
            </w:r>
            <w:r w:rsidRPr="00047EB8">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928000" w14:textId="77777777" w:rsidR="00007421" w:rsidRPr="004D7B2C" w:rsidRDefault="00922DA2" w:rsidP="00007421">
            <w:pPr>
              <w:rPr>
                <w:sz w:val="20"/>
                <w:szCs w:val="20"/>
              </w:rPr>
            </w:pPr>
            <w:sdt>
              <w:sdtPr>
                <w:rPr>
                  <w:sz w:val="20"/>
                  <w:szCs w:val="20"/>
                </w:rPr>
                <w:id w:val="1620337765"/>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いる</w:t>
            </w:r>
          </w:p>
          <w:p w14:paraId="76D6D6BD" w14:textId="7E4547B4" w:rsidR="00047EB8" w:rsidRDefault="00922DA2" w:rsidP="00007421">
            <w:pPr>
              <w:rPr>
                <w:sz w:val="20"/>
                <w:szCs w:val="20"/>
              </w:rPr>
            </w:pPr>
            <w:sdt>
              <w:sdtPr>
                <w:rPr>
                  <w:sz w:val="20"/>
                  <w:szCs w:val="20"/>
                </w:rPr>
                <w:id w:val="-1008674085"/>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AF909AC" w14:textId="348EFDDA" w:rsidR="00047EB8" w:rsidRPr="004D7B2C" w:rsidRDefault="00047EB8" w:rsidP="00CD0D7D">
            <w:pPr>
              <w:widowControl/>
              <w:rPr>
                <w:sz w:val="20"/>
                <w:szCs w:val="20"/>
              </w:rPr>
            </w:pPr>
            <w:r w:rsidRPr="004D7B2C">
              <w:rPr>
                <w:rFonts w:hint="eastAsia"/>
                <w:sz w:val="20"/>
                <w:szCs w:val="20"/>
              </w:rPr>
              <w:t>条例第238条第5項</w:t>
            </w:r>
          </w:p>
        </w:tc>
      </w:tr>
      <w:tr w:rsidR="00047EB8" w:rsidRPr="004D7B2C" w14:paraId="557B7F06" w14:textId="77777777" w:rsidTr="00524139">
        <w:tc>
          <w:tcPr>
            <w:tcW w:w="267" w:type="dxa"/>
            <w:tcBorders>
              <w:top w:val="nil"/>
              <w:bottom w:val="nil"/>
            </w:tcBorders>
            <w:tcMar>
              <w:top w:w="0" w:type="dxa"/>
              <w:left w:w="28" w:type="dxa"/>
              <w:bottom w:w="57" w:type="dxa"/>
              <w:right w:w="28" w:type="dxa"/>
            </w:tcMar>
          </w:tcPr>
          <w:p w14:paraId="413E2F46" w14:textId="77777777" w:rsidR="00047EB8" w:rsidRPr="004D7B2C" w:rsidRDefault="00047EB8"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A87091" w14:textId="77777777" w:rsidR="00047EB8" w:rsidRPr="004D7B2C" w:rsidRDefault="00047EB8"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F31FE1" w14:textId="6A0B4782" w:rsidR="00047EB8" w:rsidRPr="00047EB8" w:rsidRDefault="00047EB8" w:rsidP="00007421">
            <w:pPr>
              <w:ind w:left="316" w:hangingChars="150" w:hanging="316"/>
              <w:rPr>
                <w:rFonts w:ascii="ＭＳ ゴシック" w:eastAsia="ＭＳ ゴシック" w:hAnsi="ＭＳ ゴシック"/>
                <w:b/>
                <w:color w:val="FF0000"/>
                <w:szCs w:val="21"/>
              </w:rPr>
            </w:pPr>
            <w:r w:rsidRPr="00047EB8">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6</w:t>
            </w:r>
            <w:r w:rsidRPr="00047EB8">
              <w:rPr>
                <w:rFonts w:ascii="ＭＳ ゴシック" w:eastAsia="ＭＳ ゴシック" w:hAnsi="ＭＳ ゴシック"/>
                <w:b/>
                <w:color w:val="FF0000"/>
                <w:szCs w:val="21"/>
              </w:rPr>
              <w:t>)</w:t>
            </w:r>
            <w:r w:rsidRPr="00047EB8">
              <w:rPr>
                <w:rFonts w:ascii="ＭＳ ゴシック" w:eastAsia="ＭＳ ゴシック" w:hAnsi="ＭＳ ゴシック" w:hint="eastAsia"/>
                <w:b/>
                <w:bCs/>
                <w:color w:val="FF0000"/>
                <w:sz w:val="22"/>
              </w:rPr>
              <w:t xml:space="preserve">　</w:t>
            </w:r>
            <w:r w:rsidR="00007421" w:rsidRPr="00007421">
              <w:rPr>
                <w:rFonts w:ascii="ＭＳ ゴシック" w:eastAsia="ＭＳ ゴシック" w:hAnsi="ＭＳ ゴシック" w:hint="eastAsia"/>
                <w:b/>
                <w:bCs/>
                <w:color w:val="FF0000"/>
                <w:sz w:val="22"/>
              </w:rPr>
              <w:t>福祉用具専門相談員は、モニタリングの結果を記録し、当該記録をサービスの提供に係る居宅サービス計画を作成した指定居宅介護支援事業者に報告し</w:t>
            </w:r>
            <w:r w:rsidR="00007421">
              <w:rPr>
                <w:rFonts w:ascii="ＭＳ ゴシック" w:eastAsia="ＭＳ ゴシック" w:hAnsi="ＭＳ ゴシック" w:hint="eastAsia"/>
                <w:b/>
                <w:bCs/>
                <w:color w:val="FF0000"/>
                <w:sz w:val="22"/>
              </w:rPr>
              <w:t>ていますか</w:t>
            </w:r>
            <w:r w:rsidR="00007421" w:rsidRPr="00007421">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00C5C3" w14:textId="77777777" w:rsidR="00007421" w:rsidRPr="004D7B2C" w:rsidRDefault="00922DA2" w:rsidP="00007421">
            <w:pPr>
              <w:rPr>
                <w:sz w:val="20"/>
                <w:szCs w:val="20"/>
              </w:rPr>
            </w:pPr>
            <w:sdt>
              <w:sdtPr>
                <w:rPr>
                  <w:sz w:val="20"/>
                  <w:szCs w:val="20"/>
                </w:rPr>
                <w:id w:val="-2051517719"/>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いる</w:t>
            </w:r>
          </w:p>
          <w:p w14:paraId="131AACDE" w14:textId="00AFB8BD" w:rsidR="00047EB8" w:rsidRDefault="00922DA2" w:rsidP="00007421">
            <w:pPr>
              <w:rPr>
                <w:sz w:val="20"/>
                <w:szCs w:val="20"/>
              </w:rPr>
            </w:pPr>
            <w:sdt>
              <w:sdtPr>
                <w:rPr>
                  <w:sz w:val="20"/>
                  <w:szCs w:val="20"/>
                </w:rPr>
                <w:id w:val="-74362664"/>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8C8A5D7" w14:textId="51246651" w:rsidR="00047EB8" w:rsidRPr="004D7B2C" w:rsidRDefault="00047EB8" w:rsidP="00047EB8">
            <w:pPr>
              <w:widowControl/>
              <w:rPr>
                <w:sz w:val="20"/>
                <w:szCs w:val="20"/>
              </w:rPr>
            </w:pPr>
            <w:r w:rsidRPr="004D7B2C">
              <w:rPr>
                <w:rFonts w:hint="eastAsia"/>
                <w:sz w:val="20"/>
                <w:szCs w:val="20"/>
              </w:rPr>
              <w:t>条例第238条第</w:t>
            </w:r>
            <w:r>
              <w:rPr>
                <w:rFonts w:hint="eastAsia"/>
                <w:sz w:val="20"/>
                <w:szCs w:val="20"/>
              </w:rPr>
              <w:t>6</w:t>
            </w:r>
            <w:r w:rsidRPr="004D7B2C">
              <w:rPr>
                <w:rFonts w:hint="eastAsia"/>
                <w:sz w:val="20"/>
                <w:szCs w:val="20"/>
              </w:rPr>
              <w:t>項</w:t>
            </w:r>
          </w:p>
          <w:p w14:paraId="016687FC" w14:textId="77777777" w:rsidR="00047EB8" w:rsidRPr="004D7B2C" w:rsidRDefault="00047EB8" w:rsidP="00CD0D7D">
            <w:pPr>
              <w:widowControl/>
              <w:rPr>
                <w:sz w:val="20"/>
                <w:szCs w:val="20"/>
              </w:rPr>
            </w:pPr>
          </w:p>
        </w:tc>
      </w:tr>
      <w:tr w:rsidR="004D7B2C" w:rsidRPr="004D7B2C" w14:paraId="3D0985C0" w14:textId="77777777" w:rsidTr="00CE30E2">
        <w:trPr>
          <w:trHeight w:val="629"/>
        </w:trPr>
        <w:tc>
          <w:tcPr>
            <w:tcW w:w="267" w:type="dxa"/>
            <w:tcBorders>
              <w:top w:val="nil"/>
              <w:bottom w:val="nil"/>
            </w:tcBorders>
            <w:tcMar>
              <w:top w:w="0" w:type="dxa"/>
              <w:left w:w="28" w:type="dxa"/>
              <w:bottom w:w="57" w:type="dxa"/>
              <w:right w:w="28" w:type="dxa"/>
            </w:tcMar>
          </w:tcPr>
          <w:p w14:paraId="4BFAEB7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427EAA0"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60F762" w14:textId="7F0BCFE6" w:rsidR="00FF0BBD" w:rsidRPr="004D7B2C" w:rsidRDefault="00B364FE" w:rsidP="00CE30E2">
            <w:pPr>
              <w:ind w:left="316" w:hangingChars="150" w:hanging="316"/>
              <w:rPr>
                <w:szCs w:val="21"/>
              </w:rPr>
            </w:pPr>
            <w:r w:rsidRPr="004D7B2C">
              <w:rPr>
                <w:rFonts w:ascii="ＭＳ ゴシック" w:eastAsia="ＭＳ ゴシック" w:hAnsi="ＭＳ ゴシック"/>
                <w:b/>
                <w:szCs w:val="21"/>
              </w:rPr>
              <w:t>(</w:t>
            </w:r>
            <w:r w:rsidR="00047EB8">
              <w:rPr>
                <w:rFonts w:ascii="ＭＳ ゴシック" w:eastAsia="ＭＳ ゴシック" w:hAnsi="ＭＳ ゴシック" w:hint="eastAsia"/>
                <w:b/>
                <w:szCs w:val="21"/>
              </w:rPr>
              <w:t>7</w:t>
            </w:r>
            <w:r w:rsidRPr="004D7B2C">
              <w:rPr>
                <w:rFonts w:ascii="ＭＳ ゴシック" w:eastAsia="ＭＳ ゴシック" w:hAnsi="ＭＳ ゴシック"/>
                <w:b/>
                <w:szCs w:val="21"/>
              </w:rPr>
              <w:t>)</w:t>
            </w:r>
            <w:r w:rsidR="00CD0D7D" w:rsidRPr="004D7B2C">
              <w:rPr>
                <w:rFonts w:ascii="ＭＳ ゴシック" w:eastAsia="ＭＳ ゴシック" w:hAnsi="ＭＳ ゴシック" w:hint="eastAsia"/>
                <w:b/>
                <w:bCs/>
                <w:sz w:val="22"/>
              </w:rPr>
              <w:t xml:space="preserve">　福祉用具専門相談員は、</w:t>
            </w:r>
            <w:r w:rsidR="00007421" w:rsidRPr="00007421">
              <w:rPr>
                <w:rFonts w:ascii="ＭＳ ゴシック" w:eastAsia="ＭＳ ゴシック" w:hAnsi="ＭＳ ゴシック" w:hint="eastAsia"/>
                <w:b/>
                <w:bCs/>
                <w:color w:val="FF0000"/>
                <w:sz w:val="22"/>
              </w:rPr>
              <w:t>モニタリングの結果を踏まえ</w:t>
            </w:r>
            <w:r w:rsidR="00CD0D7D" w:rsidRPr="004D7B2C">
              <w:rPr>
                <w:rFonts w:ascii="ＭＳ ゴシック" w:eastAsia="ＭＳ ゴシック" w:hAnsi="ＭＳ ゴシック" w:hint="eastAsia"/>
                <w:b/>
                <w:bCs/>
                <w:sz w:val="22"/>
              </w:rPr>
              <w:t>、必要に応じて当該福祉用具貸与計画の変更を行っていますか。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D56CBE" w14:textId="77777777" w:rsidR="00693BED" w:rsidRPr="004D7B2C" w:rsidRDefault="00922DA2" w:rsidP="00693BED">
            <w:pPr>
              <w:rPr>
                <w:sz w:val="20"/>
                <w:szCs w:val="20"/>
              </w:rPr>
            </w:pPr>
            <w:sdt>
              <w:sdtPr>
                <w:rPr>
                  <w:sz w:val="20"/>
                  <w:szCs w:val="20"/>
                </w:rPr>
                <w:id w:val="-192926593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4FF3CCD" w14:textId="6BB9ACC2" w:rsidR="007C02CE" w:rsidRPr="004D7B2C" w:rsidRDefault="00922DA2" w:rsidP="00693BED">
            <w:pPr>
              <w:rPr>
                <w:sz w:val="20"/>
                <w:szCs w:val="20"/>
              </w:rPr>
            </w:pPr>
            <w:sdt>
              <w:sdtPr>
                <w:rPr>
                  <w:sz w:val="20"/>
                  <w:szCs w:val="20"/>
                </w:rPr>
                <w:id w:val="-18530928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982300E" w14:textId="57CEBF0C" w:rsidR="00CD0D7D" w:rsidRPr="004D7B2C" w:rsidRDefault="00CD0D7D" w:rsidP="00CD0D7D">
            <w:pPr>
              <w:widowControl/>
              <w:rPr>
                <w:sz w:val="20"/>
                <w:szCs w:val="20"/>
              </w:rPr>
            </w:pPr>
            <w:r w:rsidRPr="004D7B2C">
              <w:rPr>
                <w:rFonts w:hint="eastAsia"/>
                <w:sz w:val="20"/>
                <w:szCs w:val="20"/>
              </w:rPr>
              <w:t>条例第238条第</w:t>
            </w:r>
            <w:r w:rsidR="00047EB8">
              <w:rPr>
                <w:rFonts w:hint="eastAsia"/>
                <w:sz w:val="20"/>
                <w:szCs w:val="20"/>
              </w:rPr>
              <w:t>7</w:t>
            </w:r>
            <w:r w:rsidRPr="004D7B2C">
              <w:rPr>
                <w:rFonts w:hint="eastAsia"/>
                <w:sz w:val="20"/>
                <w:szCs w:val="20"/>
              </w:rPr>
              <w:t>項</w:t>
            </w:r>
          </w:p>
          <w:p w14:paraId="3ECC41EA" w14:textId="594F8665" w:rsidR="007C02CE" w:rsidRPr="004D7B2C" w:rsidRDefault="007C02CE" w:rsidP="007C02CE">
            <w:pPr>
              <w:rPr>
                <w:sz w:val="20"/>
                <w:szCs w:val="20"/>
              </w:rPr>
            </w:pPr>
          </w:p>
        </w:tc>
      </w:tr>
      <w:tr w:rsidR="00265BF9" w:rsidRPr="004D7B2C" w14:paraId="1558109A" w14:textId="77777777" w:rsidTr="00FF0BBD">
        <w:tc>
          <w:tcPr>
            <w:tcW w:w="267" w:type="dxa"/>
            <w:tcBorders>
              <w:top w:val="nil"/>
              <w:bottom w:val="nil"/>
            </w:tcBorders>
            <w:tcMar>
              <w:top w:w="0" w:type="dxa"/>
              <w:left w:w="28" w:type="dxa"/>
              <w:bottom w:w="57" w:type="dxa"/>
              <w:right w:w="28" w:type="dxa"/>
            </w:tcMar>
          </w:tcPr>
          <w:p w14:paraId="672B57F0" w14:textId="77777777" w:rsidR="00265BF9" w:rsidRPr="004D7B2C" w:rsidRDefault="00265BF9"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4D96FED" w14:textId="77777777" w:rsidR="00265BF9" w:rsidRPr="004D7B2C" w:rsidRDefault="00265BF9"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9A7885" w14:textId="691CEDF8" w:rsidR="00265BF9" w:rsidRPr="00265BF9" w:rsidRDefault="00265BF9" w:rsidP="00265BF9">
            <w:pPr>
              <w:ind w:left="220" w:hangingChars="100" w:hanging="220"/>
              <w:rPr>
                <w:color w:val="FF0000"/>
                <w:sz w:val="22"/>
              </w:rPr>
            </w:pPr>
            <w:r w:rsidRPr="00265BF9">
              <w:rPr>
                <w:rFonts w:hint="eastAsia"/>
                <w:color w:val="FF0000"/>
                <w:sz w:val="22"/>
              </w:rPr>
              <w:t xml:space="preserve">※　</w:t>
            </w:r>
            <w:r>
              <w:rPr>
                <w:rFonts w:hint="eastAsia"/>
                <w:color w:val="FF0000"/>
                <w:sz w:val="22"/>
              </w:rPr>
              <w:t>⑸</w:t>
            </w:r>
            <w:r w:rsidRPr="00265BF9">
              <w:rPr>
                <w:rFonts w:hint="eastAsia"/>
                <w:color w:val="FF0000"/>
                <w:sz w:val="22"/>
              </w:rPr>
              <w:t>から</w:t>
            </w:r>
            <w:r>
              <w:rPr>
                <w:rFonts w:hint="eastAsia"/>
                <w:color w:val="FF0000"/>
                <w:sz w:val="22"/>
              </w:rPr>
              <w:t>⑺</w:t>
            </w:r>
            <w:r w:rsidRPr="00265BF9">
              <w:rPr>
                <w:rFonts w:hint="eastAsia"/>
                <w:color w:val="FF0000"/>
                <w:sz w:val="22"/>
              </w:rPr>
              <w:t>までは、福祉用具専門相談員に対して、福祉用具貸与計画に記載した時期にモニタリングを行うとともに、その際、居宅サービスの提供状況等について記録し、その記録を居宅介護支援事業者に報告することを義務づけるもので</w:t>
            </w:r>
            <w:r>
              <w:rPr>
                <w:rFonts w:hint="eastAsia"/>
                <w:color w:val="FF0000"/>
                <w:sz w:val="22"/>
              </w:rPr>
              <w:t>す</w:t>
            </w:r>
            <w:r w:rsidRPr="00265BF9">
              <w:rPr>
                <w:rFonts w:hint="eastAsia"/>
                <w:color w:val="FF0000"/>
                <w:sz w:val="22"/>
              </w:rPr>
              <w:t>。当該報告は、居宅介護支援事業者において、福祉用具貸与が居宅介護サービス計画に即して適切に提供されているかどうか、また、当該福祉用具貸与計画策定時からの利用者の身体の状況等の変化を踏まえ、利用中の福祉用具が適切かどうかなどを確認するために行うもので</w:t>
            </w:r>
            <w:r>
              <w:rPr>
                <w:rFonts w:hint="eastAsia"/>
                <w:color w:val="FF0000"/>
                <w:sz w:val="22"/>
              </w:rPr>
              <w:t>す</w:t>
            </w:r>
            <w:r w:rsidRPr="00265BF9">
              <w:rPr>
                <w:rFonts w:hint="eastAsia"/>
                <w:color w:val="FF0000"/>
                <w:sz w:val="22"/>
              </w:rPr>
              <w:t>。福祉用具専門相談員は、当該モニ</w:t>
            </w:r>
            <w:r w:rsidRPr="00265BF9">
              <w:rPr>
                <w:color w:val="FF0000"/>
                <w:sz w:val="22"/>
              </w:rPr>
              <w:t xml:space="preserve"> タリングの結果により、解決</w:t>
            </w:r>
            <w:r w:rsidRPr="00265BF9">
              <w:rPr>
                <w:rFonts w:hint="eastAsia"/>
                <w:color w:val="FF0000"/>
                <w:sz w:val="22"/>
              </w:rPr>
              <w:t>すべき課題の変化が認められるなどの場合においては、当該居宅介護支援事業者とも相談の上、必要に応じて当該福祉用具貸与計画の変更を</w:t>
            </w:r>
            <w:r>
              <w:rPr>
                <w:rFonts w:hint="eastAsia"/>
                <w:color w:val="FF0000"/>
                <w:sz w:val="22"/>
              </w:rPr>
              <w:t>行ってください</w:t>
            </w:r>
            <w:r w:rsidRPr="00265BF9">
              <w:rPr>
                <w:rFonts w:hint="eastAsia"/>
                <w:color w:val="FF0000"/>
                <w:sz w:val="22"/>
              </w:rPr>
              <w:t>。</w:t>
            </w:r>
          </w:p>
          <w:p w14:paraId="24A7937E" w14:textId="4387C3AE" w:rsidR="00FF0BBD" w:rsidRPr="004D7B2C" w:rsidRDefault="00265BF9" w:rsidP="00CE30E2">
            <w:pPr>
              <w:ind w:leftChars="100" w:left="210" w:firstLineChars="100" w:firstLine="220"/>
              <w:rPr>
                <w:rFonts w:ascii="ＭＳ ゴシック" w:eastAsia="ＭＳ ゴシック" w:hAnsi="ＭＳ ゴシック"/>
                <w:b/>
                <w:bCs/>
                <w:sz w:val="22"/>
              </w:rPr>
            </w:pPr>
            <w:r w:rsidRPr="00265BF9">
              <w:rPr>
                <w:rFonts w:hint="eastAsia"/>
                <w:color w:val="FF0000"/>
                <w:sz w:val="22"/>
              </w:rPr>
              <w:t>また、対象福祉用具に係る指定福祉用具貸与の提供に当たっては、利用開始時から</w:t>
            </w:r>
            <w:r w:rsidRPr="00265BF9">
              <w:rPr>
                <w:color w:val="FF0000"/>
                <w:sz w:val="22"/>
              </w:rPr>
              <w:t>６月以内に少なくとも１回モニタリングを行い、福</w:t>
            </w:r>
            <w:r w:rsidRPr="00265BF9">
              <w:rPr>
                <w:rFonts w:hint="eastAsia"/>
                <w:color w:val="FF0000"/>
                <w:sz w:val="22"/>
              </w:rPr>
              <w:t>祉用具の利用の必要性を確認するとともに、必要に応じて、利用者の選択に当たって必要な情報の提供を行う。当該検討に当たっては、リハビリテーション会議又はサービス担当者会議といった多職種が協議する場を活用するほか、関係者への聴取による</w:t>
            </w:r>
            <w:r w:rsidRPr="00265BF9">
              <w:rPr>
                <w:color w:val="FF0000"/>
                <w:sz w:val="22"/>
              </w:rPr>
              <w:t>方法も考えられ</w:t>
            </w:r>
            <w:r w:rsidR="00934886">
              <w:rPr>
                <w:rFonts w:hint="eastAsia"/>
                <w:color w:val="FF0000"/>
                <w:sz w:val="22"/>
              </w:rPr>
              <w:t>ます。</w:t>
            </w:r>
            <w:r w:rsidRPr="00265BF9">
              <w:rPr>
                <w:rFonts w:hint="eastAsia"/>
                <w:color w:val="FF0000"/>
                <w:sz w:val="22"/>
              </w:rPr>
              <w:t>なお、やむを得ない事情により利用開始時から</w:t>
            </w:r>
            <w:r w:rsidR="00934886">
              <w:rPr>
                <w:rFonts w:hint="eastAsia"/>
                <w:color w:val="FF0000"/>
                <w:sz w:val="22"/>
              </w:rPr>
              <w:t>６</w:t>
            </w:r>
            <w:r w:rsidRPr="00265BF9">
              <w:rPr>
                <w:rFonts w:hint="eastAsia"/>
                <w:color w:val="FF0000"/>
                <w:sz w:val="22"/>
              </w:rPr>
              <w:t>月以内にモニタリングを実施できなかった場合については、実施が可能となった時点において、可能な限り速やかにモニタリングを実施</w:t>
            </w:r>
            <w:r w:rsidR="005E62D1">
              <w:rPr>
                <w:rFonts w:hint="eastAsia"/>
                <w:color w:val="FF0000"/>
                <w:sz w:val="22"/>
              </w:rPr>
              <w:t>してください</w:t>
            </w:r>
            <w:r>
              <w:rPr>
                <w:rFonts w:hint="eastAsia"/>
                <w:color w:val="FF0000"/>
                <w:sz w:val="22"/>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D20BAF" w14:textId="77777777" w:rsidR="00265BF9" w:rsidRDefault="00265BF9" w:rsidP="00693BED">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4171A48" w14:textId="7AC96FA4" w:rsidR="00265BF9" w:rsidRPr="004D7B2C" w:rsidRDefault="00265BF9" w:rsidP="00CD0D7D">
            <w:pPr>
              <w:widowControl/>
              <w:rPr>
                <w:sz w:val="20"/>
                <w:szCs w:val="20"/>
              </w:rPr>
            </w:pPr>
            <w:r w:rsidRPr="004D7B2C">
              <w:rPr>
                <w:rFonts w:hint="eastAsia"/>
                <w:sz w:val="20"/>
                <w:szCs w:val="20"/>
              </w:rPr>
              <w:t>平11老企25</w:t>
            </w:r>
            <w:r w:rsidRPr="004D7B2C">
              <w:rPr>
                <w:rFonts w:hint="eastAsia"/>
                <w:sz w:val="20"/>
                <w:szCs w:val="20"/>
              </w:rPr>
              <w:br/>
              <w:t>第3の11の3(3)</w:t>
            </w:r>
            <w:r>
              <w:rPr>
                <w:rFonts w:hint="eastAsia"/>
                <w:sz w:val="20"/>
                <w:szCs w:val="20"/>
              </w:rPr>
              <w:t>⑧</w:t>
            </w:r>
          </w:p>
        </w:tc>
      </w:tr>
      <w:tr w:rsidR="004D7B2C" w:rsidRPr="004D7B2C" w14:paraId="6999981C" w14:textId="77777777" w:rsidTr="00CE30E2">
        <w:trPr>
          <w:trHeight w:val="726"/>
        </w:trPr>
        <w:tc>
          <w:tcPr>
            <w:tcW w:w="267" w:type="dxa"/>
            <w:tcBorders>
              <w:top w:val="nil"/>
              <w:bottom w:val="single" w:sz="4" w:space="0" w:color="auto"/>
            </w:tcBorders>
            <w:tcMar>
              <w:top w:w="0" w:type="dxa"/>
              <w:left w:w="28" w:type="dxa"/>
              <w:bottom w:w="57" w:type="dxa"/>
              <w:right w:w="28" w:type="dxa"/>
            </w:tcMar>
          </w:tcPr>
          <w:p w14:paraId="315CE520"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53CED650"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B0BE9F" w14:textId="77777777" w:rsidR="007C02CE" w:rsidRDefault="00B364FE" w:rsidP="00B364FE">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w:t>
            </w:r>
            <w:r w:rsidR="00047EB8">
              <w:rPr>
                <w:rFonts w:ascii="ＭＳ ゴシック" w:eastAsia="ＭＳ ゴシック" w:hAnsi="ＭＳ ゴシック" w:hint="eastAsia"/>
                <w:b/>
                <w:bCs/>
                <w:sz w:val="22"/>
              </w:rPr>
              <w:t>8</w:t>
            </w:r>
            <w:r w:rsidRPr="004D7B2C">
              <w:rPr>
                <w:rFonts w:ascii="ＭＳ ゴシック" w:eastAsia="ＭＳ ゴシック" w:hAnsi="ＭＳ ゴシック" w:hint="eastAsia"/>
                <w:b/>
                <w:bCs/>
                <w:sz w:val="22"/>
              </w:rPr>
              <w:t>)</w:t>
            </w:r>
            <w:r w:rsidR="00CD0D7D" w:rsidRPr="004D7B2C">
              <w:rPr>
                <w:rFonts w:ascii="ＭＳ ゴシック" w:eastAsia="ＭＳ ゴシック" w:hAnsi="ＭＳ ゴシック" w:hint="eastAsia"/>
                <w:b/>
                <w:bCs/>
                <w:sz w:val="22"/>
              </w:rPr>
              <w:t xml:space="preserve">　福祉用具専門相談員は、上記</w:t>
            </w:r>
            <w:r w:rsidR="00265BF9">
              <w:rPr>
                <w:rFonts w:ascii="ＭＳ ゴシック" w:eastAsia="ＭＳ ゴシック" w:hAnsi="ＭＳ ゴシック" w:hint="eastAsia"/>
                <w:b/>
                <w:bCs/>
                <w:sz w:val="22"/>
              </w:rPr>
              <w:t>⑴</w:t>
            </w:r>
            <w:r w:rsidR="00CD0D7D" w:rsidRPr="004D7B2C">
              <w:rPr>
                <w:rFonts w:ascii="ＭＳ ゴシック" w:eastAsia="ＭＳ ゴシック" w:hAnsi="ＭＳ ゴシック" w:hint="eastAsia"/>
                <w:b/>
                <w:bCs/>
                <w:sz w:val="22"/>
              </w:rPr>
              <w:t>から</w:t>
            </w:r>
            <w:r w:rsidR="00265BF9">
              <w:rPr>
                <w:rFonts w:ascii="ＭＳ ゴシック" w:eastAsia="ＭＳ ゴシック" w:hAnsi="ＭＳ ゴシック" w:hint="eastAsia"/>
                <w:b/>
                <w:bCs/>
                <w:sz w:val="22"/>
              </w:rPr>
              <w:t>⑷</w:t>
            </w:r>
            <w:r w:rsidR="00CD0D7D" w:rsidRPr="004D7B2C">
              <w:rPr>
                <w:rFonts w:ascii="ＭＳ ゴシック" w:eastAsia="ＭＳ ゴシック" w:hAnsi="ＭＳ ゴシック" w:hint="eastAsia"/>
                <w:b/>
                <w:bCs/>
                <w:sz w:val="22"/>
              </w:rPr>
              <w:t>までの規定について、福祉用具貸与計画の変更についても、同様に取り扱っていますか。</w:t>
            </w:r>
          </w:p>
          <w:p w14:paraId="604FB6B4" w14:textId="77777777" w:rsidR="00351B46" w:rsidRDefault="00351B46" w:rsidP="00B364FE">
            <w:pPr>
              <w:ind w:left="315" w:hangingChars="150" w:hanging="315"/>
              <w:rPr>
                <w:szCs w:val="21"/>
              </w:rPr>
            </w:pPr>
          </w:p>
          <w:p w14:paraId="25EF9DCB" w14:textId="77777777" w:rsidR="00351B46" w:rsidRDefault="00351B46" w:rsidP="00B364FE">
            <w:pPr>
              <w:ind w:left="315" w:hangingChars="150" w:hanging="315"/>
              <w:rPr>
                <w:szCs w:val="21"/>
              </w:rPr>
            </w:pPr>
          </w:p>
          <w:p w14:paraId="37F9AF9D" w14:textId="77777777" w:rsidR="00351B46" w:rsidRDefault="00351B46" w:rsidP="00B364FE">
            <w:pPr>
              <w:ind w:left="315" w:hangingChars="150" w:hanging="315"/>
              <w:rPr>
                <w:szCs w:val="21"/>
              </w:rPr>
            </w:pPr>
          </w:p>
          <w:p w14:paraId="4100A529" w14:textId="748546CA" w:rsidR="00351B46" w:rsidRPr="004D7B2C" w:rsidRDefault="00351B46" w:rsidP="00B364FE">
            <w:pPr>
              <w:ind w:left="315" w:hangingChars="150" w:hanging="315"/>
              <w:rPr>
                <w:szCs w:val="21"/>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4C9C6F" w14:textId="77777777" w:rsidR="00693BED" w:rsidRPr="004D7B2C" w:rsidRDefault="00922DA2" w:rsidP="00693BED">
            <w:pPr>
              <w:rPr>
                <w:sz w:val="20"/>
                <w:szCs w:val="20"/>
              </w:rPr>
            </w:pPr>
            <w:sdt>
              <w:sdtPr>
                <w:rPr>
                  <w:sz w:val="20"/>
                  <w:szCs w:val="20"/>
                </w:rPr>
                <w:id w:val="16854816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0CCF787" w14:textId="311A3760" w:rsidR="007C02CE" w:rsidRPr="004D7B2C" w:rsidRDefault="00922DA2" w:rsidP="00693BED">
            <w:pPr>
              <w:rPr>
                <w:sz w:val="20"/>
                <w:szCs w:val="20"/>
              </w:rPr>
            </w:pPr>
            <w:sdt>
              <w:sdtPr>
                <w:rPr>
                  <w:sz w:val="20"/>
                  <w:szCs w:val="20"/>
                </w:rPr>
                <w:id w:val="-45287080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415592F" w14:textId="31B23794" w:rsidR="00CD0D7D" w:rsidRPr="004D7B2C" w:rsidRDefault="00CD0D7D" w:rsidP="00CD0D7D">
            <w:pPr>
              <w:widowControl/>
              <w:rPr>
                <w:sz w:val="20"/>
                <w:szCs w:val="20"/>
              </w:rPr>
            </w:pPr>
            <w:r w:rsidRPr="004D7B2C">
              <w:rPr>
                <w:rFonts w:hint="eastAsia"/>
                <w:sz w:val="20"/>
                <w:szCs w:val="20"/>
              </w:rPr>
              <w:t>条例第238条第</w:t>
            </w:r>
            <w:r w:rsidR="00047EB8">
              <w:rPr>
                <w:rFonts w:hint="eastAsia"/>
                <w:sz w:val="20"/>
                <w:szCs w:val="20"/>
              </w:rPr>
              <w:t>8</w:t>
            </w:r>
            <w:r w:rsidRPr="004D7B2C">
              <w:rPr>
                <w:rFonts w:hint="eastAsia"/>
                <w:sz w:val="20"/>
                <w:szCs w:val="20"/>
              </w:rPr>
              <w:t>項</w:t>
            </w:r>
          </w:p>
          <w:p w14:paraId="6240C384" w14:textId="77777777" w:rsidR="007C02CE" w:rsidRPr="004D7B2C" w:rsidRDefault="007C02CE" w:rsidP="007C02CE">
            <w:pPr>
              <w:rPr>
                <w:sz w:val="20"/>
                <w:szCs w:val="20"/>
              </w:rPr>
            </w:pPr>
          </w:p>
        </w:tc>
      </w:tr>
      <w:tr w:rsidR="004D7B2C" w:rsidRPr="004D7B2C" w14:paraId="5B931F16" w14:textId="77777777" w:rsidTr="00ED6FB3">
        <w:tc>
          <w:tcPr>
            <w:tcW w:w="267" w:type="dxa"/>
            <w:tcBorders>
              <w:top w:val="single" w:sz="4" w:space="0" w:color="auto"/>
              <w:bottom w:val="nil"/>
            </w:tcBorders>
            <w:tcMar>
              <w:top w:w="0" w:type="dxa"/>
              <w:left w:w="28" w:type="dxa"/>
              <w:bottom w:w="57" w:type="dxa"/>
              <w:right w:w="28" w:type="dxa"/>
            </w:tcMar>
          </w:tcPr>
          <w:p w14:paraId="7D075AE3" w14:textId="24CD3598" w:rsidR="00F02341" w:rsidRPr="004D7B2C" w:rsidRDefault="00F02341" w:rsidP="007C02CE">
            <w:pPr>
              <w:jc w:val="right"/>
              <w:rPr>
                <w:szCs w:val="21"/>
              </w:rPr>
            </w:pPr>
            <w:r w:rsidRPr="004D7B2C">
              <w:rPr>
                <w:rFonts w:hint="eastAsia"/>
                <w:szCs w:val="21"/>
              </w:rPr>
              <w:lastRenderedPageBreak/>
              <w:t>1</w:t>
            </w:r>
            <w:r w:rsidR="00EB243D" w:rsidRPr="004D7B2C">
              <w:rPr>
                <w:rFonts w:hint="eastAsia"/>
                <w:szCs w:val="21"/>
              </w:rPr>
              <w:t>8</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1E36A92F" w14:textId="022B53B7" w:rsidR="00F02341" w:rsidRPr="004D7B2C" w:rsidRDefault="00F02341" w:rsidP="005617B4">
            <w:pPr>
              <w:widowControl/>
              <w:rPr>
                <w:sz w:val="22"/>
              </w:rPr>
            </w:pPr>
            <w:r w:rsidRPr="004D7B2C">
              <w:rPr>
                <w:rFonts w:hint="eastAsia"/>
                <w:sz w:val="22"/>
              </w:rPr>
              <w:t xml:space="preserve">　利用者に関する市町村への通知</w:t>
            </w: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052726" w14:textId="680C4548" w:rsidR="00F02341" w:rsidRPr="004D7B2C" w:rsidRDefault="00F02341" w:rsidP="00F02341">
            <w:pPr>
              <w:widowControl/>
              <w:rPr>
                <w:szCs w:val="21"/>
              </w:rPr>
            </w:pPr>
            <w:r w:rsidRPr="004D7B2C">
              <w:rPr>
                <w:rFonts w:ascii="ＭＳ ゴシック" w:eastAsia="ＭＳ ゴシック" w:hAnsi="ＭＳ ゴシック" w:hint="eastAsia"/>
                <w:b/>
                <w:bCs/>
                <w:sz w:val="22"/>
              </w:rPr>
              <w:t xml:space="preserve">　利用者が次のいずれかに該当する場合は、遅滞なく、意見を付してその旨を市町村に通知していますか。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047745" w14:textId="77777777" w:rsidR="00693BED" w:rsidRPr="004D7B2C" w:rsidRDefault="00922DA2" w:rsidP="00693BED">
            <w:pPr>
              <w:rPr>
                <w:sz w:val="20"/>
                <w:szCs w:val="20"/>
              </w:rPr>
            </w:pPr>
            <w:sdt>
              <w:sdtPr>
                <w:rPr>
                  <w:sz w:val="20"/>
                  <w:szCs w:val="20"/>
                </w:rPr>
                <w:id w:val="36001599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ABBA3B1" w14:textId="1B608289" w:rsidR="00F02341" w:rsidRPr="004D7B2C" w:rsidRDefault="00922DA2" w:rsidP="00693BED">
            <w:pPr>
              <w:rPr>
                <w:sz w:val="20"/>
                <w:szCs w:val="20"/>
              </w:rPr>
            </w:pPr>
            <w:sdt>
              <w:sdtPr>
                <w:rPr>
                  <w:sz w:val="20"/>
                  <w:szCs w:val="20"/>
                </w:rPr>
                <w:id w:val="29203501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5B836A55" w14:textId="763EEBE3" w:rsidR="00F02341" w:rsidRPr="004D7B2C" w:rsidRDefault="00F02341" w:rsidP="005617B4">
            <w:pPr>
              <w:widowControl/>
              <w:rPr>
                <w:sz w:val="20"/>
                <w:szCs w:val="20"/>
              </w:rPr>
            </w:pPr>
            <w:r w:rsidRPr="004D7B2C">
              <w:rPr>
                <w:rFonts w:hint="eastAsia"/>
                <w:sz w:val="20"/>
                <w:szCs w:val="20"/>
              </w:rPr>
              <w:t>条例第245条</w:t>
            </w:r>
            <w:r w:rsidRPr="004D7B2C">
              <w:rPr>
                <w:rFonts w:hint="eastAsia"/>
                <w:sz w:val="20"/>
                <w:szCs w:val="20"/>
              </w:rPr>
              <w:br/>
              <w:t>準用(第26条)</w:t>
            </w:r>
          </w:p>
        </w:tc>
      </w:tr>
      <w:tr w:rsidR="004D7B2C" w:rsidRPr="004D7B2C" w14:paraId="6376ED2B" w14:textId="77777777" w:rsidTr="007C472A">
        <w:trPr>
          <w:trHeight w:val="700"/>
        </w:trPr>
        <w:tc>
          <w:tcPr>
            <w:tcW w:w="267" w:type="dxa"/>
            <w:tcBorders>
              <w:top w:val="nil"/>
              <w:bottom w:val="nil"/>
            </w:tcBorders>
            <w:tcMar>
              <w:top w:w="0" w:type="dxa"/>
              <w:left w:w="28" w:type="dxa"/>
              <w:bottom w:w="57" w:type="dxa"/>
              <w:right w:w="28" w:type="dxa"/>
            </w:tcMar>
          </w:tcPr>
          <w:p w14:paraId="408B85FB" w14:textId="77777777" w:rsidR="00F02341" w:rsidRPr="004D7B2C" w:rsidRDefault="00F02341" w:rsidP="007C02CE">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439FC720" w14:textId="77777777" w:rsidR="00F02341" w:rsidRPr="004D7B2C" w:rsidRDefault="00F0234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3A6E167" w14:textId="63D47222" w:rsidR="00F02341" w:rsidRPr="004D7B2C" w:rsidRDefault="00F02341" w:rsidP="00F02341">
            <w:pPr>
              <w:widowControl/>
              <w:ind w:leftChars="100" w:left="430" w:hangingChars="100" w:hanging="220"/>
              <w:rPr>
                <w:sz w:val="22"/>
              </w:rPr>
            </w:pPr>
            <w:r w:rsidRPr="004D7B2C">
              <w:rPr>
                <w:rFonts w:hint="eastAsia"/>
                <w:sz w:val="22"/>
              </w:rPr>
              <w:t>ア　正当な理由なしに福祉用具貸与の利用に関する指示に従わないことにより、要介護状態の程度を増進させたと認められるとき</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42210E6" w14:textId="77777777" w:rsidR="00F02341" w:rsidRPr="004D7B2C" w:rsidRDefault="00F02341"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79EF1148" w14:textId="77777777" w:rsidR="00F02341" w:rsidRPr="004D7B2C" w:rsidRDefault="00F02341" w:rsidP="007C02CE">
            <w:pPr>
              <w:rPr>
                <w:sz w:val="20"/>
                <w:szCs w:val="20"/>
              </w:rPr>
            </w:pPr>
          </w:p>
        </w:tc>
      </w:tr>
      <w:tr w:rsidR="004D7B2C" w:rsidRPr="004D7B2C" w14:paraId="6508293B" w14:textId="77777777" w:rsidTr="00ED6FB3">
        <w:tc>
          <w:tcPr>
            <w:tcW w:w="267" w:type="dxa"/>
            <w:tcBorders>
              <w:top w:val="nil"/>
              <w:bottom w:val="single" w:sz="4" w:space="0" w:color="auto"/>
            </w:tcBorders>
            <w:tcMar>
              <w:top w:w="0" w:type="dxa"/>
              <w:left w:w="28" w:type="dxa"/>
              <w:bottom w:w="57" w:type="dxa"/>
              <w:right w:w="28" w:type="dxa"/>
            </w:tcMar>
          </w:tcPr>
          <w:p w14:paraId="361C7186"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7C3BF60C"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5B186E" w14:textId="208D384F" w:rsidR="00A570B9" w:rsidRPr="004D7B2C" w:rsidRDefault="005617B4" w:rsidP="00CC0F22">
            <w:pPr>
              <w:widowControl/>
              <w:ind w:leftChars="100" w:left="430" w:hangingChars="100" w:hanging="220"/>
              <w:rPr>
                <w:szCs w:val="21"/>
              </w:rPr>
            </w:pPr>
            <w:r w:rsidRPr="004D7B2C">
              <w:rPr>
                <w:rFonts w:hint="eastAsia"/>
                <w:sz w:val="22"/>
              </w:rPr>
              <w:t>イ　偽りその他不正な行為によって保険給付を受け、又は受けようとしたとき</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C5075A"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9B80E44" w14:textId="77777777" w:rsidR="007C02CE" w:rsidRPr="004D7B2C" w:rsidRDefault="007C02CE" w:rsidP="007C02CE">
            <w:pPr>
              <w:rPr>
                <w:sz w:val="20"/>
                <w:szCs w:val="20"/>
              </w:rPr>
            </w:pPr>
          </w:p>
        </w:tc>
      </w:tr>
      <w:tr w:rsidR="004D7B2C" w:rsidRPr="004D7B2C" w14:paraId="15B0179C" w14:textId="77777777" w:rsidTr="00351B46">
        <w:tc>
          <w:tcPr>
            <w:tcW w:w="267" w:type="dxa"/>
            <w:tcBorders>
              <w:top w:val="single" w:sz="4" w:space="0" w:color="auto"/>
              <w:bottom w:val="nil"/>
            </w:tcBorders>
            <w:tcMar>
              <w:top w:w="0" w:type="dxa"/>
              <w:left w:w="28" w:type="dxa"/>
              <w:bottom w:w="57" w:type="dxa"/>
              <w:right w:w="28" w:type="dxa"/>
            </w:tcMar>
          </w:tcPr>
          <w:p w14:paraId="0522B72C" w14:textId="3F10BB11" w:rsidR="007C02CE" w:rsidRPr="004D7B2C" w:rsidRDefault="00EB243D" w:rsidP="007C02CE">
            <w:pPr>
              <w:jc w:val="right"/>
              <w:rPr>
                <w:szCs w:val="21"/>
              </w:rPr>
            </w:pPr>
            <w:r w:rsidRPr="004D7B2C">
              <w:rPr>
                <w:rFonts w:hint="eastAsia"/>
                <w:szCs w:val="21"/>
              </w:rPr>
              <w:t>19</w:t>
            </w:r>
          </w:p>
        </w:tc>
        <w:tc>
          <w:tcPr>
            <w:tcW w:w="1373" w:type="dxa"/>
            <w:tcBorders>
              <w:top w:val="single" w:sz="4" w:space="0" w:color="auto"/>
              <w:bottom w:val="nil"/>
              <w:right w:val="single" w:sz="4" w:space="0" w:color="auto"/>
            </w:tcBorders>
            <w:tcMar>
              <w:top w:w="0" w:type="dxa"/>
              <w:left w:w="57" w:type="dxa"/>
              <w:bottom w:w="57" w:type="dxa"/>
              <w:right w:w="57" w:type="dxa"/>
            </w:tcMar>
          </w:tcPr>
          <w:p w14:paraId="57CB596F" w14:textId="77777777" w:rsidR="005617B4" w:rsidRPr="004D7B2C" w:rsidRDefault="005617B4" w:rsidP="005617B4">
            <w:pPr>
              <w:widowControl/>
              <w:rPr>
                <w:sz w:val="22"/>
              </w:rPr>
            </w:pPr>
            <w:r w:rsidRPr="004D7B2C">
              <w:rPr>
                <w:rFonts w:hint="eastAsia"/>
                <w:sz w:val="22"/>
              </w:rPr>
              <w:t xml:space="preserve">　管理者の責務</w:t>
            </w:r>
          </w:p>
          <w:p w14:paraId="1FD9B454"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E7CDD5" w14:textId="63345DED" w:rsidR="000A6C58" w:rsidRPr="004D7B2C" w:rsidRDefault="00F02341" w:rsidP="00F02341">
            <w:pPr>
              <w:ind w:left="331" w:hangingChars="150" w:hanging="331"/>
              <w:rPr>
                <w:szCs w:val="21"/>
              </w:rPr>
            </w:pPr>
            <w:r w:rsidRPr="004D7B2C">
              <w:rPr>
                <w:rFonts w:ascii="ＭＳ ゴシック" w:eastAsia="ＭＳ ゴシック" w:hAnsi="ＭＳ ゴシック"/>
                <w:b/>
                <w:bCs/>
                <w:sz w:val="22"/>
              </w:rPr>
              <w:t>(</w:t>
            </w:r>
            <w:r w:rsidRPr="004D7B2C">
              <w:rPr>
                <w:rFonts w:ascii="ＭＳ ゴシック" w:eastAsia="ＭＳ ゴシック" w:hAnsi="ＭＳ ゴシック" w:hint="eastAsia"/>
                <w:b/>
                <w:bCs/>
                <w:sz w:val="22"/>
              </w:rPr>
              <w:t>1)</w:t>
            </w:r>
            <w:r w:rsidR="005617B4" w:rsidRPr="004D7B2C">
              <w:rPr>
                <w:rFonts w:ascii="ＭＳ ゴシック" w:eastAsia="ＭＳ ゴシック" w:hAnsi="ＭＳ ゴシック" w:hint="eastAsia"/>
                <w:b/>
                <w:bCs/>
                <w:sz w:val="22"/>
              </w:rPr>
              <w:t xml:space="preserve">　管理者は、当該事業所の従業者の管理及びサービスの利用申込みに係る調整、業務の実施状況の把握その他の管理を一元的に行っていますか。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3E5CFE" w14:textId="77777777" w:rsidR="00693BED" w:rsidRPr="004D7B2C" w:rsidRDefault="00922DA2" w:rsidP="00693BED">
            <w:pPr>
              <w:rPr>
                <w:sz w:val="20"/>
                <w:szCs w:val="20"/>
              </w:rPr>
            </w:pPr>
            <w:sdt>
              <w:sdtPr>
                <w:rPr>
                  <w:sz w:val="20"/>
                  <w:szCs w:val="20"/>
                </w:rPr>
                <w:id w:val="-2262194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0D063FB" w14:textId="15822BDB" w:rsidR="007C02CE" w:rsidRPr="004D7B2C" w:rsidRDefault="00922DA2" w:rsidP="00693BED">
            <w:pPr>
              <w:rPr>
                <w:sz w:val="20"/>
                <w:szCs w:val="20"/>
              </w:rPr>
            </w:pPr>
            <w:sdt>
              <w:sdtPr>
                <w:rPr>
                  <w:sz w:val="20"/>
                  <w:szCs w:val="20"/>
                </w:rPr>
                <w:id w:val="-4982783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5987AEA" w14:textId="48367DFA" w:rsidR="007C02CE" w:rsidRPr="004D7B2C" w:rsidRDefault="005617B4" w:rsidP="00F02341">
            <w:pPr>
              <w:widowControl/>
              <w:rPr>
                <w:sz w:val="20"/>
                <w:szCs w:val="20"/>
              </w:rPr>
            </w:pPr>
            <w:r w:rsidRPr="004D7B2C">
              <w:rPr>
                <w:rFonts w:hint="eastAsia"/>
                <w:sz w:val="20"/>
                <w:szCs w:val="20"/>
              </w:rPr>
              <w:t>条例第245条</w:t>
            </w:r>
            <w:r w:rsidRPr="004D7B2C">
              <w:rPr>
                <w:rFonts w:hint="eastAsia"/>
                <w:sz w:val="20"/>
                <w:szCs w:val="20"/>
              </w:rPr>
              <w:br/>
              <w:t>準用(第55条)</w:t>
            </w:r>
          </w:p>
        </w:tc>
      </w:tr>
      <w:tr w:rsidR="004D7B2C" w:rsidRPr="004D7B2C" w14:paraId="10ED3CAD" w14:textId="77777777" w:rsidTr="00351B46">
        <w:tc>
          <w:tcPr>
            <w:tcW w:w="267" w:type="dxa"/>
            <w:tcBorders>
              <w:top w:val="nil"/>
              <w:bottom w:val="single" w:sz="4" w:space="0" w:color="auto"/>
            </w:tcBorders>
            <w:tcMar>
              <w:top w:w="0" w:type="dxa"/>
              <w:left w:w="28" w:type="dxa"/>
              <w:bottom w:w="57" w:type="dxa"/>
              <w:right w:w="28" w:type="dxa"/>
            </w:tcMar>
          </w:tcPr>
          <w:p w14:paraId="1F8682C8"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0653F499"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DB3F10" w14:textId="00D2FA2C" w:rsidR="00A570B9" w:rsidRPr="00351B46" w:rsidRDefault="00F02341" w:rsidP="00351B46">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(2)</w:t>
            </w:r>
            <w:r w:rsidR="005617B4" w:rsidRPr="004D7B2C">
              <w:rPr>
                <w:rFonts w:ascii="ＭＳ ゴシック" w:eastAsia="ＭＳ ゴシック" w:hAnsi="ＭＳ ゴシック" w:hint="eastAsia"/>
                <w:b/>
                <w:bCs/>
                <w:sz w:val="22"/>
              </w:rPr>
              <w:t xml:space="preserve">　管理者は、当該事業所の従業者に「運営に関する基準」を遵守させるために必要な指揮命令を行っていますか。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973379" w14:textId="77777777" w:rsidR="00693BED" w:rsidRPr="004D7B2C" w:rsidRDefault="00922DA2" w:rsidP="00693BED">
            <w:pPr>
              <w:rPr>
                <w:sz w:val="20"/>
                <w:szCs w:val="20"/>
              </w:rPr>
            </w:pPr>
            <w:sdt>
              <w:sdtPr>
                <w:rPr>
                  <w:sz w:val="20"/>
                  <w:szCs w:val="20"/>
                </w:rPr>
                <w:id w:val="151611946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F0F2C78" w14:textId="789E7B9A" w:rsidR="007C02CE" w:rsidRPr="004D7B2C" w:rsidRDefault="00922DA2" w:rsidP="00693BED">
            <w:pPr>
              <w:rPr>
                <w:sz w:val="20"/>
                <w:szCs w:val="20"/>
              </w:rPr>
            </w:pPr>
            <w:sdt>
              <w:sdtPr>
                <w:rPr>
                  <w:sz w:val="20"/>
                  <w:szCs w:val="20"/>
                </w:rPr>
                <w:id w:val="60624091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4429C166" w14:textId="77777777" w:rsidR="007C02CE" w:rsidRPr="004D7B2C" w:rsidRDefault="007C02CE" w:rsidP="007C02CE">
            <w:pPr>
              <w:rPr>
                <w:sz w:val="20"/>
                <w:szCs w:val="20"/>
              </w:rPr>
            </w:pPr>
          </w:p>
        </w:tc>
      </w:tr>
      <w:tr w:rsidR="004D7B2C" w:rsidRPr="004D7B2C" w14:paraId="1EFDAF60" w14:textId="77777777" w:rsidTr="00ED6FB3">
        <w:tc>
          <w:tcPr>
            <w:tcW w:w="267" w:type="dxa"/>
            <w:tcBorders>
              <w:top w:val="single" w:sz="4" w:space="0" w:color="auto"/>
              <w:bottom w:val="nil"/>
            </w:tcBorders>
            <w:tcMar>
              <w:top w:w="0" w:type="dxa"/>
              <w:left w:w="28" w:type="dxa"/>
              <w:bottom w:w="57" w:type="dxa"/>
              <w:right w:w="28" w:type="dxa"/>
            </w:tcMar>
          </w:tcPr>
          <w:p w14:paraId="783D6B6C" w14:textId="0CB9BFD7" w:rsidR="007C02CE" w:rsidRPr="004D7B2C" w:rsidRDefault="005617B4" w:rsidP="007C02CE">
            <w:pPr>
              <w:jc w:val="right"/>
              <w:rPr>
                <w:szCs w:val="21"/>
              </w:rPr>
            </w:pPr>
            <w:r w:rsidRPr="004D7B2C">
              <w:rPr>
                <w:rFonts w:hint="eastAsia"/>
                <w:szCs w:val="21"/>
              </w:rPr>
              <w:t>2</w:t>
            </w:r>
            <w:r w:rsidR="00EB243D" w:rsidRPr="004D7B2C">
              <w:rPr>
                <w:rFonts w:hint="eastAsia"/>
                <w:szCs w:val="21"/>
              </w:rPr>
              <w:t>0</w:t>
            </w:r>
          </w:p>
        </w:tc>
        <w:tc>
          <w:tcPr>
            <w:tcW w:w="1373" w:type="dxa"/>
            <w:tcBorders>
              <w:top w:val="single" w:sz="4" w:space="0" w:color="auto"/>
              <w:bottom w:val="nil"/>
              <w:right w:val="single" w:sz="4" w:space="0" w:color="auto"/>
            </w:tcBorders>
            <w:tcMar>
              <w:top w:w="0" w:type="dxa"/>
              <w:left w:w="57" w:type="dxa"/>
              <w:bottom w:w="57" w:type="dxa"/>
              <w:right w:w="57" w:type="dxa"/>
            </w:tcMar>
          </w:tcPr>
          <w:p w14:paraId="3F20EF58" w14:textId="77777777" w:rsidR="005617B4" w:rsidRPr="004D7B2C" w:rsidRDefault="005617B4" w:rsidP="005617B4">
            <w:pPr>
              <w:widowControl/>
              <w:rPr>
                <w:sz w:val="22"/>
              </w:rPr>
            </w:pPr>
            <w:r w:rsidRPr="004D7B2C">
              <w:rPr>
                <w:rFonts w:hint="eastAsia"/>
                <w:sz w:val="22"/>
              </w:rPr>
              <w:t xml:space="preserve">　運営規程</w:t>
            </w:r>
          </w:p>
          <w:p w14:paraId="674EFF60"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A7EA81" w14:textId="1DA3CAF6" w:rsidR="007C02CE" w:rsidRPr="004D7B2C" w:rsidRDefault="005617B4" w:rsidP="00BC258F">
            <w:pPr>
              <w:widowControl/>
              <w:rPr>
                <w:szCs w:val="21"/>
              </w:rPr>
            </w:pPr>
            <w:r w:rsidRPr="004D7B2C">
              <w:rPr>
                <w:rFonts w:ascii="ＭＳ ゴシック" w:eastAsia="ＭＳ ゴシック" w:hAnsi="ＭＳ ゴシック" w:hint="eastAsia"/>
                <w:b/>
                <w:bCs/>
                <w:sz w:val="22"/>
              </w:rPr>
              <w:t xml:space="preserve">　次に掲げる事業の運営についての重要事項に関する規程（以下「運営規程」という。)を定めていますか。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2B9436" w14:textId="77777777" w:rsidR="00693BED" w:rsidRPr="004D7B2C" w:rsidRDefault="00922DA2" w:rsidP="00693BED">
            <w:pPr>
              <w:rPr>
                <w:sz w:val="20"/>
                <w:szCs w:val="20"/>
              </w:rPr>
            </w:pPr>
            <w:sdt>
              <w:sdtPr>
                <w:rPr>
                  <w:sz w:val="20"/>
                  <w:szCs w:val="20"/>
                </w:rPr>
                <w:id w:val="156876572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0DC2E88" w14:textId="78E1BB4C" w:rsidR="007C02CE" w:rsidRPr="004D7B2C" w:rsidRDefault="00922DA2" w:rsidP="00693BED">
            <w:pPr>
              <w:rPr>
                <w:sz w:val="20"/>
                <w:szCs w:val="20"/>
              </w:rPr>
            </w:pPr>
            <w:sdt>
              <w:sdtPr>
                <w:rPr>
                  <w:sz w:val="20"/>
                  <w:szCs w:val="20"/>
                </w:rPr>
                <w:id w:val="-8308339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B1B765B" w14:textId="77777777" w:rsidR="005617B4" w:rsidRPr="004D7B2C" w:rsidRDefault="005617B4" w:rsidP="005617B4">
            <w:pPr>
              <w:widowControl/>
              <w:rPr>
                <w:sz w:val="20"/>
                <w:szCs w:val="20"/>
              </w:rPr>
            </w:pPr>
            <w:r w:rsidRPr="004D7B2C">
              <w:rPr>
                <w:rFonts w:hint="eastAsia"/>
                <w:sz w:val="20"/>
                <w:szCs w:val="20"/>
              </w:rPr>
              <w:t>条例第239条</w:t>
            </w:r>
          </w:p>
          <w:p w14:paraId="09F1DED1" w14:textId="77777777" w:rsidR="007C02CE" w:rsidRPr="004D7B2C" w:rsidRDefault="007C02CE" w:rsidP="007C02CE">
            <w:pPr>
              <w:rPr>
                <w:sz w:val="20"/>
                <w:szCs w:val="20"/>
              </w:rPr>
            </w:pPr>
          </w:p>
        </w:tc>
      </w:tr>
      <w:tr w:rsidR="004D7B2C" w:rsidRPr="004D7B2C" w14:paraId="69AB3D7D" w14:textId="77777777" w:rsidTr="00ED6FB3">
        <w:tc>
          <w:tcPr>
            <w:tcW w:w="267" w:type="dxa"/>
            <w:tcBorders>
              <w:top w:val="nil"/>
              <w:bottom w:val="nil"/>
            </w:tcBorders>
            <w:tcMar>
              <w:top w:w="0" w:type="dxa"/>
              <w:left w:w="28" w:type="dxa"/>
              <w:bottom w:w="57" w:type="dxa"/>
              <w:right w:w="28" w:type="dxa"/>
            </w:tcMar>
          </w:tcPr>
          <w:p w14:paraId="053DB93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BF817F4"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BBA75B" w14:textId="4130F6F1" w:rsidR="007C02CE" w:rsidRPr="004D7B2C" w:rsidRDefault="005617B4" w:rsidP="00BC258F">
            <w:pPr>
              <w:ind w:left="210" w:hangingChars="100" w:hanging="210"/>
              <w:rPr>
                <w:szCs w:val="21"/>
              </w:rPr>
            </w:pPr>
            <w:r w:rsidRPr="004D7B2C">
              <w:rPr>
                <w:rFonts w:hint="eastAsia"/>
                <w:szCs w:val="21"/>
              </w:rPr>
              <w:t>※</w:t>
            </w:r>
            <w:r w:rsidRPr="004D7B2C">
              <w:rPr>
                <w:rFonts w:hint="eastAsia"/>
                <w:sz w:val="22"/>
              </w:rPr>
              <w:t xml:space="preserve">　運営規程には、次の事項を定めるものとします。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5104559"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C412166" w14:textId="77777777" w:rsidR="007C02CE" w:rsidRPr="004D7B2C" w:rsidRDefault="007C02CE" w:rsidP="007C02CE">
            <w:pPr>
              <w:rPr>
                <w:sz w:val="20"/>
                <w:szCs w:val="20"/>
              </w:rPr>
            </w:pPr>
          </w:p>
        </w:tc>
      </w:tr>
      <w:tr w:rsidR="004D7B2C" w:rsidRPr="004D7B2C" w14:paraId="13699A20" w14:textId="77777777" w:rsidTr="003B5D37">
        <w:tc>
          <w:tcPr>
            <w:tcW w:w="267" w:type="dxa"/>
            <w:tcBorders>
              <w:top w:val="nil"/>
              <w:bottom w:val="nil"/>
            </w:tcBorders>
            <w:tcMar>
              <w:top w:w="0" w:type="dxa"/>
              <w:left w:w="28" w:type="dxa"/>
              <w:bottom w:w="57" w:type="dxa"/>
              <w:right w:w="28" w:type="dxa"/>
            </w:tcMar>
          </w:tcPr>
          <w:p w14:paraId="7172FF63"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BC7BCA"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0E5D3EA" w14:textId="3F442E1F"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ア　事業の目的及び運営の方針</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BFFA88D"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9F1FC52" w14:textId="77777777" w:rsidR="00BC258F" w:rsidRPr="004D7B2C" w:rsidRDefault="00BC258F" w:rsidP="007C02CE">
            <w:pPr>
              <w:rPr>
                <w:sz w:val="20"/>
                <w:szCs w:val="20"/>
              </w:rPr>
            </w:pPr>
          </w:p>
        </w:tc>
      </w:tr>
      <w:tr w:rsidR="004D7B2C" w:rsidRPr="004D7B2C" w14:paraId="64F60E9F" w14:textId="77777777" w:rsidTr="003B5D37">
        <w:tc>
          <w:tcPr>
            <w:tcW w:w="267" w:type="dxa"/>
            <w:tcBorders>
              <w:top w:val="nil"/>
              <w:bottom w:val="nil"/>
            </w:tcBorders>
            <w:tcMar>
              <w:top w:w="0" w:type="dxa"/>
              <w:left w:w="28" w:type="dxa"/>
              <w:bottom w:w="57" w:type="dxa"/>
              <w:right w:w="28" w:type="dxa"/>
            </w:tcMar>
          </w:tcPr>
          <w:p w14:paraId="7756DFAC"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ACFB9A7"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E12125C" w14:textId="63EAEEFC"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イ  従業者の職種、員数及び職務内容</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6573354"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590A8A" w14:textId="77777777" w:rsidR="00BC258F" w:rsidRPr="004D7B2C" w:rsidRDefault="00BC258F" w:rsidP="007C02CE">
            <w:pPr>
              <w:rPr>
                <w:sz w:val="20"/>
                <w:szCs w:val="20"/>
              </w:rPr>
            </w:pPr>
          </w:p>
        </w:tc>
      </w:tr>
      <w:tr w:rsidR="004D7B2C" w:rsidRPr="004D7B2C" w14:paraId="017E711E" w14:textId="77777777" w:rsidTr="003B5D37">
        <w:tc>
          <w:tcPr>
            <w:tcW w:w="267" w:type="dxa"/>
            <w:tcBorders>
              <w:top w:val="nil"/>
              <w:bottom w:val="nil"/>
            </w:tcBorders>
            <w:tcMar>
              <w:top w:w="0" w:type="dxa"/>
              <w:left w:w="28" w:type="dxa"/>
              <w:bottom w:w="57" w:type="dxa"/>
              <w:right w:w="28" w:type="dxa"/>
            </w:tcMar>
          </w:tcPr>
          <w:p w14:paraId="103D5EC5"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D696ABC"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030667E" w14:textId="3C15FFD9"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ウ　営業日及び営業時間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BD8D275"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80E8E86" w14:textId="77777777" w:rsidR="00BC258F" w:rsidRPr="004D7B2C" w:rsidRDefault="00BC258F" w:rsidP="007C02CE">
            <w:pPr>
              <w:rPr>
                <w:sz w:val="20"/>
                <w:szCs w:val="20"/>
              </w:rPr>
            </w:pPr>
          </w:p>
        </w:tc>
      </w:tr>
      <w:tr w:rsidR="004D7B2C" w:rsidRPr="004D7B2C" w14:paraId="70A00C13" w14:textId="77777777" w:rsidTr="003B5D37">
        <w:tc>
          <w:tcPr>
            <w:tcW w:w="267" w:type="dxa"/>
            <w:tcBorders>
              <w:top w:val="nil"/>
              <w:bottom w:val="nil"/>
            </w:tcBorders>
            <w:tcMar>
              <w:top w:w="0" w:type="dxa"/>
              <w:left w:w="28" w:type="dxa"/>
              <w:bottom w:w="57" w:type="dxa"/>
              <w:right w:w="28" w:type="dxa"/>
            </w:tcMar>
          </w:tcPr>
          <w:p w14:paraId="2FF94428"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8B87BE4"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87586A3" w14:textId="6C9ECA06" w:rsidR="00BC258F" w:rsidRPr="004D7B2C" w:rsidRDefault="00BC258F" w:rsidP="00BC258F">
            <w:pPr>
              <w:ind w:left="420" w:hangingChars="200" w:hanging="420"/>
              <w:rPr>
                <w:szCs w:val="21"/>
              </w:rPr>
            </w:pPr>
            <w:r w:rsidRPr="004D7B2C">
              <w:rPr>
                <w:rFonts w:hint="eastAsia"/>
                <w:szCs w:val="21"/>
              </w:rPr>
              <w:t xml:space="preserve">　</w:t>
            </w:r>
            <w:r w:rsidRPr="004D7B2C">
              <w:rPr>
                <w:rFonts w:hint="eastAsia"/>
                <w:sz w:val="22"/>
              </w:rPr>
              <w:t>エ　福祉用具貸与の提供方法、取り扱う種目及び利用料その他の費用の額</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FBAE685"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02A44DA" w14:textId="77777777" w:rsidR="00BC258F" w:rsidRPr="004D7B2C" w:rsidRDefault="00BC258F" w:rsidP="007C02CE">
            <w:pPr>
              <w:rPr>
                <w:sz w:val="20"/>
                <w:szCs w:val="20"/>
              </w:rPr>
            </w:pPr>
          </w:p>
        </w:tc>
      </w:tr>
      <w:tr w:rsidR="004D7B2C" w:rsidRPr="004D7B2C" w14:paraId="4301F77B" w14:textId="77777777" w:rsidTr="003B5D37">
        <w:tc>
          <w:tcPr>
            <w:tcW w:w="267" w:type="dxa"/>
            <w:tcBorders>
              <w:top w:val="nil"/>
              <w:bottom w:val="nil"/>
            </w:tcBorders>
            <w:tcMar>
              <w:top w:w="0" w:type="dxa"/>
              <w:left w:w="28" w:type="dxa"/>
              <w:bottom w:w="57" w:type="dxa"/>
              <w:right w:w="28" w:type="dxa"/>
            </w:tcMar>
          </w:tcPr>
          <w:p w14:paraId="71782C90"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A528C9F"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BE9706D" w14:textId="437BEE85"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オ　通常の事業の実施地域</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58AD613"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434D87" w14:textId="77777777" w:rsidR="00BC258F" w:rsidRPr="004D7B2C" w:rsidRDefault="00BC258F" w:rsidP="007C02CE">
            <w:pPr>
              <w:rPr>
                <w:sz w:val="20"/>
                <w:szCs w:val="20"/>
              </w:rPr>
            </w:pPr>
          </w:p>
        </w:tc>
      </w:tr>
      <w:tr w:rsidR="004D7B2C" w:rsidRPr="004D7B2C" w14:paraId="344DA250" w14:textId="77777777" w:rsidTr="003B5D37">
        <w:tc>
          <w:tcPr>
            <w:tcW w:w="267" w:type="dxa"/>
            <w:tcBorders>
              <w:top w:val="nil"/>
              <w:bottom w:val="nil"/>
            </w:tcBorders>
            <w:tcMar>
              <w:top w:w="0" w:type="dxa"/>
              <w:left w:w="28" w:type="dxa"/>
              <w:bottom w:w="57" w:type="dxa"/>
              <w:right w:w="28" w:type="dxa"/>
            </w:tcMar>
          </w:tcPr>
          <w:p w14:paraId="6F5EBEE7"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0CEA1A6" w14:textId="77777777" w:rsidR="00BC258F" w:rsidRPr="004D7B2C" w:rsidRDefault="00BC258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21C2F5A" w14:textId="2C2C8323"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カ　虐待の防止のための措置に関する事項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E51658F"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3B2254C" w14:textId="77777777" w:rsidR="00BC258F" w:rsidRPr="004D7B2C" w:rsidRDefault="00BC258F" w:rsidP="007C02CE">
            <w:pPr>
              <w:rPr>
                <w:sz w:val="20"/>
                <w:szCs w:val="20"/>
              </w:rPr>
            </w:pPr>
          </w:p>
        </w:tc>
      </w:tr>
      <w:tr w:rsidR="004D7B2C" w:rsidRPr="004D7B2C" w14:paraId="6A36A2FC" w14:textId="77777777" w:rsidTr="00ED6FB3">
        <w:tc>
          <w:tcPr>
            <w:tcW w:w="267" w:type="dxa"/>
            <w:tcBorders>
              <w:top w:val="nil"/>
              <w:bottom w:val="nil"/>
            </w:tcBorders>
            <w:tcMar>
              <w:top w:w="0" w:type="dxa"/>
              <w:left w:w="28" w:type="dxa"/>
              <w:bottom w:w="57" w:type="dxa"/>
              <w:right w:w="28" w:type="dxa"/>
            </w:tcMar>
          </w:tcPr>
          <w:p w14:paraId="0B4886B6"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8649F1F" w14:textId="77777777" w:rsidR="00BC258F" w:rsidRPr="004D7B2C" w:rsidRDefault="00BC258F"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397281" w14:textId="04FB63BA" w:rsidR="00BC258F" w:rsidRPr="004D7B2C" w:rsidRDefault="00BC258F" w:rsidP="00BC258F">
            <w:pPr>
              <w:ind w:left="210" w:hangingChars="100" w:hanging="210"/>
              <w:rPr>
                <w:szCs w:val="21"/>
              </w:rPr>
            </w:pPr>
            <w:r w:rsidRPr="004D7B2C">
              <w:rPr>
                <w:rFonts w:hint="eastAsia"/>
                <w:szCs w:val="21"/>
              </w:rPr>
              <w:t xml:space="preserve">　</w:t>
            </w:r>
            <w:r w:rsidRPr="004D7B2C">
              <w:rPr>
                <w:rFonts w:hint="eastAsia"/>
                <w:sz w:val="22"/>
              </w:rPr>
              <w:t xml:space="preserve">キ　</w:t>
            </w:r>
            <w:r w:rsidRPr="004D7B2C">
              <w:rPr>
                <w:rFonts w:hint="eastAsia"/>
                <w:w w:val="95"/>
                <w:sz w:val="22"/>
              </w:rPr>
              <w:t>上記ア～カに掲げるもののほか、運営に関する重要事項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1EA9DA7"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0AEBA87" w14:textId="77777777" w:rsidR="00BC258F" w:rsidRPr="004D7B2C" w:rsidRDefault="00BC258F" w:rsidP="007C02CE">
            <w:pPr>
              <w:rPr>
                <w:sz w:val="20"/>
                <w:szCs w:val="20"/>
              </w:rPr>
            </w:pPr>
          </w:p>
        </w:tc>
      </w:tr>
      <w:tr w:rsidR="004D7B2C" w:rsidRPr="004D7B2C" w14:paraId="0F3D3870" w14:textId="77777777" w:rsidTr="007C472A">
        <w:trPr>
          <w:trHeight w:val="1580"/>
        </w:trPr>
        <w:tc>
          <w:tcPr>
            <w:tcW w:w="267" w:type="dxa"/>
            <w:tcBorders>
              <w:top w:val="nil"/>
              <w:bottom w:val="nil"/>
            </w:tcBorders>
            <w:tcMar>
              <w:top w:w="0" w:type="dxa"/>
              <w:left w:w="28" w:type="dxa"/>
              <w:bottom w:w="57" w:type="dxa"/>
              <w:right w:w="28" w:type="dxa"/>
            </w:tcMar>
          </w:tcPr>
          <w:p w14:paraId="6962D2E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42CB3B"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7B56F3" w14:textId="7BCDDAF0" w:rsidR="007C02CE" w:rsidRPr="004D7B2C" w:rsidRDefault="005617B4" w:rsidP="00BC258F">
            <w:pPr>
              <w:ind w:left="210" w:hangingChars="100" w:hanging="210"/>
              <w:rPr>
                <w:szCs w:val="21"/>
              </w:rPr>
            </w:pPr>
            <w:r w:rsidRPr="004D7B2C">
              <w:rPr>
                <w:rFonts w:hint="eastAsia"/>
                <w:szCs w:val="21"/>
              </w:rPr>
              <w:t xml:space="preserve">※　</w:t>
            </w:r>
            <w:r w:rsidRPr="004D7B2C">
              <w:rPr>
                <w:rFonts w:hint="eastAsia"/>
                <w:sz w:val="22"/>
              </w:rPr>
              <w:t>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C36AD0"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7E26B21" w14:textId="77777777" w:rsidR="005617B4" w:rsidRPr="004D7B2C" w:rsidRDefault="005617B4" w:rsidP="005617B4">
            <w:pPr>
              <w:widowControl/>
              <w:rPr>
                <w:sz w:val="20"/>
                <w:szCs w:val="20"/>
              </w:rPr>
            </w:pPr>
            <w:r w:rsidRPr="004D7B2C">
              <w:rPr>
                <w:rFonts w:hint="eastAsia"/>
                <w:sz w:val="20"/>
                <w:szCs w:val="20"/>
              </w:rPr>
              <w:t>平11老企25第3の1の3(19)①</w:t>
            </w:r>
          </w:p>
          <w:p w14:paraId="71E592CA" w14:textId="77777777" w:rsidR="007C02CE" w:rsidRPr="004D7B2C" w:rsidRDefault="007C02CE" w:rsidP="007C02CE">
            <w:pPr>
              <w:rPr>
                <w:sz w:val="20"/>
                <w:szCs w:val="20"/>
              </w:rPr>
            </w:pPr>
          </w:p>
        </w:tc>
      </w:tr>
      <w:tr w:rsidR="004D7B2C" w:rsidRPr="004D7B2C" w14:paraId="5B2843FA" w14:textId="77777777" w:rsidTr="007C472A">
        <w:trPr>
          <w:trHeight w:val="2073"/>
        </w:trPr>
        <w:tc>
          <w:tcPr>
            <w:tcW w:w="267" w:type="dxa"/>
            <w:tcBorders>
              <w:top w:val="nil"/>
              <w:bottom w:val="nil"/>
            </w:tcBorders>
            <w:tcMar>
              <w:top w:w="0" w:type="dxa"/>
              <w:left w:w="28" w:type="dxa"/>
              <w:bottom w:w="57" w:type="dxa"/>
              <w:right w:w="28" w:type="dxa"/>
            </w:tcMar>
          </w:tcPr>
          <w:p w14:paraId="3AAAC74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4ABB72C"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9EFEA9" w14:textId="17995BA3" w:rsidR="000A6C58" w:rsidRPr="004D7B2C" w:rsidRDefault="005617B4" w:rsidP="00BC258F">
            <w:pPr>
              <w:ind w:left="210" w:hangingChars="100" w:hanging="210"/>
              <w:rPr>
                <w:szCs w:val="21"/>
              </w:rPr>
            </w:pPr>
            <w:r w:rsidRPr="004D7B2C">
              <w:rPr>
                <w:rFonts w:hint="eastAsia"/>
                <w:szCs w:val="21"/>
              </w:rPr>
              <w:t>※</w:t>
            </w:r>
            <w:r w:rsidRPr="004D7B2C">
              <w:rPr>
                <w:rFonts w:hint="eastAsia"/>
                <w:sz w:val="22"/>
              </w:rPr>
              <w:t xml:space="preserve">　エの「福祉用具貸与の提供方法」は、福祉用具の選定の援助、納品及び使用方法の指導の方法等を指すものです。「利用料」としては、法定代理受領サービスである福祉用具貸与に係る利用料（１割、２割又は３割負担）、法定代理受領サービスでない福祉用具貸与の利用料を、「その他の費用の額」としては、徴収が認められている費用の額並びに必要に応じてその他のサービスに係る費用の額を規定する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9C4D8C"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B2E8F7C" w14:textId="77777777" w:rsidR="005617B4" w:rsidRPr="004D7B2C" w:rsidRDefault="005617B4" w:rsidP="005617B4">
            <w:pPr>
              <w:widowControl/>
              <w:rPr>
                <w:sz w:val="20"/>
                <w:szCs w:val="20"/>
              </w:rPr>
            </w:pPr>
            <w:r w:rsidRPr="004D7B2C">
              <w:rPr>
                <w:rFonts w:hint="eastAsia"/>
                <w:sz w:val="20"/>
                <w:szCs w:val="20"/>
              </w:rPr>
              <w:t>平11老企25</w:t>
            </w:r>
            <w:r w:rsidRPr="004D7B2C">
              <w:rPr>
                <w:rFonts w:hint="eastAsia"/>
                <w:sz w:val="20"/>
                <w:szCs w:val="20"/>
              </w:rPr>
              <w:br/>
              <w:t>第3の11の3(4)①</w:t>
            </w:r>
          </w:p>
          <w:p w14:paraId="5757B785" w14:textId="77777777" w:rsidR="007C02CE" w:rsidRPr="004D7B2C" w:rsidRDefault="007C02CE" w:rsidP="007C02CE">
            <w:pPr>
              <w:rPr>
                <w:sz w:val="20"/>
                <w:szCs w:val="20"/>
              </w:rPr>
            </w:pPr>
          </w:p>
        </w:tc>
      </w:tr>
      <w:tr w:rsidR="004D7B2C" w:rsidRPr="004D7B2C" w14:paraId="5D22B637" w14:textId="77777777" w:rsidTr="00ED6FB3">
        <w:tc>
          <w:tcPr>
            <w:tcW w:w="267" w:type="dxa"/>
            <w:tcBorders>
              <w:top w:val="nil"/>
              <w:bottom w:val="nil"/>
            </w:tcBorders>
            <w:tcMar>
              <w:top w:w="0" w:type="dxa"/>
              <w:left w:w="28" w:type="dxa"/>
              <w:bottom w:w="57" w:type="dxa"/>
              <w:right w:w="28" w:type="dxa"/>
            </w:tcMar>
          </w:tcPr>
          <w:p w14:paraId="4EBABA55" w14:textId="77777777" w:rsidR="00BC258F" w:rsidRPr="004D7B2C" w:rsidRDefault="00BC258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C8B2EB6" w14:textId="77777777" w:rsidR="00BC258F" w:rsidRPr="004D7B2C" w:rsidRDefault="00BC258F"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BE22C" w14:textId="439AAE36"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個々の福祉用具の利用料については、その額の設定の方式（利用期間に暦月による１月に満たない端数がある場合の算定方法等）及び目録に記載されている旨を記載すれば足りるものとし、運営規程には必ずしも額自体の記載を要しない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B7074BF" w14:textId="77777777" w:rsidR="00BC258F" w:rsidRPr="004D7B2C" w:rsidRDefault="00BC258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43B9728" w14:textId="77777777" w:rsidR="00BC258F" w:rsidRPr="004D7B2C" w:rsidRDefault="00BC258F" w:rsidP="005617B4">
            <w:pPr>
              <w:widowControl/>
              <w:rPr>
                <w:sz w:val="20"/>
                <w:szCs w:val="20"/>
              </w:rPr>
            </w:pPr>
          </w:p>
        </w:tc>
      </w:tr>
      <w:tr w:rsidR="004D7B2C" w:rsidRPr="004D7B2C" w14:paraId="57041897" w14:textId="77777777" w:rsidTr="00ED6FB3">
        <w:tc>
          <w:tcPr>
            <w:tcW w:w="267" w:type="dxa"/>
            <w:tcBorders>
              <w:top w:val="nil"/>
              <w:bottom w:val="nil"/>
            </w:tcBorders>
            <w:tcMar>
              <w:top w:w="0" w:type="dxa"/>
              <w:left w:w="28" w:type="dxa"/>
              <w:bottom w:w="57" w:type="dxa"/>
              <w:right w:w="28" w:type="dxa"/>
            </w:tcMar>
          </w:tcPr>
          <w:p w14:paraId="32C4C5C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1E45C14"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18370" w14:textId="77777777" w:rsidR="005617B4" w:rsidRPr="004D7B2C" w:rsidRDefault="005617B4" w:rsidP="005617B4">
            <w:pPr>
              <w:ind w:left="420" w:hangingChars="200" w:hanging="420"/>
              <w:rPr>
                <w:szCs w:val="21"/>
              </w:rPr>
            </w:pPr>
            <w:r w:rsidRPr="004D7B2C">
              <w:rPr>
                <w:rFonts w:hint="eastAsia"/>
                <w:szCs w:val="21"/>
              </w:rPr>
              <w:t>※　エの「取り扱う種目及び利用料」について、運営規程に複数</w:t>
            </w:r>
          </w:p>
          <w:p w14:paraId="70AD3D9C" w14:textId="69204221" w:rsidR="000A6C58" w:rsidRPr="004D7B2C" w:rsidRDefault="005617B4" w:rsidP="00BC258F">
            <w:pPr>
              <w:ind w:leftChars="100" w:left="210"/>
              <w:rPr>
                <w:szCs w:val="21"/>
              </w:rPr>
            </w:pPr>
            <w:r w:rsidRPr="004D7B2C">
              <w:rPr>
                <w:rFonts w:hint="eastAsia"/>
                <w:szCs w:val="21"/>
              </w:rPr>
              <w:t>の福祉用具を貸与する場合に価格を減額する規定を設けることができます（介護予防福祉用具貸与も同様）。この場合、あらかじめ都道府県等に減額の規定を届け出ることが必要です。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217B6A"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BABFFAB" w14:textId="77777777" w:rsidR="005617B4" w:rsidRPr="004D7B2C" w:rsidRDefault="005617B4" w:rsidP="005617B4">
            <w:pPr>
              <w:widowControl/>
              <w:rPr>
                <w:sz w:val="20"/>
                <w:szCs w:val="20"/>
              </w:rPr>
            </w:pPr>
            <w:r w:rsidRPr="004D7B2C">
              <w:rPr>
                <w:rFonts w:hint="eastAsia"/>
                <w:sz w:val="20"/>
                <w:szCs w:val="20"/>
              </w:rPr>
              <w:t>平27老振発第0327第3号</w:t>
            </w:r>
          </w:p>
          <w:p w14:paraId="3C886128" w14:textId="77777777" w:rsidR="007C02CE" w:rsidRPr="004D7B2C" w:rsidRDefault="007C02CE" w:rsidP="007C02CE">
            <w:pPr>
              <w:rPr>
                <w:sz w:val="20"/>
                <w:szCs w:val="20"/>
              </w:rPr>
            </w:pPr>
          </w:p>
        </w:tc>
      </w:tr>
      <w:tr w:rsidR="004D7B2C" w:rsidRPr="004D7B2C" w14:paraId="61694E83" w14:textId="77777777" w:rsidTr="00ED6FB3">
        <w:tc>
          <w:tcPr>
            <w:tcW w:w="267" w:type="dxa"/>
            <w:tcBorders>
              <w:top w:val="nil"/>
              <w:bottom w:val="nil"/>
            </w:tcBorders>
            <w:tcMar>
              <w:top w:w="0" w:type="dxa"/>
              <w:left w:w="28" w:type="dxa"/>
              <w:bottom w:w="57" w:type="dxa"/>
              <w:right w:w="28" w:type="dxa"/>
            </w:tcMar>
          </w:tcPr>
          <w:p w14:paraId="3E855870"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9EA432" w14:textId="77777777" w:rsidR="00141C94" w:rsidRPr="004D7B2C" w:rsidRDefault="00141C9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0DCE09" w14:textId="24FA7B89" w:rsidR="00141C94" w:rsidRPr="004D7B2C" w:rsidRDefault="00141C94" w:rsidP="005617B4">
            <w:pPr>
              <w:widowControl/>
              <w:ind w:leftChars="100" w:left="210"/>
              <w:rPr>
                <w:sz w:val="22"/>
              </w:rPr>
            </w:pPr>
            <w:r w:rsidRPr="004D7B2C">
              <w:rPr>
                <w:rFonts w:hint="eastAsia"/>
                <w:sz w:val="22"/>
              </w:rPr>
              <w:t>１．複数の福祉用具を貸与する場合の考え方</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5A5E7C3"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8B92265" w14:textId="77777777" w:rsidR="00141C94" w:rsidRPr="004D7B2C" w:rsidRDefault="00141C94" w:rsidP="007C02CE">
            <w:pPr>
              <w:rPr>
                <w:sz w:val="20"/>
                <w:szCs w:val="20"/>
              </w:rPr>
            </w:pPr>
          </w:p>
        </w:tc>
      </w:tr>
      <w:tr w:rsidR="004D7B2C" w:rsidRPr="004D7B2C" w14:paraId="65B3FF0E" w14:textId="77777777" w:rsidTr="00ED6FB3">
        <w:tc>
          <w:tcPr>
            <w:tcW w:w="267" w:type="dxa"/>
            <w:tcBorders>
              <w:top w:val="nil"/>
              <w:bottom w:val="nil"/>
            </w:tcBorders>
            <w:tcMar>
              <w:top w:w="0" w:type="dxa"/>
              <w:left w:w="28" w:type="dxa"/>
              <w:bottom w:w="57" w:type="dxa"/>
              <w:right w:w="28" w:type="dxa"/>
            </w:tcMar>
          </w:tcPr>
          <w:p w14:paraId="5330499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E8540C2" w14:textId="77777777" w:rsidR="007C02CE" w:rsidRPr="004D7B2C" w:rsidRDefault="007C02CE"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12572C" w14:textId="57326F21" w:rsidR="007C02CE" w:rsidRPr="004D7B2C" w:rsidRDefault="005617B4" w:rsidP="00141C94">
            <w:pPr>
              <w:widowControl/>
              <w:ind w:leftChars="100" w:left="210" w:firstLineChars="100" w:firstLine="220"/>
              <w:rPr>
                <w:szCs w:val="21"/>
              </w:rPr>
            </w:pPr>
            <w:r w:rsidRPr="004D7B2C">
              <w:rPr>
                <w:rFonts w:hint="eastAsia"/>
                <w:sz w:val="22"/>
              </w:rPr>
              <w:t>同一の利用者に２つ以上の福祉用具を貸与する場合で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FA72733"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979ECD" w14:textId="77777777" w:rsidR="007C02CE" w:rsidRPr="004D7B2C" w:rsidRDefault="007C02CE" w:rsidP="007C02CE">
            <w:pPr>
              <w:rPr>
                <w:sz w:val="20"/>
                <w:szCs w:val="20"/>
              </w:rPr>
            </w:pPr>
          </w:p>
        </w:tc>
      </w:tr>
      <w:tr w:rsidR="004D7B2C" w:rsidRPr="004D7B2C" w14:paraId="7EB0283C" w14:textId="77777777" w:rsidTr="00ED6FB3">
        <w:tc>
          <w:tcPr>
            <w:tcW w:w="267" w:type="dxa"/>
            <w:tcBorders>
              <w:top w:val="nil"/>
              <w:bottom w:val="nil"/>
            </w:tcBorders>
            <w:tcMar>
              <w:top w:w="0" w:type="dxa"/>
              <w:left w:w="28" w:type="dxa"/>
              <w:bottom w:w="57" w:type="dxa"/>
              <w:right w:w="28" w:type="dxa"/>
            </w:tcMar>
          </w:tcPr>
          <w:p w14:paraId="2DE6C3BE"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8F02898" w14:textId="77777777" w:rsidR="00141C94" w:rsidRPr="004D7B2C" w:rsidRDefault="00141C9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51F729" w14:textId="06452910" w:rsidR="00141C94" w:rsidRPr="004D7B2C" w:rsidRDefault="00141C94" w:rsidP="005617B4">
            <w:pPr>
              <w:widowControl/>
              <w:ind w:leftChars="100" w:left="210"/>
              <w:rPr>
                <w:sz w:val="22"/>
              </w:rPr>
            </w:pPr>
            <w:r w:rsidRPr="004D7B2C">
              <w:rPr>
                <w:rFonts w:hint="eastAsia"/>
                <w:sz w:val="22"/>
              </w:rPr>
              <w:t>２．減額対象の福祉用具の範囲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3838C40"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8A86179" w14:textId="77777777" w:rsidR="00141C94" w:rsidRPr="004D7B2C" w:rsidRDefault="00141C94" w:rsidP="007C02CE">
            <w:pPr>
              <w:rPr>
                <w:sz w:val="20"/>
                <w:szCs w:val="20"/>
              </w:rPr>
            </w:pPr>
          </w:p>
        </w:tc>
      </w:tr>
      <w:tr w:rsidR="004D7B2C" w:rsidRPr="004D7B2C" w14:paraId="5B05B5D4" w14:textId="77777777" w:rsidTr="003B5D37">
        <w:tc>
          <w:tcPr>
            <w:tcW w:w="267" w:type="dxa"/>
            <w:tcBorders>
              <w:top w:val="nil"/>
              <w:bottom w:val="nil"/>
            </w:tcBorders>
            <w:tcMar>
              <w:top w:w="0" w:type="dxa"/>
              <w:left w:w="28" w:type="dxa"/>
              <w:bottom w:w="57" w:type="dxa"/>
              <w:right w:w="28" w:type="dxa"/>
            </w:tcMar>
          </w:tcPr>
          <w:p w14:paraId="454C9B1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6E6CDD9"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F73C768" w14:textId="6988172D" w:rsidR="007C02CE" w:rsidRPr="004D7B2C" w:rsidRDefault="005617B4" w:rsidP="00141C94">
            <w:pPr>
              <w:widowControl/>
              <w:ind w:leftChars="100" w:left="210" w:firstLineChars="100" w:firstLine="220"/>
              <w:rPr>
                <w:szCs w:val="21"/>
              </w:rPr>
            </w:pPr>
            <w:r w:rsidRPr="004D7B2C">
              <w:rPr>
                <w:rFonts w:hint="eastAsia"/>
                <w:sz w:val="22"/>
              </w:rPr>
              <w:t>指定福祉用具貸与事業者等が取り扱う種目の一部又は全ての福祉用具が対象です。例えば、主要な福祉用具である車いす及び特殊寝台と同時に貸与される可能性が高い以下の種目を減額対象として設定でき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7B5EF39"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9A71CB9" w14:textId="77777777" w:rsidR="007C02CE" w:rsidRPr="004D7B2C" w:rsidRDefault="007C02CE" w:rsidP="007C02CE">
            <w:pPr>
              <w:rPr>
                <w:sz w:val="20"/>
                <w:szCs w:val="20"/>
              </w:rPr>
            </w:pPr>
          </w:p>
        </w:tc>
      </w:tr>
      <w:tr w:rsidR="004D7B2C" w:rsidRPr="004D7B2C" w14:paraId="767BC612" w14:textId="77777777" w:rsidTr="00ED6FB3">
        <w:tc>
          <w:tcPr>
            <w:tcW w:w="267" w:type="dxa"/>
            <w:tcBorders>
              <w:top w:val="nil"/>
              <w:bottom w:val="nil"/>
            </w:tcBorders>
            <w:tcMar>
              <w:top w:w="0" w:type="dxa"/>
              <w:left w:w="28" w:type="dxa"/>
              <w:bottom w:w="57" w:type="dxa"/>
              <w:right w:w="28" w:type="dxa"/>
            </w:tcMar>
          </w:tcPr>
          <w:p w14:paraId="630280A5"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20E34E5" w14:textId="77777777" w:rsidR="00141C94" w:rsidRPr="004D7B2C" w:rsidRDefault="00141C94"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10382B" w14:textId="259899AF" w:rsidR="00141C94" w:rsidRPr="004D7B2C" w:rsidRDefault="00141C94" w:rsidP="00141C94">
            <w:pPr>
              <w:widowControl/>
              <w:ind w:leftChars="200" w:left="420"/>
              <w:rPr>
                <w:sz w:val="22"/>
              </w:rPr>
            </w:pPr>
            <w:r w:rsidRPr="004D7B2C">
              <w:rPr>
                <w:rFonts w:hint="eastAsia"/>
                <w:sz w:val="22"/>
              </w:rPr>
              <w:t>①車いす付属品、②特殊寝台付属品、③床ずれ防止用具、④手すり、⑤スロープ、⑥歩行器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7479094"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F825820" w14:textId="77777777" w:rsidR="00141C94" w:rsidRPr="004D7B2C" w:rsidRDefault="00141C94" w:rsidP="007C02CE">
            <w:pPr>
              <w:rPr>
                <w:sz w:val="20"/>
                <w:szCs w:val="20"/>
              </w:rPr>
            </w:pPr>
          </w:p>
        </w:tc>
      </w:tr>
      <w:tr w:rsidR="004D7B2C" w:rsidRPr="004D7B2C" w14:paraId="35638165" w14:textId="77777777" w:rsidTr="00ED6FB3">
        <w:tc>
          <w:tcPr>
            <w:tcW w:w="267" w:type="dxa"/>
            <w:tcBorders>
              <w:top w:val="nil"/>
              <w:bottom w:val="nil"/>
            </w:tcBorders>
            <w:tcMar>
              <w:top w:w="0" w:type="dxa"/>
              <w:left w:w="28" w:type="dxa"/>
              <w:bottom w:w="57" w:type="dxa"/>
              <w:right w:w="28" w:type="dxa"/>
            </w:tcMar>
          </w:tcPr>
          <w:p w14:paraId="06844F58"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E48EA8" w14:textId="77777777" w:rsidR="00141C94" w:rsidRPr="004D7B2C" w:rsidRDefault="00141C9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41728A" w14:textId="053843E4" w:rsidR="00141C94" w:rsidRPr="004D7B2C" w:rsidRDefault="00141C94" w:rsidP="00141C94">
            <w:pPr>
              <w:widowControl/>
              <w:rPr>
                <w:sz w:val="22"/>
              </w:rPr>
            </w:pPr>
            <w:r w:rsidRPr="004D7B2C">
              <w:rPr>
                <w:rFonts w:hint="eastAsia"/>
                <w:sz w:val="22"/>
              </w:rPr>
              <w:t xml:space="preserve">　３．減額する際の利用料の設定方法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4D3D1C0"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D22A6BC" w14:textId="77777777" w:rsidR="00141C94" w:rsidRPr="004D7B2C" w:rsidRDefault="00141C94" w:rsidP="007C02CE">
            <w:pPr>
              <w:rPr>
                <w:sz w:val="20"/>
                <w:szCs w:val="20"/>
              </w:rPr>
            </w:pPr>
          </w:p>
        </w:tc>
      </w:tr>
      <w:tr w:rsidR="004D7B2C" w:rsidRPr="004D7B2C" w14:paraId="43334104" w14:textId="77777777" w:rsidTr="003B5D37">
        <w:tc>
          <w:tcPr>
            <w:tcW w:w="267" w:type="dxa"/>
            <w:tcBorders>
              <w:top w:val="nil"/>
              <w:bottom w:val="nil"/>
            </w:tcBorders>
            <w:tcMar>
              <w:top w:w="0" w:type="dxa"/>
              <w:left w:w="28" w:type="dxa"/>
              <w:bottom w:w="57" w:type="dxa"/>
              <w:right w:w="28" w:type="dxa"/>
            </w:tcMar>
          </w:tcPr>
          <w:p w14:paraId="5B433AC6"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D329D8A" w14:textId="77777777" w:rsidR="00141C94" w:rsidRPr="004D7B2C" w:rsidRDefault="00141C9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9D28847" w14:textId="584B9200" w:rsidR="00141C94" w:rsidRPr="004D7B2C" w:rsidRDefault="00141C94" w:rsidP="00141C94">
            <w:pPr>
              <w:widowControl/>
              <w:ind w:leftChars="100" w:left="210" w:firstLineChars="100" w:firstLine="220"/>
              <w:rPr>
                <w:sz w:val="22"/>
              </w:rPr>
            </w:pPr>
            <w:r w:rsidRPr="004D7B2C">
              <w:rPr>
                <w:rFonts w:hint="eastAsia"/>
                <w:sz w:val="22"/>
              </w:rPr>
              <w:t>すでに届け出ている福祉用具の利用料（単品利用料）に加えて、減額の対象とする利用料（減額利用料）を設定します。また、1つの福祉用具には、同時に貸与する福祉用具の数に応じて複数の減額利用料を設定することも可能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CC30121"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00F3A0F" w14:textId="77777777" w:rsidR="00141C94" w:rsidRPr="004D7B2C" w:rsidRDefault="00141C94" w:rsidP="007C02CE">
            <w:pPr>
              <w:rPr>
                <w:sz w:val="20"/>
                <w:szCs w:val="20"/>
              </w:rPr>
            </w:pPr>
          </w:p>
        </w:tc>
      </w:tr>
      <w:tr w:rsidR="004D7B2C" w:rsidRPr="004D7B2C" w14:paraId="28E8FC23" w14:textId="77777777" w:rsidTr="003B5D37">
        <w:tc>
          <w:tcPr>
            <w:tcW w:w="267" w:type="dxa"/>
            <w:tcBorders>
              <w:top w:val="nil"/>
              <w:bottom w:val="nil"/>
            </w:tcBorders>
            <w:tcMar>
              <w:top w:w="0" w:type="dxa"/>
              <w:left w:w="28" w:type="dxa"/>
              <w:bottom w:w="57" w:type="dxa"/>
              <w:right w:w="28" w:type="dxa"/>
            </w:tcMar>
          </w:tcPr>
          <w:p w14:paraId="5CDD0F6D"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7A5A270" w14:textId="77777777" w:rsidR="00141C94" w:rsidRPr="004D7B2C" w:rsidRDefault="00141C9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855745D" w14:textId="76039255" w:rsidR="00141C94" w:rsidRPr="004D7B2C" w:rsidRDefault="00141C94" w:rsidP="00141C94">
            <w:pPr>
              <w:widowControl/>
              <w:ind w:leftChars="100" w:left="210" w:firstLineChars="100" w:firstLine="220"/>
              <w:rPr>
                <w:sz w:val="22"/>
              </w:rPr>
            </w:pPr>
            <w:r w:rsidRPr="004D7B2C">
              <w:rPr>
                <w:rFonts w:hint="eastAsia"/>
                <w:sz w:val="22"/>
              </w:rPr>
              <w:t>本取扱いを行う指定福祉用具貸与事業者等は、予め事業所内のシステム等において1つの福祉用具に対して単品利用料と減額利用料を設定する必要があります。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15DC6D0"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5A0E7CA" w14:textId="77777777" w:rsidR="00141C94" w:rsidRPr="004D7B2C" w:rsidRDefault="00141C94" w:rsidP="007C02CE">
            <w:pPr>
              <w:rPr>
                <w:sz w:val="20"/>
                <w:szCs w:val="20"/>
              </w:rPr>
            </w:pPr>
          </w:p>
        </w:tc>
      </w:tr>
      <w:tr w:rsidR="004D7B2C" w:rsidRPr="004D7B2C" w14:paraId="45E73F2A" w14:textId="77777777" w:rsidTr="00ED6FB3">
        <w:tc>
          <w:tcPr>
            <w:tcW w:w="267" w:type="dxa"/>
            <w:tcBorders>
              <w:top w:val="nil"/>
              <w:bottom w:val="nil"/>
            </w:tcBorders>
            <w:tcMar>
              <w:top w:w="0" w:type="dxa"/>
              <w:left w:w="28" w:type="dxa"/>
              <w:bottom w:w="57" w:type="dxa"/>
              <w:right w:w="28" w:type="dxa"/>
            </w:tcMar>
          </w:tcPr>
          <w:p w14:paraId="516152C3"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DB0F6C2" w14:textId="77777777" w:rsidR="00141C94" w:rsidRPr="004D7B2C" w:rsidRDefault="00141C94"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F723E1" w14:textId="540DE4A5" w:rsidR="00A570B9" w:rsidRPr="004D7B2C" w:rsidRDefault="00141C94" w:rsidP="00CC0F22">
            <w:pPr>
              <w:widowControl/>
              <w:ind w:left="220" w:hangingChars="100" w:hanging="220"/>
              <w:rPr>
                <w:sz w:val="22"/>
              </w:rPr>
            </w:pPr>
            <w:r w:rsidRPr="004D7B2C">
              <w:rPr>
                <w:rFonts w:hint="eastAsia"/>
                <w:sz w:val="22"/>
              </w:rPr>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C283971"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E308190" w14:textId="77777777" w:rsidR="00141C94" w:rsidRPr="004D7B2C" w:rsidRDefault="00141C94" w:rsidP="007C02CE">
            <w:pPr>
              <w:rPr>
                <w:sz w:val="20"/>
                <w:szCs w:val="20"/>
              </w:rPr>
            </w:pPr>
          </w:p>
        </w:tc>
      </w:tr>
      <w:tr w:rsidR="004D7B2C" w:rsidRPr="004D7B2C" w14:paraId="10B4267F" w14:textId="77777777" w:rsidTr="00A570B9">
        <w:tc>
          <w:tcPr>
            <w:tcW w:w="267" w:type="dxa"/>
            <w:tcBorders>
              <w:top w:val="nil"/>
              <w:bottom w:val="nil"/>
            </w:tcBorders>
            <w:tcMar>
              <w:top w:w="0" w:type="dxa"/>
              <w:left w:w="28" w:type="dxa"/>
              <w:bottom w:w="57" w:type="dxa"/>
              <w:right w:w="28" w:type="dxa"/>
            </w:tcMar>
          </w:tcPr>
          <w:p w14:paraId="19BA4BBF"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AF891F1" w14:textId="77777777" w:rsidR="00141C94" w:rsidRPr="004D7B2C" w:rsidRDefault="00141C9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037CD4" w14:textId="696C9752" w:rsidR="00141C94" w:rsidRPr="004D7B2C" w:rsidRDefault="00141C94" w:rsidP="00141C94">
            <w:pPr>
              <w:widowControl/>
              <w:ind w:left="220" w:hangingChars="100" w:hanging="220"/>
              <w:rPr>
                <w:sz w:val="22"/>
              </w:rPr>
            </w:pPr>
            <w:r w:rsidRPr="004D7B2C">
              <w:rPr>
                <w:rFonts w:hint="eastAsia"/>
                <w:sz w:val="22"/>
              </w:rPr>
              <w:t xml:space="preserve">　４．減額の規定の整備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9D8A649"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7700D1F" w14:textId="77777777" w:rsidR="00141C94" w:rsidRPr="004D7B2C" w:rsidRDefault="00141C94" w:rsidP="007C02CE">
            <w:pPr>
              <w:rPr>
                <w:sz w:val="20"/>
                <w:szCs w:val="20"/>
              </w:rPr>
            </w:pPr>
          </w:p>
        </w:tc>
      </w:tr>
      <w:tr w:rsidR="004D7B2C" w:rsidRPr="004D7B2C" w14:paraId="216899CA" w14:textId="77777777" w:rsidTr="00EB243D">
        <w:tc>
          <w:tcPr>
            <w:tcW w:w="267" w:type="dxa"/>
            <w:tcBorders>
              <w:top w:val="nil"/>
              <w:bottom w:val="nil"/>
            </w:tcBorders>
            <w:tcMar>
              <w:top w:w="0" w:type="dxa"/>
              <w:left w:w="28" w:type="dxa"/>
              <w:bottom w:w="57" w:type="dxa"/>
              <w:right w:w="28" w:type="dxa"/>
            </w:tcMar>
          </w:tcPr>
          <w:p w14:paraId="74EA804C"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48E5E8" w14:textId="77777777" w:rsidR="00141C94" w:rsidRPr="004D7B2C" w:rsidRDefault="00141C94"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EA8F0AF" w14:textId="1AC39184" w:rsidR="00A570B9" w:rsidRPr="004D7B2C" w:rsidRDefault="00141C94" w:rsidP="00CC0F22">
            <w:pPr>
              <w:widowControl/>
              <w:ind w:leftChars="100" w:left="210" w:firstLineChars="100" w:firstLine="220"/>
              <w:rPr>
                <w:sz w:val="22"/>
              </w:rPr>
            </w:pPr>
            <w:r w:rsidRPr="004D7B2C">
              <w:rPr>
                <w:rFonts w:hint="eastAsia"/>
                <w:sz w:val="22"/>
              </w:rPr>
              <w:t>運営規程等に単品利用料と減額利用料のいずれについても記載する必要があります。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266FFF"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A35E62" w14:textId="77777777" w:rsidR="00141C94" w:rsidRPr="004D7B2C" w:rsidRDefault="00141C94" w:rsidP="007C02CE">
            <w:pPr>
              <w:rPr>
                <w:sz w:val="20"/>
                <w:szCs w:val="20"/>
              </w:rPr>
            </w:pPr>
          </w:p>
        </w:tc>
      </w:tr>
      <w:tr w:rsidR="004D7B2C" w:rsidRPr="004D7B2C" w14:paraId="09DB4B60" w14:textId="77777777" w:rsidTr="00EB243D">
        <w:tc>
          <w:tcPr>
            <w:tcW w:w="267" w:type="dxa"/>
            <w:tcBorders>
              <w:top w:val="nil"/>
              <w:bottom w:val="nil"/>
            </w:tcBorders>
            <w:tcMar>
              <w:top w:w="0" w:type="dxa"/>
              <w:left w:w="28" w:type="dxa"/>
              <w:bottom w:w="57" w:type="dxa"/>
              <w:right w:w="28" w:type="dxa"/>
            </w:tcMar>
          </w:tcPr>
          <w:p w14:paraId="592F59C9" w14:textId="77777777" w:rsidR="00141C94" w:rsidRPr="004D7B2C" w:rsidRDefault="00141C9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8945667" w14:textId="77777777" w:rsidR="00141C94" w:rsidRPr="004D7B2C" w:rsidRDefault="00141C9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C373DA" w14:textId="284DD8E7" w:rsidR="00141C94" w:rsidRPr="004D7B2C" w:rsidRDefault="00312C50" w:rsidP="00312C50">
            <w:pPr>
              <w:widowControl/>
              <w:rPr>
                <w:sz w:val="22"/>
              </w:rPr>
            </w:pPr>
            <w:r w:rsidRPr="004D7B2C">
              <w:rPr>
                <w:rFonts w:hint="eastAsia"/>
                <w:sz w:val="22"/>
              </w:rPr>
              <w:t xml:space="preserve">　５．減額利用料の算定等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E404226" w14:textId="77777777" w:rsidR="00141C94" w:rsidRPr="004D7B2C" w:rsidRDefault="00141C9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2365803" w14:textId="77777777" w:rsidR="00141C94" w:rsidRPr="004D7B2C" w:rsidRDefault="00141C94" w:rsidP="007C02CE">
            <w:pPr>
              <w:rPr>
                <w:sz w:val="20"/>
                <w:szCs w:val="20"/>
              </w:rPr>
            </w:pPr>
          </w:p>
        </w:tc>
      </w:tr>
      <w:tr w:rsidR="004D7B2C" w:rsidRPr="004D7B2C" w14:paraId="36982E0D" w14:textId="77777777" w:rsidTr="00ED6FB3">
        <w:tc>
          <w:tcPr>
            <w:tcW w:w="267" w:type="dxa"/>
            <w:tcBorders>
              <w:top w:val="nil"/>
              <w:bottom w:val="nil"/>
            </w:tcBorders>
            <w:tcMar>
              <w:top w:w="0" w:type="dxa"/>
              <w:left w:w="28" w:type="dxa"/>
              <w:bottom w:w="57" w:type="dxa"/>
              <w:right w:w="28" w:type="dxa"/>
            </w:tcMar>
          </w:tcPr>
          <w:p w14:paraId="061553AD" w14:textId="77777777" w:rsidR="00312C50" w:rsidRPr="004D7B2C" w:rsidRDefault="00312C50" w:rsidP="00312C50">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B37C9B8" w14:textId="77777777" w:rsidR="00312C50" w:rsidRPr="004D7B2C" w:rsidRDefault="00312C50" w:rsidP="00312C50">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4288B0" w14:textId="1E21E738" w:rsidR="00312C50" w:rsidRPr="004D7B2C" w:rsidRDefault="00312C50" w:rsidP="00312C50">
            <w:pPr>
              <w:widowControl/>
              <w:ind w:leftChars="100" w:left="210" w:firstLineChars="100" w:firstLine="220"/>
              <w:rPr>
                <w:sz w:val="22"/>
              </w:rPr>
            </w:pPr>
            <w:r w:rsidRPr="004D7B2C">
              <w:rPr>
                <w:rFonts w:hint="eastAsia"/>
                <w:sz w:val="22"/>
              </w:rPr>
              <w:t>月の途中において、本取扱いが適用される場合、或いは適用されなくなる場合の算定方法は、「介護報酬に係るＱ＆Ａ(vol.2)」（平成15年</w:t>
            </w:r>
            <w:r w:rsidR="00AC6C5A">
              <w:rPr>
                <w:rFonts w:hint="eastAsia"/>
                <w:sz w:val="22"/>
              </w:rPr>
              <w:t>６</w:t>
            </w:r>
            <w:r w:rsidRPr="004D7B2C">
              <w:rPr>
                <w:rFonts w:hint="eastAsia"/>
                <w:sz w:val="22"/>
              </w:rPr>
              <w:t>月30日事務連絡）で示している「月途中でサービス提供の開始及び中止を行った場合の算定方法について」等の取扱いに準じます。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8290B1" w14:textId="77777777" w:rsidR="00312C50" w:rsidRPr="004D7B2C" w:rsidRDefault="00312C50" w:rsidP="00312C50">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8F5BE73" w14:textId="77777777" w:rsidR="00312C50" w:rsidRPr="004D7B2C" w:rsidRDefault="00312C50" w:rsidP="00312C50">
            <w:pPr>
              <w:rPr>
                <w:sz w:val="20"/>
                <w:szCs w:val="20"/>
              </w:rPr>
            </w:pPr>
          </w:p>
        </w:tc>
      </w:tr>
      <w:tr w:rsidR="004D7B2C" w:rsidRPr="004D7B2C" w14:paraId="0231B1AD" w14:textId="77777777" w:rsidTr="00ED6FB3">
        <w:tc>
          <w:tcPr>
            <w:tcW w:w="267" w:type="dxa"/>
            <w:tcBorders>
              <w:top w:val="nil"/>
              <w:bottom w:val="nil"/>
            </w:tcBorders>
            <w:tcMar>
              <w:top w:w="0" w:type="dxa"/>
              <w:left w:w="28" w:type="dxa"/>
              <w:bottom w:w="57" w:type="dxa"/>
              <w:right w:w="28" w:type="dxa"/>
            </w:tcMar>
          </w:tcPr>
          <w:p w14:paraId="64811906" w14:textId="77777777" w:rsidR="00312C50" w:rsidRPr="004D7B2C" w:rsidRDefault="00312C5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7A9E919" w14:textId="77777777" w:rsidR="00312C50" w:rsidRPr="004D7B2C" w:rsidRDefault="00312C50"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C604FD4" w14:textId="60BF9E3E" w:rsidR="00312C50" w:rsidRPr="004D7B2C" w:rsidRDefault="00312C50" w:rsidP="00312C50">
            <w:pPr>
              <w:widowControl/>
              <w:ind w:firstLineChars="100" w:firstLine="220"/>
              <w:rPr>
                <w:sz w:val="22"/>
              </w:rPr>
            </w:pPr>
            <w:r w:rsidRPr="004D7B2C">
              <w:rPr>
                <w:rFonts w:hint="eastAsia"/>
                <w:sz w:val="22"/>
              </w:rPr>
              <w:t>６．利用者への説明</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5E3597F" w14:textId="77777777" w:rsidR="00312C50" w:rsidRPr="004D7B2C" w:rsidRDefault="00312C5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DED430A" w14:textId="77777777" w:rsidR="00312C50" w:rsidRPr="004D7B2C" w:rsidRDefault="00312C50" w:rsidP="007C02CE">
            <w:pPr>
              <w:rPr>
                <w:sz w:val="20"/>
                <w:szCs w:val="20"/>
              </w:rPr>
            </w:pPr>
          </w:p>
        </w:tc>
      </w:tr>
      <w:tr w:rsidR="004D7B2C" w:rsidRPr="004D7B2C" w14:paraId="49D9D18F" w14:textId="77777777" w:rsidTr="00ED6FB3">
        <w:tc>
          <w:tcPr>
            <w:tcW w:w="267" w:type="dxa"/>
            <w:tcBorders>
              <w:top w:val="nil"/>
              <w:bottom w:val="nil"/>
            </w:tcBorders>
            <w:tcMar>
              <w:top w:w="0" w:type="dxa"/>
              <w:left w:w="28" w:type="dxa"/>
              <w:bottom w:w="57" w:type="dxa"/>
              <w:right w:w="28" w:type="dxa"/>
            </w:tcMar>
          </w:tcPr>
          <w:p w14:paraId="78D577F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0696195" w14:textId="77777777" w:rsidR="007C02CE" w:rsidRPr="004D7B2C" w:rsidRDefault="007C02CE"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5D152FD" w14:textId="4D3C376D" w:rsidR="007C02CE" w:rsidRPr="004D7B2C" w:rsidRDefault="006670DF" w:rsidP="00312C50">
            <w:pPr>
              <w:widowControl/>
              <w:ind w:left="220" w:hangingChars="100" w:hanging="220"/>
              <w:rPr>
                <w:szCs w:val="21"/>
              </w:rPr>
            </w:pPr>
            <w:r w:rsidRPr="004D7B2C">
              <w:rPr>
                <w:rFonts w:hint="eastAsia"/>
                <w:sz w:val="22"/>
              </w:rPr>
              <w:t xml:space="preserve">　</w:t>
            </w:r>
            <w:r w:rsidR="00312C50" w:rsidRPr="004D7B2C">
              <w:rPr>
                <w:rFonts w:hint="eastAsia"/>
                <w:sz w:val="22"/>
              </w:rPr>
              <w:t xml:space="preserve">　</w:t>
            </w:r>
            <w:r w:rsidRPr="004D7B2C">
              <w:rPr>
                <w:rFonts w:hint="eastAsia"/>
                <w:sz w:val="22"/>
              </w:rPr>
              <w:t>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A69A72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23E4495" w14:textId="77777777" w:rsidR="007C02CE" w:rsidRPr="004D7B2C" w:rsidRDefault="007C02CE" w:rsidP="007C02CE">
            <w:pPr>
              <w:rPr>
                <w:sz w:val="20"/>
                <w:szCs w:val="20"/>
              </w:rPr>
            </w:pPr>
          </w:p>
        </w:tc>
      </w:tr>
      <w:tr w:rsidR="004D7B2C" w:rsidRPr="004D7B2C" w14:paraId="42FAC04F" w14:textId="77777777" w:rsidTr="00ED6FB3">
        <w:tc>
          <w:tcPr>
            <w:tcW w:w="267" w:type="dxa"/>
            <w:tcBorders>
              <w:top w:val="nil"/>
              <w:bottom w:val="nil"/>
            </w:tcBorders>
            <w:tcMar>
              <w:top w:w="0" w:type="dxa"/>
              <w:left w:w="28" w:type="dxa"/>
              <w:bottom w:w="57" w:type="dxa"/>
              <w:right w:w="28" w:type="dxa"/>
            </w:tcMar>
          </w:tcPr>
          <w:p w14:paraId="5962FC0A" w14:textId="77777777" w:rsidR="00312C50" w:rsidRPr="004D7B2C" w:rsidRDefault="00312C5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56BF91A" w14:textId="77777777" w:rsidR="00312C50" w:rsidRPr="004D7B2C" w:rsidRDefault="00312C50"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4042BF" w14:textId="2020747B" w:rsidR="00312C50" w:rsidRPr="004D7B2C" w:rsidRDefault="00312C50" w:rsidP="00312C50">
            <w:pPr>
              <w:widowControl/>
              <w:ind w:leftChars="100" w:left="210"/>
              <w:rPr>
                <w:sz w:val="22"/>
              </w:rPr>
            </w:pPr>
            <w:r w:rsidRPr="004D7B2C">
              <w:rPr>
                <w:rFonts w:hint="eastAsia"/>
                <w:sz w:val="22"/>
              </w:rPr>
              <w:t>７．居宅介護支援事業所等への連絡</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E4D6D3B" w14:textId="77777777" w:rsidR="00312C50" w:rsidRPr="004D7B2C" w:rsidRDefault="00312C5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B645417" w14:textId="77777777" w:rsidR="00312C50" w:rsidRPr="004D7B2C" w:rsidRDefault="00312C50" w:rsidP="007C02CE">
            <w:pPr>
              <w:rPr>
                <w:sz w:val="20"/>
                <w:szCs w:val="20"/>
              </w:rPr>
            </w:pPr>
          </w:p>
        </w:tc>
      </w:tr>
      <w:tr w:rsidR="004D7B2C" w:rsidRPr="004D7B2C" w14:paraId="24CB37A4" w14:textId="77777777" w:rsidTr="00ED6FB3">
        <w:tc>
          <w:tcPr>
            <w:tcW w:w="267" w:type="dxa"/>
            <w:tcBorders>
              <w:top w:val="nil"/>
              <w:bottom w:val="nil"/>
            </w:tcBorders>
            <w:tcMar>
              <w:top w:w="0" w:type="dxa"/>
              <w:left w:w="28" w:type="dxa"/>
              <w:bottom w:w="57" w:type="dxa"/>
              <w:right w:w="28" w:type="dxa"/>
            </w:tcMar>
          </w:tcPr>
          <w:p w14:paraId="4449351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7867A8A" w14:textId="77777777" w:rsidR="007C02CE" w:rsidRPr="004D7B2C" w:rsidRDefault="007C02CE"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17C90B" w14:textId="33F282E5" w:rsidR="007C02CE" w:rsidRPr="004D7B2C" w:rsidRDefault="006670DF" w:rsidP="00312C50">
            <w:pPr>
              <w:widowControl/>
              <w:ind w:leftChars="100" w:left="210" w:firstLineChars="100" w:firstLine="220"/>
              <w:rPr>
                <w:sz w:val="22"/>
              </w:rPr>
            </w:pPr>
            <w:r w:rsidRPr="004D7B2C">
              <w:rPr>
                <w:rFonts w:hint="eastAsia"/>
                <w:sz w:val="22"/>
              </w:rPr>
              <w:t>指定福祉用具貸与事業者等が利用料を変更する際は、居宅介護支援事業所等において、区分支給限度基準額管理を適正に行えるよう、その都度関係事業所が必要な情報を共有してください。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488545B"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D190B16" w14:textId="77777777" w:rsidR="007C02CE" w:rsidRPr="004D7B2C" w:rsidRDefault="007C02CE" w:rsidP="007C02CE">
            <w:pPr>
              <w:rPr>
                <w:sz w:val="20"/>
                <w:szCs w:val="20"/>
              </w:rPr>
            </w:pPr>
          </w:p>
        </w:tc>
      </w:tr>
      <w:tr w:rsidR="004D7B2C" w:rsidRPr="004D7B2C" w14:paraId="4BDE81B5" w14:textId="77777777" w:rsidTr="00ED6FB3">
        <w:tc>
          <w:tcPr>
            <w:tcW w:w="267" w:type="dxa"/>
            <w:tcBorders>
              <w:top w:val="nil"/>
              <w:bottom w:val="nil"/>
            </w:tcBorders>
            <w:tcMar>
              <w:top w:w="0" w:type="dxa"/>
              <w:left w:w="28" w:type="dxa"/>
              <w:bottom w:w="57" w:type="dxa"/>
              <w:right w:w="28" w:type="dxa"/>
            </w:tcMar>
          </w:tcPr>
          <w:p w14:paraId="2322509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67A8BAA"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4CFEA7" w14:textId="3B81DA84" w:rsidR="007C02CE" w:rsidRPr="004D7B2C" w:rsidRDefault="006670DF" w:rsidP="008A4901">
            <w:pPr>
              <w:widowControl/>
              <w:ind w:leftChars="100" w:left="210"/>
              <w:rPr>
                <w:szCs w:val="21"/>
              </w:rPr>
            </w:pPr>
            <w:r w:rsidRPr="004D7B2C">
              <w:rPr>
                <w:rFonts w:hint="eastAsia"/>
                <w:sz w:val="22"/>
              </w:rPr>
              <w:t>８．その他留意事項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2D23D49"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685F396" w14:textId="77777777" w:rsidR="007C02CE" w:rsidRPr="004D7B2C" w:rsidRDefault="007C02CE" w:rsidP="007C02CE">
            <w:pPr>
              <w:rPr>
                <w:sz w:val="20"/>
                <w:szCs w:val="20"/>
              </w:rPr>
            </w:pPr>
          </w:p>
        </w:tc>
      </w:tr>
      <w:tr w:rsidR="004D7B2C" w:rsidRPr="004D7B2C" w14:paraId="56F326CC" w14:textId="77777777" w:rsidTr="00ED6FB3">
        <w:tc>
          <w:tcPr>
            <w:tcW w:w="267" w:type="dxa"/>
            <w:tcBorders>
              <w:top w:val="nil"/>
              <w:bottom w:val="nil"/>
            </w:tcBorders>
            <w:tcMar>
              <w:top w:w="0" w:type="dxa"/>
              <w:left w:w="28" w:type="dxa"/>
              <w:bottom w:w="57" w:type="dxa"/>
              <w:right w:w="28" w:type="dxa"/>
            </w:tcMar>
          </w:tcPr>
          <w:p w14:paraId="3A1277AF" w14:textId="77777777" w:rsidR="008A4901" w:rsidRPr="004D7B2C" w:rsidRDefault="008A490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1865A53" w14:textId="77777777" w:rsidR="008A4901" w:rsidRPr="004D7B2C" w:rsidRDefault="008A4901"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44159E" w14:textId="53656A9D" w:rsidR="008A4901" w:rsidRPr="004D7B2C" w:rsidRDefault="008A4901" w:rsidP="008A4901">
            <w:pPr>
              <w:widowControl/>
              <w:ind w:leftChars="100" w:left="210" w:firstLineChars="100" w:firstLine="220"/>
              <w:rPr>
                <w:sz w:val="22"/>
              </w:rPr>
            </w:pPr>
            <w:r w:rsidRPr="004D7B2C">
              <w:rPr>
                <w:rFonts w:hint="eastAsia"/>
                <w:sz w:val="22"/>
              </w:rPr>
              <w:t>減額する福祉用具の利用料については、利用料のうち重複する経費として想定されるアセスメント、契約手続き、配送・納品及びモニタリング等に係る経費に相当する範囲において適切に設定してください。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0FE24CB" w14:textId="77777777" w:rsidR="008A4901" w:rsidRPr="004D7B2C" w:rsidRDefault="008A490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0D643C9" w14:textId="77777777" w:rsidR="008A4901" w:rsidRPr="004D7B2C" w:rsidRDefault="008A4901" w:rsidP="007C02CE">
            <w:pPr>
              <w:rPr>
                <w:sz w:val="20"/>
                <w:szCs w:val="20"/>
              </w:rPr>
            </w:pPr>
          </w:p>
        </w:tc>
      </w:tr>
      <w:tr w:rsidR="004D7B2C" w:rsidRPr="004D7B2C" w14:paraId="50C26281" w14:textId="77777777" w:rsidTr="00ED6FB3">
        <w:tc>
          <w:tcPr>
            <w:tcW w:w="267" w:type="dxa"/>
            <w:tcBorders>
              <w:top w:val="nil"/>
              <w:bottom w:val="nil"/>
            </w:tcBorders>
            <w:tcMar>
              <w:top w:w="0" w:type="dxa"/>
              <w:left w:w="28" w:type="dxa"/>
              <w:bottom w:w="57" w:type="dxa"/>
              <w:right w:w="28" w:type="dxa"/>
            </w:tcMar>
          </w:tcPr>
          <w:p w14:paraId="3222C9C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BA3CD01"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FC86EA" w14:textId="172F3427" w:rsidR="007C02CE" w:rsidRPr="004D7B2C" w:rsidRDefault="006670DF" w:rsidP="008A4901">
            <w:pPr>
              <w:ind w:left="210" w:hangingChars="100" w:hanging="210"/>
              <w:rPr>
                <w:szCs w:val="21"/>
              </w:rPr>
            </w:pPr>
            <w:r w:rsidRPr="004D7B2C">
              <w:rPr>
                <w:rFonts w:hint="eastAsia"/>
                <w:szCs w:val="21"/>
              </w:rPr>
              <w:t>※</w:t>
            </w:r>
            <w:r w:rsidRPr="004D7B2C">
              <w:rPr>
                <w:rFonts w:hint="eastAsia"/>
                <w:sz w:val="22"/>
              </w:rPr>
              <w:t xml:space="preserve">　オの「通常の事業の実施地域」は、客観的にその区域が特定されるものとしてください。なお、当該地域を越えてサービスが行われることを妨げるものではありません。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3D09A0B"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4B28C70" w14:textId="57530E8D" w:rsidR="001604A9" w:rsidRPr="004D7B2C" w:rsidRDefault="006670DF" w:rsidP="008A4901">
            <w:pPr>
              <w:widowControl/>
              <w:rPr>
                <w:sz w:val="20"/>
                <w:szCs w:val="20"/>
              </w:rPr>
            </w:pPr>
            <w:r w:rsidRPr="004D7B2C">
              <w:rPr>
                <w:rFonts w:hint="eastAsia"/>
                <w:sz w:val="20"/>
                <w:szCs w:val="20"/>
              </w:rPr>
              <w:t>準用(平11老企25第3の1の3(19)③）</w:t>
            </w:r>
          </w:p>
        </w:tc>
      </w:tr>
      <w:tr w:rsidR="004D7B2C" w:rsidRPr="004D7B2C" w14:paraId="157159AA" w14:textId="77777777" w:rsidTr="00ED6FB3">
        <w:tc>
          <w:tcPr>
            <w:tcW w:w="267" w:type="dxa"/>
            <w:tcBorders>
              <w:top w:val="nil"/>
              <w:bottom w:val="nil"/>
            </w:tcBorders>
            <w:tcMar>
              <w:top w:w="0" w:type="dxa"/>
              <w:left w:w="28" w:type="dxa"/>
              <w:bottom w:w="57" w:type="dxa"/>
              <w:right w:w="28" w:type="dxa"/>
            </w:tcMar>
          </w:tcPr>
          <w:p w14:paraId="4C49C31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4CDDCC3"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9B0067" w14:textId="557ACCD7" w:rsidR="007C02CE" w:rsidRPr="004D7B2C" w:rsidRDefault="001604A9" w:rsidP="008A4901">
            <w:pPr>
              <w:ind w:left="210" w:hangingChars="100" w:hanging="210"/>
              <w:rPr>
                <w:szCs w:val="21"/>
              </w:rPr>
            </w:pPr>
            <w:r w:rsidRPr="004D7B2C">
              <w:rPr>
                <w:rFonts w:hint="eastAsia"/>
                <w:szCs w:val="21"/>
              </w:rPr>
              <w:t>※</w:t>
            </w:r>
            <w:r w:rsidRPr="004D7B2C">
              <w:rPr>
                <w:rFonts w:hint="eastAsia"/>
                <w:sz w:val="22"/>
              </w:rPr>
              <w:t xml:space="preserve">　カの虐待の防止に係る、組織内の体制（責任者の選定、従業者への研修方法や研修計画等）や虐待又は虐待が疑われる事案が発生した場合の対応方法等を指す内容です。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D6B47E8"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BEA0B20" w14:textId="77777777" w:rsidR="001604A9" w:rsidRPr="004D7B2C" w:rsidRDefault="001604A9" w:rsidP="001604A9">
            <w:pPr>
              <w:widowControl/>
              <w:rPr>
                <w:sz w:val="20"/>
                <w:szCs w:val="20"/>
              </w:rPr>
            </w:pPr>
            <w:r w:rsidRPr="004D7B2C">
              <w:rPr>
                <w:rFonts w:hint="eastAsia"/>
                <w:sz w:val="20"/>
                <w:szCs w:val="20"/>
              </w:rPr>
              <w:t>平11老企25第3の一の3(19)⑤</w:t>
            </w:r>
          </w:p>
          <w:p w14:paraId="77B27CF9" w14:textId="77777777" w:rsidR="007C02CE" w:rsidRPr="004D7B2C" w:rsidRDefault="007C02CE" w:rsidP="007C02CE">
            <w:pPr>
              <w:rPr>
                <w:sz w:val="20"/>
                <w:szCs w:val="20"/>
              </w:rPr>
            </w:pPr>
          </w:p>
        </w:tc>
      </w:tr>
      <w:tr w:rsidR="004D7B2C" w:rsidRPr="004D7B2C" w14:paraId="3C23A18E" w14:textId="77777777" w:rsidTr="00ED6FB3">
        <w:tc>
          <w:tcPr>
            <w:tcW w:w="267" w:type="dxa"/>
            <w:tcBorders>
              <w:top w:val="nil"/>
              <w:bottom w:val="single" w:sz="4" w:space="0" w:color="auto"/>
            </w:tcBorders>
            <w:tcMar>
              <w:top w:w="0" w:type="dxa"/>
              <w:left w:w="28" w:type="dxa"/>
              <w:bottom w:w="57" w:type="dxa"/>
              <w:right w:w="28" w:type="dxa"/>
            </w:tcMar>
          </w:tcPr>
          <w:p w14:paraId="38899651"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15866D0"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6CF4AF" w14:textId="56E07173" w:rsidR="007C02CE" w:rsidRPr="004D7B2C" w:rsidRDefault="001604A9" w:rsidP="008A4901">
            <w:pPr>
              <w:ind w:left="210" w:hangingChars="100" w:hanging="210"/>
              <w:rPr>
                <w:szCs w:val="21"/>
              </w:rPr>
            </w:pPr>
            <w:r w:rsidRPr="004D7B2C">
              <w:rPr>
                <w:rFonts w:hint="eastAsia"/>
                <w:szCs w:val="21"/>
              </w:rPr>
              <w:t>※</w:t>
            </w:r>
            <w:r w:rsidRPr="004D7B2C">
              <w:rPr>
                <w:rFonts w:hint="eastAsia"/>
                <w:sz w:val="22"/>
              </w:rPr>
              <w:t xml:space="preserve">　キの「その他運営に関する重要事項」には、標準作業書に記載された福祉用具の消毒の方法について規定してください。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F39D1C"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1DF3C94" w14:textId="2E691AEC" w:rsidR="007C02CE" w:rsidRPr="004D7B2C" w:rsidRDefault="001604A9" w:rsidP="008A4901">
            <w:pPr>
              <w:widowControl/>
              <w:rPr>
                <w:sz w:val="20"/>
                <w:szCs w:val="20"/>
              </w:rPr>
            </w:pPr>
            <w:r w:rsidRPr="004D7B2C">
              <w:rPr>
                <w:rFonts w:hint="eastAsia"/>
                <w:sz w:val="20"/>
                <w:szCs w:val="20"/>
              </w:rPr>
              <w:t>平11老企25</w:t>
            </w:r>
            <w:r w:rsidRPr="004D7B2C">
              <w:rPr>
                <w:rFonts w:hint="eastAsia"/>
                <w:sz w:val="20"/>
                <w:szCs w:val="20"/>
              </w:rPr>
              <w:br/>
              <w:t>第3の11の3(4)②</w:t>
            </w:r>
          </w:p>
        </w:tc>
      </w:tr>
      <w:tr w:rsidR="004D7B2C" w:rsidRPr="004D7B2C" w14:paraId="70A23B34" w14:textId="77777777" w:rsidTr="00ED6FB3">
        <w:tc>
          <w:tcPr>
            <w:tcW w:w="267" w:type="dxa"/>
            <w:tcBorders>
              <w:top w:val="single" w:sz="4" w:space="0" w:color="auto"/>
              <w:bottom w:val="nil"/>
            </w:tcBorders>
            <w:tcMar>
              <w:top w:w="0" w:type="dxa"/>
              <w:left w:w="28" w:type="dxa"/>
              <w:bottom w:w="57" w:type="dxa"/>
              <w:right w:w="28" w:type="dxa"/>
            </w:tcMar>
          </w:tcPr>
          <w:p w14:paraId="3DF9895F" w14:textId="1E50B881" w:rsidR="007C02CE" w:rsidRPr="004D7B2C" w:rsidRDefault="001604A9" w:rsidP="007C02CE">
            <w:pPr>
              <w:jc w:val="right"/>
              <w:rPr>
                <w:szCs w:val="21"/>
              </w:rPr>
            </w:pPr>
            <w:r w:rsidRPr="004D7B2C">
              <w:rPr>
                <w:rFonts w:hint="eastAsia"/>
                <w:szCs w:val="21"/>
              </w:rPr>
              <w:t>2</w:t>
            </w:r>
            <w:r w:rsidR="009E593D" w:rsidRPr="004D7B2C">
              <w:rPr>
                <w:rFonts w:hint="eastAsia"/>
                <w:szCs w:val="21"/>
              </w:rPr>
              <w:t>1</w:t>
            </w:r>
          </w:p>
        </w:tc>
        <w:tc>
          <w:tcPr>
            <w:tcW w:w="1373" w:type="dxa"/>
            <w:tcBorders>
              <w:top w:val="single" w:sz="4" w:space="0" w:color="auto"/>
              <w:bottom w:val="nil"/>
              <w:right w:val="single" w:sz="4" w:space="0" w:color="auto"/>
            </w:tcBorders>
            <w:tcMar>
              <w:top w:w="0" w:type="dxa"/>
              <w:left w:w="57" w:type="dxa"/>
              <w:bottom w:w="57" w:type="dxa"/>
              <w:right w:w="57" w:type="dxa"/>
            </w:tcMar>
          </w:tcPr>
          <w:p w14:paraId="2917D19D" w14:textId="4688D333" w:rsidR="007C02CE" w:rsidRPr="004D7B2C" w:rsidRDefault="001604A9" w:rsidP="00B96B0F">
            <w:pPr>
              <w:widowControl/>
              <w:rPr>
                <w:szCs w:val="21"/>
              </w:rPr>
            </w:pPr>
            <w:r w:rsidRPr="004D7B2C">
              <w:rPr>
                <w:rFonts w:hint="eastAsia"/>
                <w:sz w:val="22"/>
              </w:rPr>
              <w:t xml:space="preserve">　勤務体制の確保等</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FCDBC3" w14:textId="280EE312" w:rsidR="001604A9" w:rsidRPr="004D7B2C" w:rsidRDefault="00B96B0F" w:rsidP="001604A9">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hint="eastAsia"/>
                <w:b/>
                <w:szCs w:val="21"/>
              </w:rPr>
              <w:t>(1)</w:t>
            </w:r>
            <w:r w:rsidR="001604A9" w:rsidRPr="004D7B2C">
              <w:rPr>
                <w:rFonts w:ascii="ＭＳ ゴシック" w:eastAsia="ＭＳ ゴシック" w:hAnsi="ＭＳ ゴシック" w:hint="eastAsia"/>
                <w:b/>
                <w:bCs/>
                <w:sz w:val="22"/>
              </w:rPr>
              <w:t xml:space="preserve">　利用者に対し適切なサービスを提供できるよう、事業所</w:t>
            </w:r>
          </w:p>
          <w:p w14:paraId="11D12E2F" w14:textId="0F70CE82" w:rsidR="007C02CE" w:rsidRPr="004D7B2C" w:rsidRDefault="001604A9" w:rsidP="00B96B0F">
            <w:pPr>
              <w:ind w:leftChars="100" w:left="431" w:hangingChars="100" w:hanging="221"/>
              <w:rPr>
                <w:szCs w:val="21"/>
              </w:rPr>
            </w:pPr>
            <w:r w:rsidRPr="004D7B2C">
              <w:rPr>
                <w:rFonts w:ascii="ＭＳ ゴシック" w:eastAsia="ＭＳ ゴシック" w:hAnsi="ＭＳ ゴシック" w:hint="eastAsia"/>
                <w:b/>
                <w:bCs/>
                <w:sz w:val="22"/>
              </w:rPr>
              <w:t>ごとに従業者の勤務の体制を定めていますか。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0FF15" w14:textId="77777777" w:rsidR="003C50C5" w:rsidRPr="004D7B2C" w:rsidRDefault="00922DA2" w:rsidP="003C50C5">
            <w:pPr>
              <w:rPr>
                <w:sz w:val="20"/>
                <w:szCs w:val="20"/>
              </w:rPr>
            </w:pPr>
            <w:sdt>
              <w:sdtPr>
                <w:rPr>
                  <w:sz w:val="20"/>
                  <w:szCs w:val="20"/>
                </w:rPr>
                <w:id w:val="-121580672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0E572C1" w14:textId="6116761C" w:rsidR="007C02CE" w:rsidRPr="004D7B2C" w:rsidRDefault="00922DA2" w:rsidP="003C50C5">
            <w:pPr>
              <w:rPr>
                <w:sz w:val="20"/>
                <w:szCs w:val="20"/>
              </w:rPr>
            </w:pPr>
            <w:sdt>
              <w:sdtPr>
                <w:rPr>
                  <w:sz w:val="20"/>
                  <w:szCs w:val="20"/>
                </w:rPr>
                <w:id w:val="-173484826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D701A00" w14:textId="5D49F459" w:rsidR="007C02CE" w:rsidRPr="004D7B2C" w:rsidRDefault="001604A9" w:rsidP="00B96B0F">
            <w:pPr>
              <w:widowControl/>
              <w:rPr>
                <w:sz w:val="20"/>
                <w:szCs w:val="20"/>
              </w:rPr>
            </w:pPr>
            <w:r w:rsidRPr="004D7B2C">
              <w:rPr>
                <w:rFonts w:hint="eastAsia"/>
                <w:sz w:val="20"/>
                <w:szCs w:val="20"/>
              </w:rPr>
              <w:t>条例第245条</w:t>
            </w:r>
            <w:r w:rsidRPr="004D7B2C">
              <w:rPr>
                <w:rFonts w:hint="eastAsia"/>
                <w:sz w:val="20"/>
                <w:szCs w:val="20"/>
              </w:rPr>
              <w:br/>
              <w:t>準用(第107条)</w:t>
            </w:r>
          </w:p>
        </w:tc>
      </w:tr>
      <w:tr w:rsidR="007C472A" w:rsidRPr="004D7B2C" w14:paraId="07FF7DF5" w14:textId="77777777" w:rsidTr="008A6669">
        <w:tc>
          <w:tcPr>
            <w:tcW w:w="267" w:type="dxa"/>
            <w:tcBorders>
              <w:top w:val="nil"/>
              <w:bottom w:val="nil"/>
            </w:tcBorders>
            <w:tcMar>
              <w:top w:w="0" w:type="dxa"/>
              <w:left w:w="28" w:type="dxa"/>
              <w:bottom w:w="57" w:type="dxa"/>
              <w:right w:w="28" w:type="dxa"/>
            </w:tcMar>
          </w:tcPr>
          <w:p w14:paraId="1AC6257E" w14:textId="77777777" w:rsidR="007C472A" w:rsidRPr="004D7B2C" w:rsidRDefault="007C472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E98FFF5" w14:textId="77777777" w:rsidR="007C472A" w:rsidRPr="004D7B2C" w:rsidRDefault="007C472A"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A021CA" w14:textId="2FB88A11" w:rsidR="007C472A" w:rsidRPr="004D7B2C" w:rsidRDefault="007C472A" w:rsidP="00B96B0F">
            <w:pPr>
              <w:ind w:left="210" w:hangingChars="100" w:hanging="210"/>
              <w:rPr>
                <w:szCs w:val="21"/>
              </w:rPr>
            </w:pPr>
            <w:r w:rsidRPr="004D7B2C">
              <w:rPr>
                <w:rFonts w:hint="eastAsia"/>
                <w:szCs w:val="21"/>
              </w:rPr>
              <w:t>※</w:t>
            </w:r>
            <w:r w:rsidRPr="004D7B2C">
              <w:rPr>
                <w:rFonts w:hint="eastAsia"/>
                <w:sz w:val="22"/>
              </w:rPr>
              <w:t xml:space="preserve">　原則として月ごとの勤務表を作成してください。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03CF64F" w14:textId="77777777" w:rsidR="007C472A" w:rsidRPr="004D7B2C" w:rsidRDefault="007C472A" w:rsidP="007C02C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2DC209D2" w14:textId="0F659891" w:rsidR="007C472A" w:rsidRPr="004D7B2C" w:rsidRDefault="007C472A" w:rsidP="007C02CE">
            <w:pPr>
              <w:rPr>
                <w:sz w:val="20"/>
                <w:szCs w:val="20"/>
              </w:rPr>
            </w:pPr>
            <w:r w:rsidRPr="004D7B2C">
              <w:rPr>
                <w:rFonts w:hint="eastAsia"/>
                <w:sz w:val="20"/>
                <w:szCs w:val="20"/>
              </w:rPr>
              <w:t>準用（平</w:t>
            </w:r>
            <w:r w:rsidRPr="004D7B2C">
              <w:rPr>
                <w:sz w:val="20"/>
                <w:szCs w:val="20"/>
              </w:rPr>
              <w:t>11老企25第3の6の3(5)）</w:t>
            </w:r>
          </w:p>
        </w:tc>
      </w:tr>
      <w:tr w:rsidR="007C472A" w:rsidRPr="004D7B2C" w14:paraId="55120089" w14:textId="77777777" w:rsidTr="008A6669">
        <w:tc>
          <w:tcPr>
            <w:tcW w:w="267" w:type="dxa"/>
            <w:tcBorders>
              <w:top w:val="nil"/>
              <w:bottom w:val="nil"/>
            </w:tcBorders>
            <w:tcMar>
              <w:top w:w="0" w:type="dxa"/>
              <w:left w:w="28" w:type="dxa"/>
              <w:bottom w:w="57" w:type="dxa"/>
              <w:right w:w="28" w:type="dxa"/>
            </w:tcMar>
          </w:tcPr>
          <w:p w14:paraId="6F8FCA1C" w14:textId="77777777" w:rsidR="007C472A" w:rsidRPr="004D7B2C" w:rsidRDefault="007C472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A499785" w14:textId="77777777" w:rsidR="007C472A" w:rsidRPr="004D7B2C" w:rsidRDefault="007C472A"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46B330" w14:textId="704225E1" w:rsidR="007C472A" w:rsidRPr="004D7B2C" w:rsidRDefault="007C472A" w:rsidP="00B96B0F">
            <w:pPr>
              <w:ind w:left="210" w:hangingChars="100" w:hanging="210"/>
              <w:rPr>
                <w:szCs w:val="21"/>
              </w:rPr>
            </w:pPr>
            <w:r w:rsidRPr="004D7B2C">
              <w:rPr>
                <w:rFonts w:hint="eastAsia"/>
                <w:szCs w:val="21"/>
              </w:rPr>
              <w:t>※</w:t>
            </w:r>
            <w:r w:rsidRPr="004D7B2C">
              <w:rPr>
                <w:rFonts w:hint="eastAsia"/>
                <w:sz w:val="22"/>
              </w:rPr>
              <w:t xml:space="preserve">　事業所ごとに、福祉用具専門相談員の日々の勤務時間、常勤・非常勤の別、管理者との兼務関係等を勤務表上明確にしてください。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552B9A" w14:textId="77777777" w:rsidR="007C472A" w:rsidRPr="004D7B2C" w:rsidRDefault="007C472A" w:rsidP="007C02CE">
            <w:pPr>
              <w:rPr>
                <w:sz w:val="20"/>
                <w:szCs w:val="20"/>
              </w:rPr>
            </w:pPr>
          </w:p>
        </w:tc>
        <w:tc>
          <w:tcPr>
            <w:tcW w:w="1417" w:type="dxa"/>
            <w:vMerge/>
            <w:tcBorders>
              <w:left w:val="single" w:sz="4" w:space="0" w:color="auto"/>
              <w:bottom w:val="single" w:sz="4" w:space="0" w:color="auto"/>
            </w:tcBorders>
            <w:tcMar>
              <w:top w:w="0" w:type="dxa"/>
              <w:left w:w="28" w:type="dxa"/>
              <w:bottom w:w="57" w:type="dxa"/>
              <w:right w:w="28" w:type="dxa"/>
            </w:tcMar>
          </w:tcPr>
          <w:p w14:paraId="797693D3" w14:textId="77777777" w:rsidR="007C472A" w:rsidRPr="004D7B2C" w:rsidRDefault="007C472A" w:rsidP="007C02CE">
            <w:pPr>
              <w:rPr>
                <w:sz w:val="20"/>
                <w:szCs w:val="20"/>
              </w:rPr>
            </w:pPr>
          </w:p>
        </w:tc>
      </w:tr>
      <w:tr w:rsidR="004D7B2C" w:rsidRPr="004D7B2C" w14:paraId="79A3A98E" w14:textId="77777777" w:rsidTr="00ED6FB3">
        <w:tc>
          <w:tcPr>
            <w:tcW w:w="267" w:type="dxa"/>
            <w:tcBorders>
              <w:top w:val="nil"/>
              <w:bottom w:val="nil"/>
            </w:tcBorders>
            <w:tcMar>
              <w:top w:w="0" w:type="dxa"/>
              <w:left w:w="28" w:type="dxa"/>
              <w:bottom w:w="57" w:type="dxa"/>
              <w:right w:w="28" w:type="dxa"/>
            </w:tcMar>
          </w:tcPr>
          <w:p w14:paraId="2EAB5D6A"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F2B7695"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71327B" w14:textId="29CCE533" w:rsidR="007C02CE" w:rsidRPr="004D7B2C" w:rsidRDefault="00B96B0F" w:rsidP="00B96B0F">
            <w:pPr>
              <w:ind w:left="211" w:hangingChars="100" w:hanging="211"/>
              <w:rPr>
                <w:szCs w:val="21"/>
              </w:rPr>
            </w:pPr>
            <w:r w:rsidRPr="004D7B2C">
              <w:rPr>
                <w:rFonts w:ascii="ＭＳ ゴシック" w:eastAsia="ＭＳ ゴシック" w:hAnsi="ＭＳ ゴシック" w:hint="eastAsia"/>
                <w:b/>
                <w:szCs w:val="21"/>
              </w:rPr>
              <w:t>(2)</w:t>
            </w:r>
            <w:r w:rsidR="001604A9" w:rsidRPr="004D7B2C">
              <w:rPr>
                <w:rFonts w:ascii="ＭＳ ゴシック" w:eastAsia="ＭＳ ゴシック" w:hAnsi="ＭＳ ゴシック" w:hint="eastAsia"/>
                <w:b/>
                <w:bCs/>
                <w:sz w:val="22"/>
              </w:rPr>
              <w:t xml:space="preserve">　当該事業所の従業者によってサービスを提供していますか。(ただし、利用者のサービス利用に直接影響を及ぼさない業務についてはこの限りではありません。)</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818B2C" w14:textId="77777777" w:rsidR="003C50C5" w:rsidRPr="004D7B2C" w:rsidRDefault="00922DA2" w:rsidP="003C50C5">
            <w:pPr>
              <w:rPr>
                <w:sz w:val="20"/>
                <w:szCs w:val="20"/>
              </w:rPr>
            </w:pPr>
            <w:sdt>
              <w:sdtPr>
                <w:rPr>
                  <w:sz w:val="20"/>
                  <w:szCs w:val="20"/>
                </w:rPr>
                <w:id w:val="-61067497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EAA785E" w14:textId="4BC4FB51" w:rsidR="007C02CE" w:rsidRPr="004D7B2C" w:rsidRDefault="00922DA2" w:rsidP="003C50C5">
            <w:pPr>
              <w:rPr>
                <w:sz w:val="20"/>
                <w:szCs w:val="20"/>
              </w:rPr>
            </w:pPr>
            <w:sdt>
              <w:sdtPr>
                <w:rPr>
                  <w:sz w:val="20"/>
                  <w:szCs w:val="20"/>
                </w:rPr>
                <w:id w:val="1218986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CD88643" w14:textId="294E23E9" w:rsidR="007F5C1C" w:rsidRPr="004D7B2C" w:rsidRDefault="001604A9" w:rsidP="008A4901">
            <w:pPr>
              <w:widowControl/>
              <w:rPr>
                <w:sz w:val="20"/>
                <w:szCs w:val="20"/>
              </w:rPr>
            </w:pPr>
            <w:r w:rsidRPr="004D7B2C">
              <w:rPr>
                <w:rFonts w:hint="eastAsia"/>
                <w:sz w:val="20"/>
                <w:szCs w:val="20"/>
              </w:rPr>
              <w:t>条例第245条準用（第107条第1項・第2項）</w:t>
            </w:r>
          </w:p>
        </w:tc>
      </w:tr>
      <w:tr w:rsidR="004D7B2C" w:rsidRPr="004D7B2C" w14:paraId="78906172" w14:textId="77777777" w:rsidTr="00EB243D">
        <w:tc>
          <w:tcPr>
            <w:tcW w:w="267" w:type="dxa"/>
            <w:tcBorders>
              <w:top w:val="nil"/>
              <w:bottom w:val="nil"/>
            </w:tcBorders>
            <w:tcMar>
              <w:top w:w="0" w:type="dxa"/>
              <w:left w:w="28" w:type="dxa"/>
              <w:bottom w:w="57" w:type="dxa"/>
              <w:right w:w="28" w:type="dxa"/>
            </w:tcMar>
          </w:tcPr>
          <w:p w14:paraId="16AC9809" w14:textId="77777777" w:rsidR="000A6C58" w:rsidRPr="004D7B2C" w:rsidRDefault="000A6C58" w:rsidP="006B1415">
            <w:pPr>
              <w:ind w:right="420"/>
              <w:rPr>
                <w:szCs w:val="21"/>
              </w:rPr>
            </w:pPr>
          </w:p>
        </w:tc>
        <w:tc>
          <w:tcPr>
            <w:tcW w:w="1373" w:type="dxa"/>
            <w:tcBorders>
              <w:top w:val="nil"/>
              <w:bottom w:val="nil"/>
              <w:right w:val="single" w:sz="4" w:space="0" w:color="auto"/>
            </w:tcBorders>
            <w:tcMar>
              <w:top w:w="0" w:type="dxa"/>
              <w:left w:w="57" w:type="dxa"/>
              <w:bottom w:w="57" w:type="dxa"/>
              <w:right w:w="57" w:type="dxa"/>
            </w:tcMar>
          </w:tcPr>
          <w:p w14:paraId="76515706"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848581" w14:textId="4C68F10E" w:rsidR="00A570B9" w:rsidRPr="004D7B2C" w:rsidRDefault="001604A9" w:rsidP="007B5F2E">
            <w:pPr>
              <w:ind w:left="210" w:hangingChars="100" w:hanging="210"/>
              <w:rPr>
                <w:sz w:val="22"/>
              </w:rPr>
            </w:pPr>
            <w:r w:rsidRPr="004D7B2C">
              <w:rPr>
                <w:rFonts w:hint="eastAsia"/>
                <w:szCs w:val="21"/>
              </w:rPr>
              <w:t>※</w:t>
            </w:r>
            <w:r w:rsidRPr="004D7B2C">
              <w:rPr>
                <w:rFonts w:hint="eastAsia"/>
                <w:sz w:val="22"/>
              </w:rPr>
              <w:t xml:space="preserve">　当該事業所の従業者とは、雇用契約その他の契約により、当該事業所の管理者の指揮命令下にある従業者を指すものとします。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C02774F"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5A7FC8C" w14:textId="77777777" w:rsidR="007C02CE" w:rsidRPr="004D7B2C" w:rsidRDefault="007C02CE" w:rsidP="007C02CE">
            <w:pPr>
              <w:rPr>
                <w:sz w:val="20"/>
                <w:szCs w:val="20"/>
              </w:rPr>
            </w:pPr>
          </w:p>
        </w:tc>
      </w:tr>
      <w:tr w:rsidR="004D7B2C" w:rsidRPr="004D7B2C" w14:paraId="704C6B45" w14:textId="77777777" w:rsidTr="00EB243D">
        <w:tc>
          <w:tcPr>
            <w:tcW w:w="267" w:type="dxa"/>
            <w:tcBorders>
              <w:top w:val="nil"/>
              <w:bottom w:val="nil"/>
            </w:tcBorders>
            <w:tcMar>
              <w:top w:w="0" w:type="dxa"/>
              <w:left w:w="28" w:type="dxa"/>
              <w:bottom w:w="57" w:type="dxa"/>
              <w:right w:w="28" w:type="dxa"/>
            </w:tcMar>
          </w:tcPr>
          <w:p w14:paraId="55F7436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E1C354"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0F1920" w14:textId="0944F8A8" w:rsidR="007C02CE" w:rsidRPr="004D7B2C" w:rsidRDefault="001604A9" w:rsidP="007F5C1C">
            <w:pPr>
              <w:ind w:left="210" w:hangingChars="100" w:hanging="210"/>
              <w:rPr>
                <w:szCs w:val="21"/>
              </w:rPr>
            </w:pPr>
            <w:r w:rsidRPr="004D7B2C">
              <w:rPr>
                <w:rFonts w:hint="eastAsia"/>
                <w:szCs w:val="21"/>
              </w:rPr>
              <w:t>※</w:t>
            </w:r>
            <w:r w:rsidRPr="004D7B2C">
              <w:rPr>
                <w:rFonts w:hint="eastAsia"/>
                <w:sz w:val="22"/>
              </w:rPr>
              <w:t xml:space="preserve">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るものとした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F43AF87"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2B18BCA" w14:textId="77777777" w:rsidR="007C02CE" w:rsidRPr="004D7B2C" w:rsidRDefault="007C02CE" w:rsidP="007C02CE">
            <w:pPr>
              <w:rPr>
                <w:sz w:val="20"/>
                <w:szCs w:val="20"/>
              </w:rPr>
            </w:pPr>
          </w:p>
        </w:tc>
      </w:tr>
      <w:tr w:rsidR="004D7B2C" w:rsidRPr="004D7B2C" w14:paraId="69C0D501" w14:textId="77777777" w:rsidTr="00ED6FB3">
        <w:tc>
          <w:tcPr>
            <w:tcW w:w="267" w:type="dxa"/>
            <w:tcBorders>
              <w:top w:val="nil"/>
              <w:bottom w:val="nil"/>
            </w:tcBorders>
            <w:tcMar>
              <w:top w:w="0" w:type="dxa"/>
              <w:left w:w="28" w:type="dxa"/>
              <w:bottom w:w="57" w:type="dxa"/>
              <w:right w:w="28" w:type="dxa"/>
            </w:tcMar>
          </w:tcPr>
          <w:p w14:paraId="73F098A6" w14:textId="77777777" w:rsidR="007F5C1C" w:rsidRPr="004D7B2C" w:rsidRDefault="007F5C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01D08D8" w14:textId="77777777" w:rsidR="007F5C1C" w:rsidRPr="004D7B2C" w:rsidRDefault="007F5C1C"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E94014" w14:textId="27ACF0C4" w:rsidR="00A570B9" w:rsidRPr="004D7B2C" w:rsidRDefault="007F5C1C" w:rsidP="007B5F2E">
            <w:pPr>
              <w:ind w:left="210" w:hangingChars="100" w:hanging="210"/>
              <w:rPr>
                <w:sz w:val="20"/>
                <w:szCs w:val="20"/>
              </w:rPr>
            </w:pPr>
            <w:r w:rsidRPr="004D7B2C">
              <w:rPr>
                <w:rFonts w:hint="eastAsia"/>
                <w:szCs w:val="21"/>
              </w:rPr>
              <w:t xml:space="preserve">　</w:t>
            </w:r>
            <w:r w:rsidRPr="004D7B2C">
              <w:rPr>
                <w:rFonts w:hint="eastAsia"/>
                <w:sz w:val="22"/>
              </w:rPr>
              <w:t xml:space="preserve">　なお</w:t>
            </w:r>
            <w:r w:rsidRPr="004D7B2C">
              <w:rPr>
                <w:rFonts w:hint="eastAsia"/>
                <w:sz w:val="20"/>
                <w:szCs w:val="20"/>
              </w:rPr>
              <w:t>、</w:t>
            </w:r>
            <w:r w:rsidRPr="004D7B2C">
              <w:rPr>
                <w:rFonts w:hint="eastAsia"/>
                <w:sz w:val="22"/>
              </w:rPr>
              <w:t>保管又は消毒を第三者に委託等をする場合は</w:t>
            </w:r>
            <w:r w:rsidRPr="004D7B2C">
              <w:rPr>
                <w:rFonts w:hint="eastAsia"/>
                <w:sz w:val="18"/>
                <w:szCs w:val="18"/>
              </w:rPr>
              <w:t>、</w:t>
            </w:r>
            <w:r w:rsidRPr="004D7B2C">
              <w:rPr>
                <w:rFonts w:hint="eastAsia"/>
                <w:sz w:val="22"/>
              </w:rPr>
              <w:t>居宅基準第203条第</w:t>
            </w:r>
            <w:r w:rsidR="00AC6C5A">
              <w:rPr>
                <w:rFonts w:hint="eastAsia"/>
                <w:sz w:val="22"/>
              </w:rPr>
              <w:t>３</w:t>
            </w:r>
            <w:r w:rsidRPr="004D7B2C">
              <w:rPr>
                <w:rFonts w:hint="eastAsia"/>
                <w:sz w:val="22"/>
              </w:rPr>
              <w:t>項の規定に留意してください</w:t>
            </w:r>
            <w:r w:rsidRPr="004D7B2C">
              <w:rPr>
                <w:rFonts w:hint="eastAsia"/>
                <w:sz w:val="20"/>
                <w:szCs w:val="20"/>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4C119D" w14:textId="77777777" w:rsidR="007F5C1C" w:rsidRPr="004D7B2C" w:rsidRDefault="007F5C1C"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84C7F6A" w14:textId="77777777" w:rsidR="007F5C1C" w:rsidRPr="004D7B2C" w:rsidRDefault="007F5C1C" w:rsidP="007C02CE">
            <w:pPr>
              <w:rPr>
                <w:sz w:val="20"/>
                <w:szCs w:val="20"/>
              </w:rPr>
            </w:pPr>
          </w:p>
        </w:tc>
      </w:tr>
      <w:tr w:rsidR="004D7B2C" w:rsidRPr="004D7B2C" w14:paraId="0DDE8096" w14:textId="77777777" w:rsidTr="00ED6FB3">
        <w:tc>
          <w:tcPr>
            <w:tcW w:w="267" w:type="dxa"/>
            <w:tcBorders>
              <w:top w:val="nil"/>
              <w:bottom w:val="nil"/>
            </w:tcBorders>
            <w:tcMar>
              <w:top w:w="0" w:type="dxa"/>
              <w:left w:w="28" w:type="dxa"/>
              <w:bottom w:w="57" w:type="dxa"/>
              <w:right w:w="28" w:type="dxa"/>
            </w:tcMar>
          </w:tcPr>
          <w:p w14:paraId="3EBC1A53"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14AAE0E"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042900" w14:textId="14799C23" w:rsidR="00A570B9" w:rsidRPr="004D7B2C" w:rsidRDefault="007F5C1C" w:rsidP="007B5F2E">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(3)　</w:t>
            </w:r>
            <w:r w:rsidR="001604A9" w:rsidRPr="004D7B2C">
              <w:rPr>
                <w:rFonts w:ascii="ＭＳ ゴシック" w:eastAsia="ＭＳ ゴシック" w:hAnsi="ＭＳ ゴシック" w:hint="eastAsia"/>
                <w:b/>
                <w:bCs/>
                <w:sz w:val="22"/>
              </w:rPr>
              <w:t>適切なサービス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5A15BE" w14:textId="77777777" w:rsidR="003C50C5" w:rsidRPr="004D7B2C" w:rsidRDefault="00922DA2" w:rsidP="003C50C5">
            <w:pPr>
              <w:rPr>
                <w:sz w:val="20"/>
                <w:szCs w:val="20"/>
              </w:rPr>
            </w:pPr>
            <w:sdt>
              <w:sdtPr>
                <w:rPr>
                  <w:sz w:val="20"/>
                  <w:szCs w:val="20"/>
                </w:rPr>
                <w:id w:val="-16126609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FA5BDA3" w14:textId="7300DBA8" w:rsidR="007C02CE" w:rsidRPr="004D7B2C" w:rsidRDefault="00922DA2" w:rsidP="003C50C5">
            <w:pPr>
              <w:rPr>
                <w:sz w:val="20"/>
                <w:szCs w:val="20"/>
              </w:rPr>
            </w:pPr>
            <w:sdt>
              <w:sdtPr>
                <w:rPr>
                  <w:sz w:val="20"/>
                  <w:szCs w:val="20"/>
                </w:rPr>
                <w:id w:val="11578068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6E0902E" w14:textId="77777777" w:rsidR="001604A9" w:rsidRPr="004D7B2C" w:rsidRDefault="001604A9" w:rsidP="001604A9">
            <w:pPr>
              <w:widowControl/>
              <w:rPr>
                <w:sz w:val="20"/>
                <w:szCs w:val="20"/>
              </w:rPr>
            </w:pPr>
            <w:r w:rsidRPr="004D7B2C">
              <w:rPr>
                <w:rFonts w:hint="eastAsia"/>
                <w:sz w:val="20"/>
                <w:szCs w:val="20"/>
              </w:rPr>
              <w:t>条例第245条準用（第107条第4項）</w:t>
            </w:r>
          </w:p>
          <w:p w14:paraId="446911D9" w14:textId="77777777" w:rsidR="007C02CE" w:rsidRPr="004D7B2C" w:rsidRDefault="007C02CE" w:rsidP="007C02CE">
            <w:pPr>
              <w:rPr>
                <w:sz w:val="20"/>
                <w:szCs w:val="20"/>
              </w:rPr>
            </w:pPr>
          </w:p>
        </w:tc>
      </w:tr>
      <w:tr w:rsidR="004D7B2C" w:rsidRPr="004D7B2C" w14:paraId="5067552F" w14:textId="77777777" w:rsidTr="00ED6FB3">
        <w:tc>
          <w:tcPr>
            <w:tcW w:w="267" w:type="dxa"/>
            <w:tcBorders>
              <w:top w:val="nil"/>
              <w:bottom w:val="nil"/>
            </w:tcBorders>
            <w:tcMar>
              <w:top w:w="0" w:type="dxa"/>
              <w:left w:w="28" w:type="dxa"/>
              <w:bottom w:w="57" w:type="dxa"/>
              <w:right w:w="28" w:type="dxa"/>
            </w:tcMar>
          </w:tcPr>
          <w:p w14:paraId="2BF7AA4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74CFB1A"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66B7E0" w14:textId="77777777" w:rsidR="001604A9" w:rsidRPr="004D7B2C" w:rsidRDefault="001604A9" w:rsidP="001604A9">
            <w:pPr>
              <w:ind w:left="420" w:hangingChars="200" w:hanging="420"/>
              <w:rPr>
                <w:sz w:val="22"/>
              </w:rPr>
            </w:pPr>
            <w:r w:rsidRPr="004D7B2C">
              <w:rPr>
                <w:rFonts w:hint="eastAsia"/>
                <w:szCs w:val="21"/>
              </w:rPr>
              <w:t>※</w:t>
            </w:r>
            <w:r w:rsidRPr="004D7B2C">
              <w:rPr>
                <w:rFonts w:hint="eastAsia"/>
                <w:sz w:val="22"/>
              </w:rPr>
              <w:t xml:space="preserve">　雇用の分野における男女の均等な機会及び待遇の確保等</w:t>
            </w:r>
          </w:p>
          <w:p w14:paraId="3F49F7F3" w14:textId="5F1FFDCF" w:rsidR="007C02CE" w:rsidRPr="004D7B2C" w:rsidRDefault="001604A9" w:rsidP="007F5C1C">
            <w:pPr>
              <w:ind w:leftChars="100" w:left="210"/>
              <w:rPr>
                <w:rFonts w:ascii="ＭＳ ゴシック" w:eastAsia="ＭＳ ゴシック" w:hAnsi="ＭＳ ゴシック"/>
                <w:b/>
                <w:szCs w:val="21"/>
              </w:rPr>
            </w:pPr>
            <w:r w:rsidRPr="004D7B2C">
              <w:rPr>
                <w:rFonts w:hint="eastAsia"/>
                <w:sz w:val="22"/>
              </w:rPr>
              <w:t>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w:t>
            </w:r>
            <w:r w:rsidRPr="004D7B2C">
              <w:rPr>
                <w:rFonts w:hint="eastAsia"/>
                <w:sz w:val="22"/>
              </w:rPr>
              <w:lastRenderedPageBreak/>
              <w:t>踏まえ、規定したものである。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3BA0783"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7B3704A" w14:textId="25543DB2" w:rsidR="001604A9" w:rsidRPr="004D7B2C" w:rsidRDefault="001604A9" w:rsidP="001604A9">
            <w:pPr>
              <w:widowControl/>
              <w:rPr>
                <w:sz w:val="20"/>
                <w:szCs w:val="20"/>
              </w:rPr>
            </w:pPr>
            <w:r w:rsidRPr="004D7B2C">
              <w:rPr>
                <w:rFonts w:hint="eastAsia"/>
                <w:sz w:val="20"/>
                <w:szCs w:val="20"/>
              </w:rPr>
              <w:t>準用（平11老企25第3の6</w:t>
            </w:r>
            <w:r w:rsidR="00FC3F2C" w:rsidRPr="004D7B2C">
              <w:rPr>
                <w:rFonts w:hint="eastAsia"/>
                <w:sz w:val="20"/>
                <w:szCs w:val="20"/>
              </w:rPr>
              <w:t>の3</w:t>
            </w:r>
            <w:r w:rsidRPr="004D7B2C">
              <w:rPr>
                <w:rFonts w:hint="eastAsia"/>
                <w:sz w:val="20"/>
                <w:szCs w:val="20"/>
              </w:rPr>
              <w:t>(5)④）</w:t>
            </w:r>
          </w:p>
          <w:p w14:paraId="62BEE516" w14:textId="77777777" w:rsidR="007C02CE" w:rsidRPr="004D7B2C" w:rsidRDefault="007C02CE" w:rsidP="007C02CE">
            <w:pPr>
              <w:rPr>
                <w:sz w:val="20"/>
                <w:szCs w:val="20"/>
              </w:rPr>
            </w:pPr>
          </w:p>
        </w:tc>
      </w:tr>
      <w:tr w:rsidR="004D7B2C" w:rsidRPr="004D7B2C" w14:paraId="55F44D30" w14:textId="77777777" w:rsidTr="003B5D37">
        <w:tc>
          <w:tcPr>
            <w:tcW w:w="267" w:type="dxa"/>
            <w:tcBorders>
              <w:top w:val="nil"/>
              <w:bottom w:val="nil"/>
            </w:tcBorders>
            <w:tcMar>
              <w:top w:w="0" w:type="dxa"/>
              <w:left w:w="28" w:type="dxa"/>
              <w:bottom w:w="57" w:type="dxa"/>
              <w:right w:w="28" w:type="dxa"/>
            </w:tcMar>
          </w:tcPr>
          <w:p w14:paraId="4AE993A4"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DD1CDF8"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4D7A9A9" w14:textId="12BC8B65" w:rsidR="00E9303F" w:rsidRPr="004D7B2C" w:rsidRDefault="00E9303F" w:rsidP="00E9303F">
            <w:pPr>
              <w:widowControl/>
              <w:rPr>
                <w:sz w:val="22"/>
              </w:rPr>
            </w:pPr>
            <w:r w:rsidRPr="004D7B2C">
              <w:rPr>
                <w:rFonts w:hint="eastAsia"/>
                <w:sz w:val="22"/>
              </w:rPr>
              <w:t>イ　事業主が講ずべき措置の具体的内容</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94C14B"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5C80854" w14:textId="77777777" w:rsidR="00E9303F" w:rsidRPr="004D7B2C" w:rsidRDefault="00E9303F" w:rsidP="007C02CE">
            <w:pPr>
              <w:rPr>
                <w:sz w:val="20"/>
                <w:szCs w:val="20"/>
              </w:rPr>
            </w:pPr>
          </w:p>
        </w:tc>
      </w:tr>
      <w:tr w:rsidR="004D7B2C" w:rsidRPr="004D7B2C" w14:paraId="5627E8DC" w14:textId="77777777" w:rsidTr="003B5D37">
        <w:tc>
          <w:tcPr>
            <w:tcW w:w="267" w:type="dxa"/>
            <w:tcBorders>
              <w:top w:val="nil"/>
              <w:bottom w:val="nil"/>
            </w:tcBorders>
            <w:tcMar>
              <w:top w:w="0" w:type="dxa"/>
              <w:left w:w="28" w:type="dxa"/>
              <w:bottom w:w="57" w:type="dxa"/>
              <w:right w:w="28" w:type="dxa"/>
            </w:tcMar>
          </w:tcPr>
          <w:p w14:paraId="6A68D4D3"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2B9809D"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187D855" w14:textId="0DF418D5" w:rsidR="00E9303F" w:rsidRPr="004D7B2C" w:rsidRDefault="00E9303F" w:rsidP="001604A9">
            <w:pPr>
              <w:widowControl/>
              <w:ind w:leftChars="100" w:left="210"/>
              <w:rPr>
                <w:sz w:val="22"/>
              </w:rPr>
            </w:pPr>
            <w:r w:rsidRPr="004D7B2C">
              <w:rPr>
                <w:rFonts w:hint="eastAsia"/>
                <w:sz w:val="2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38311CA"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64E5537" w14:textId="77777777" w:rsidR="00E9303F" w:rsidRPr="004D7B2C" w:rsidRDefault="00E9303F" w:rsidP="007C02CE">
            <w:pPr>
              <w:rPr>
                <w:sz w:val="20"/>
                <w:szCs w:val="20"/>
              </w:rPr>
            </w:pPr>
          </w:p>
        </w:tc>
      </w:tr>
      <w:tr w:rsidR="004D7B2C" w:rsidRPr="004D7B2C" w14:paraId="66AF02BE" w14:textId="77777777" w:rsidTr="003B5D37">
        <w:tc>
          <w:tcPr>
            <w:tcW w:w="267" w:type="dxa"/>
            <w:tcBorders>
              <w:top w:val="nil"/>
              <w:bottom w:val="nil"/>
            </w:tcBorders>
            <w:tcMar>
              <w:top w:w="0" w:type="dxa"/>
              <w:left w:w="28" w:type="dxa"/>
              <w:bottom w:w="57" w:type="dxa"/>
              <w:right w:w="28" w:type="dxa"/>
            </w:tcMar>
          </w:tcPr>
          <w:p w14:paraId="4B9F3B39"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6AFD51F"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28FD0D2" w14:textId="524C69C5" w:rsidR="00E9303F" w:rsidRPr="004D7B2C" w:rsidRDefault="00E9303F" w:rsidP="001604A9">
            <w:pPr>
              <w:widowControl/>
              <w:ind w:leftChars="100" w:left="210"/>
              <w:rPr>
                <w:sz w:val="22"/>
              </w:rPr>
            </w:pPr>
            <w:r w:rsidRPr="004D7B2C">
              <w:rPr>
                <w:rFonts w:hint="eastAsia"/>
                <w:sz w:val="22"/>
              </w:rPr>
              <w:t>ａ 事業主の方針等の明確化及びその周知・啓発</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4AB180"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6885197" w14:textId="77777777" w:rsidR="00E9303F" w:rsidRPr="004D7B2C" w:rsidRDefault="00E9303F" w:rsidP="007C02CE">
            <w:pPr>
              <w:rPr>
                <w:sz w:val="20"/>
                <w:szCs w:val="20"/>
              </w:rPr>
            </w:pPr>
          </w:p>
        </w:tc>
      </w:tr>
      <w:tr w:rsidR="004D7B2C" w:rsidRPr="004D7B2C" w14:paraId="7BC676EE" w14:textId="77777777" w:rsidTr="003B5D37">
        <w:tc>
          <w:tcPr>
            <w:tcW w:w="267" w:type="dxa"/>
            <w:tcBorders>
              <w:top w:val="nil"/>
              <w:bottom w:val="nil"/>
            </w:tcBorders>
            <w:tcMar>
              <w:top w:w="0" w:type="dxa"/>
              <w:left w:w="28" w:type="dxa"/>
              <w:bottom w:w="57" w:type="dxa"/>
              <w:right w:w="28" w:type="dxa"/>
            </w:tcMar>
          </w:tcPr>
          <w:p w14:paraId="16686A57"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EC4442D"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A785183" w14:textId="2E82E293" w:rsidR="00E9303F" w:rsidRPr="004D7B2C" w:rsidRDefault="00E9303F" w:rsidP="001604A9">
            <w:pPr>
              <w:widowControl/>
              <w:ind w:leftChars="100" w:left="210"/>
              <w:rPr>
                <w:sz w:val="22"/>
              </w:rPr>
            </w:pPr>
            <w:r w:rsidRPr="004D7B2C">
              <w:rPr>
                <w:rFonts w:hint="eastAsia"/>
                <w:sz w:val="22"/>
              </w:rPr>
              <w:t xml:space="preserve">　職場におけるハラスメントの内容及び職場におけるハラスメントを行ってはならない旨の方針を明確化し、従業者に周知・啓発すること。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4DBB5ED"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BDF2CCD" w14:textId="77777777" w:rsidR="00E9303F" w:rsidRPr="004D7B2C" w:rsidRDefault="00E9303F" w:rsidP="007C02CE">
            <w:pPr>
              <w:rPr>
                <w:sz w:val="20"/>
                <w:szCs w:val="20"/>
              </w:rPr>
            </w:pPr>
          </w:p>
        </w:tc>
      </w:tr>
      <w:tr w:rsidR="004D7B2C" w:rsidRPr="004D7B2C" w14:paraId="38753E1D" w14:textId="77777777" w:rsidTr="00A570B9">
        <w:tc>
          <w:tcPr>
            <w:tcW w:w="267" w:type="dxa"/>
            <w:tcBorders>
              <w:top w:val="nil"/>
              <w:bottom w:val="nil"/>
            </w:tcBorders>
            <w:tcMar>
              <w:top w:w="0" w:type="dxa"/>
              <w:left w:w="28" w:type="dxa"/>
              <w:bottom w:w="57" w:type="dxa"/>
              <w:right w:w="28" w:type="dxa"/>
            </w:tcMar>
          </w:tcPr>
          <w:p w14:paraId="138BF25D"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ADD8AC9"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0223948" w14:textId="6F315E45" w:rsidR="00A570B9" w:rsidRPr="004D7B2C" w:rsidRDefault="00E9303F" w:rsidP="00A570B9">
            <w:pPr>
              <w:widowControl/>
              <w:ind w:leftChars="100" w:left="430" w:hangingChars="100" w:hanging="220"/>
              <w:rPr>
                <w:sz w:val="22"/>
              </w:rPr>
            </w:pPr>
            <w:r w:rsidRPr="004D7B2C">
              <w:rPr>
                <w:rFonts w:hint="eastAsia"/>
                <w:sz w:val="22"/>
              </w:rPr>
              <w:t>ｂ</w:t>
            </w:r>
            <w:r w:rsidR="00A570B9" w:rsidRPr="004D7B2C">
              <w:rPr>
                <w:rFonts w:hint="eastAsia"/>
                <w:sz w:val="22"/>
              </w:rPr>
              <w:t xml:space="preserve">　</w:t>
            </w:r>
            <w:r w:rsidRPr="004D7B2C">
              <w:rPr>
                <w:rFonts w:hint="eastAsia"/>
                <w:sz w:val="22"/>
              </w:rPr>
              <w:t>相談（苦情を含む。以下同じ。）に応じ、適切に対応するために必要な体制の整備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BFC4729"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842DF16" w14:textId="77777777" w:rsidR="00E9303F" w:rsidRPr="004D7B2C" w:rsidRDefault="00E9303F" w:rsidP="007C02CE">
            <w:pPr>
              <w:rPr>
                <w:sz w:val="20"/>
                <w:szCs w:val="20"/>
              </w:rPr>
            </w:pPr>
          </w:p>
        </w:tc>
      </w:tr>
      <w:tr w:rsidR="004D7B2C" w:rsidRPr="004D7B2C" w14:paraId="05C4B88C" w14:textId="77777777" w:rsidTr="007B5F2E">
        <w:tc>
          <w:tcPr>
            <w:tcW w:w="267" w:type="dxa"/>
            <w:tcBorders>
              <w:top w:val="nil"/>
              <w:bottom w:val="nil"/>
            </w:tcBorders>
            <w:tcMar>
              <w:top w:w="0" w:type="dxa"/>
              <w:left w:w="28" w:type="dxa"/>
              <w:bottom w:w="57" w:type="dxa"/>
              <w:right w:w="28" w:type="dxa"/>
            </w:tcMar>
          </w:tcPr>
          <w:p w14:paraId="3CF3F25A"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A5470D"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0A3AE30" w14:textId="01FC1C2B" w:rsidR="00E9303F" w:rsidRPr="004D7B2C" w:rsidRDefault="00E9303F" w:rsidP="001604A9">
            <w:pPr>
              <w:widowControl/>
              <w:ind w:leftChars="100" w:left="210"/>
              <w:rPr>
                <w:sz w:val="22"/>
              </w:rPr>
            </w:pPr>
            <w:r w:rsidRPr="004D7B2C">
              <w:rPr>
                <w:rFonts w:hint="eastAsia"/>
                <w:sz w:val="22"/>
              </w:rPr>
              <w:t xml:space="preserve">　相談に対応する担当者をあらかじめ定めること等により、相談への対応のための窓口をあらかじめ定め、労働者に周知してください。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5E5A02"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8AFA7C9" w14:textId="77777777" w:rsidR="00E9303F" w:rsidRPr="004D7B2C" w:rsidRDefault="00E9303F" w:rsidP="007C02CE">
            <w:pPr>
              <w:rPr>
                <w:sz w:val="20"/>
                <w:szCs w:val="20"/>
              </w:rPr>
            </w:pPr>
          </w:p>
        </w:tc>
      </w:tr>
      <w:tr w:rsidR="004D7B2C" w:rsidRPr="004D7B2C" w14:paraId="13F6131B" w14:textId="77777777" w:rsidTr="003B5D37">
        <w:tc>
          <w:tcPr>
            <w:tcW w:w="267" w:type="dxa"/>
            <w:tcBorders>
              <w:top w:val="nil"/>
              <w:bottom w:val="nil"/>
            </w:tcBorders>
            <w:tcMar>
              <w:top w:w="0" w:type="dxa"/>
              <w:left w:w="28" w:type="dxa"/>
              <w:bottom w:w="57" w:type="dxa"/>
              <w:right w:w="28" w:type="dxa"/>
            </w:tcMar>
          </w:tcPr>
          <w:p w14:paraId="7B3E415D" w14:textId="77777777" w:rsidR="00E9303F" w:rsidRPr="004D7B2C" w:rsidRDefault="00E9303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E5E80C7" w14:textId="77777777" w:rsidR="00E9303F" w:rsidRPr="004D7B2C" w:rsidRDefault="00E9303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A7F0CAA" w14:textId="2D2DE88A" w:rsidR="00E9303F" w:rsidRPr="004D7B2C" w:rsidRDefault="00E9303F" w:rsidP="00E9303F">
            <w:pPr>
              <w:widowControl/>
              <w:rPr>
                <w:sz w:val="22"/>
              </w:rPr>
            </w:pPr>
            <w:r w:rsidRPr="004D7B2C">
              <w:rPr>
                <w:rFonts w:hint="eastAsia"/>
                <w:sz w:val="22"/>
              </w:rPr>
              <w:t>ロ</w:t>
            </w:r>
            <w:r w:rsidR="0021260E">
              <w:rPr>
                <w:rFonts w:hint="eastAsia"/>
                <w:sz w:val="22"/>
              </w:rPr>
              <w:t xml:space="preserve">　</w:t>
            </w:r>
            <w:r w:rsidRPr="004D7B2C">
              <w:rPr>
                <w:rFonts w:hint="eastAsia"/>
                <w:sz w:val="22"/>
              </w:rPr>
              <w:t>事業主が講じることが望ましい取組について</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7159C57" w14:textId="77777777" w:rsidR="00E9303F" w:rsidRPr="004D7B2C" w:rsidRDefault="00E9303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31B937E" w14:textId="77777777" w:rsidR="00E9303F" w:rsidRPr="004D7B2C" w:rsidRDefault="00E9303F" w:rsidP="007C02CE">
            <w:pPr>
              <w:rPr>
                <w:sz w:val="20"/>
                <w:szCs w:val="20"/>
              </w:rPr>
            </w:pPr>
          </w:p>
        </w:tc>
      </w:tr>
      <w:tr w:rsidR="004D7B2C" w:rsidRPr="004D7B2C" w14:paraId="668B4F18" w14:textId="77777777" w:rsidTr="00ED6FB3">
        <w:tc>
          <w:tcPr>
            <w:tcW w:w="267" w:type="dxa"/>
            <w:tcBorders>
              <w:top w:val="nil"/>
              <w:bottom w:val="nil"/>
            </w:tcBorders>
            <w:tcMar>
              <w:top w:w="0" w:type="dxa"/>
              <w:left w:w="28" w:type="dxa"/>
              <w:bottom w:w="57" w:type="dxa"/>
              <w:right w:w="28" w:type="dxa"/>
            </w:tcMar>
          </w:tcPr>
          <w:p w14:paraId="6A5D2B9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35D58D5"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F25A038" w14:textId="0F04B0AF" w:rsidR="007C02CE" w:rsidRPr="004D7B2C" w:rsidRDefault="001604A9" w:rsidP="008A4A1D">
            <w:pPr>
              <w:widowControl/>
              <w:ind w:leftChars="100" w:left="210"/>
              <w:rPr>
                <w:szCs w:val="21"/>
              </w:rPr>
            </w:pPr>
            <w:r w:rsidRPr="004D7B2C">
              <w:rPr>
                <w:rFonts w:hint="eastAsia"/>
                <w:sz w:val="22"/>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807110"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77E623C" w14:textId="77777777" w:rsidR="007C02CE" w:rsidRPr="004D7B2C" w:rsidRDefault="007C02CE" w:rsidP="007C02CE">
            <w:pPr>
              <w:rPr>
                <w:sz w:val="20"/>
                <w:szCs w:val="20"/>
              </w:rPr>
            </w:pPr>
          </w:p>
        </w:tc>
      </w:tr>
      <w:tr w:rsidR="004D7B2C" w:rsidRPr="004D7B2C" w14:paraId="17A39227" w14:textId="77777777" w:rsidTr="00ED6FB3">
        <w:tc>
          <w:tcPr>
            <w:tcW w:w="267" w:type="dxa"/>
            <w:tcBorders>
              <w:top w:val="nil"/>
              <w:bottom w:val="single" w:sz="4" w:space="0" w:color="auto"/>
            </w:tcBorders>
            <w:tcMar>
              <w:top w:w="0" w:type="dxa"/>
              <w:left w:w="28" w:type="dxa"/>
              <w:bottom w:w="57" w:type="dxa"/>
              <w:right w:w="28" w:type="dxa"/>
            </w:tcMar>
          </w:tcPr>
          <w:p w14:paraId="5466BE2E" w14:textId="77777777" w:rsidR="00E9303F" w:rsidRPr="004D7B2C" w:rsidRDefault="00E9303F"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049ABBA4" w14:textId="77777777" w:rsidR="00E9303F" w:rsidRPr="004D7B2C" w:rsidRDefault="00E9303F"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1D2D4A" w14:textId="3629E67B" w:rsidR="0039438B" w:rsidRPr="0039438B" w:rsidRDefault="00E9303F" w:rsidP="006F6C50">
            <w:pPr>
              <w:widowControl/>
              <w:ind w:leftChars="100" w:left="210"/>
              <w:rPr>
                <w:sz w:val="22"/>
              </w:rPr>
            </w:pPr>
            <w:r w:rsidRPr="004D7B2C">
              <w:rPr>
                <w:rFonts w:hint="eastAsia"/>
                <w:sz w:val="22"/>
              </w:rPr>
              <w:t>（</w:t>
            </w:r>
            <w:r w:rsidR="0039438B" w:rsidRPr="0039438B">
              <w:rPr>
                <w:rFonts w:hint="eastAsia"/>
                <w:sz w:val="22"/>
              </w:rPr>
              <w:t>https://www.mhlw.go.jp/stf/newpage_05120.html</w:t>
            </w:r>
            <w:r w:rsidRPr="004D7B2C">
              <w:rPr>
                <w:rFonts w:hint="eastAsia"/>
                <w:sz w:val="22"/>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5F37E3" w14:textId="4CBF3CD0" w:rsidR="00F669FA" w:rsidRPr="004D7B2C" w:rsidRDefault="00F669FA"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8EFEEA9" w14:textId="77777777" w:rsidR="00E9303F" w:rsidRPr="004D7B2C" w:rsidRDefault="00E9303F" w:rsidP="007C02CE">
            <w:pPr>
              <w:rPr>
                <w:sz w:val="20"/>
                <w:szCs w:val="20"/>
              </w:rPr>
            </w:pPr>
          </w:p>
        </w:tc>
      </w:tr>
      <w:tr w:rsidR="004D7B2C" w:rsidRPr="004D7B2C" w14:paraId="451689F5" w14:textId="77777777" w:rsidTr="00ED6FB3">
        <w:tc>
          <w:tcPr>
            <w:tcW w:w="267" w:type="dxa"/>
            <w:tcBorders>
              <w:top w:val="single" w:sz="4" w:space="0" w:color="auto"/>
              <w:bottom w:val="nil"/>
            </w:tcBorders>
            <w:tcMar>
              <w:top w:w="0" w:type="dxa"/>
              <w:left w:w="28" w:type="dxa"/>
              <w:bottom w:w="57" w:type="dxa"/>
              <w:right w:w="28" w:type="dxa"/>
            </w:tcMar>
          </w:tcPr>
          <w:p w14:paraId="09662782" w14:textId="409CEB61" w:rsidR="007C02CE" w:rsidRPr="004D7B2C" w:rsidRDefault="00F753CC" w:rsidP="007C02CE">
            <w:pPr>
              <w:jc w:val="right"/>
              <w:rPr>
                <w:szCs w:val="21"/>
              </w:rPr>
            </w:pPr>
            <w:r w:rsidRPr="004D7B2C">
              <w:rPr>
                <w:rFonts w:hint="eastAsia"/>
                <w:szCs w:val="21"/>
              </w:rPr>
              <w:t>2</w:t>
            </w:r>
            <w:r w:rsidR="009E593D" w:rsidRPr="004D7B2C">
              <w:rPr>
                <w:rFonts w:hint="eastAsia"/>
                <w:szCs w:val="21"/>
              </w:rPr>
              <w:t>2</w:t>
            </w:r>
          </w:p>
        </w:tc>
        <w:tc>
          <w:tcPr>
            <w:tcW w:w="1373" w:type="dxa"/>
            <w:tcBorders>
              <w:top w:val="single" w:sz="4" w:space="0" w:color="auto"/>
              <w:bottom w:val="nil"/>
              <w:right w:val="single" w:sz="4" w:space="0" w:color="auto"/>
            </w:tcBorders>
            <w:tcMar>
              <w:top w:w="0" w:type="dxa"/>
              <w:left w:w="57" w:type="dxa"/>
              <w:bottom w:w="57" w:type="dxa"/>
              <w:right w:w="57" w:type="dxa"/>
            </w:tcMar>
          </w:tcPr>
          <w:p w14:paraId="5D76D220" w14:textId="77777777" w:rsidR="00F753CC" w:rsidRPr="004D7B2C" w:rsidRDefault="00F753CC" w:rsidP="00F753CC">
            <w:pPr>
              <w:widowControl/>
              <w:rPr>
                <w:sz w:val="22"/>
              </w:rPr>
            </w:pPr>
            <w:r w:rsidRPr="004D7B2C">
              <w:rPr>
                <w:rFonts w:hint="eastAsia"/>
                <w:sz w:val="22"/>
              </w:rPr>
              <w:t xml:space="preserve">　業務継続計画の策定等</w:t>
            </w:r>
          </w:p>
          <w:p w14:paraId="2F066D43" w14:textId="77777777" w:rsidR="007C02CE" w:rsidRPr="004D7B2C" w:rsidRDefault="007C02CE" w:rsidP="007C02CE">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49A5E4F" w14:textId="397DA98D" w:rsidR="007C02CE" w:rsidRPr="004D7B2C" w:rsidRDefault="008A4901" w:rsidP="008A4901">
            <w:pPr>
              <w:ind w:left="316" w:hangingChars="150" w:hanging="316"/>
              <w:rPr>
                <w:szCs w:val="21"/>
              </w:rPr>
            </w:pPr>
            <w:r w:rsidRPr="004D7B2C">
              <w:rPr>
                <w:rFonts w:ascii="ＭＳ ゴシック" w:eastAsia="ＭＳ ゴシック" w:hAnsi="ＭＳ ゴシック"/>
                <w:b/>
                <w:szCs w:val="21"/>
              </w:rPr>
              <w:t>(1)</w:t>
            </w:r>
            <w:r w:rsidR="00F753CC" w:rsidRPr="004D7B2C">
              <w:rPr>
                <w:rFonts w:ascii="ＭＳ ゴシック" w:eastAsia="ＭＳ ゴシック" w:hAnsi="ＭＳ ゴシック" w:hint="eastAsia"/>
                <w:b/>
                <w:bCs/>
                <w:sz w:val="22"/>
              </w:rPr>
              <w:t xml:space="preserve">　感染症及び非常災害が発生した場合において、利用者に対する介護の提供を継続的に実施し、及び非常時の体制で早期の業務再開を図るための計画（以下「業務継続計画」という。）を策定し、当該業務継続計画に従い必要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1BE849" w14:textId="77777777" w:rsidR="003C50C5" w:rsidRPr="004D7B2C" w:rsidRDefault="00922DA2" w:rsidP="003C50C5">
            <w:pPr>
              <w:rPr>
                <w:sz w:val="20"/>
                <w:szCs w:val="20"/>
              </w:rPr>
            </w:pPr>
            <w:sdt>
              <w:sdtPr>
                <w:rPr>
                  <w:sz w:val="20"/>
                  <w:szCs w:val="20"/>
                </w:rPr>
                <w:id w:val="-167948642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120D4AA" w14:textId="71AB2649" w:rsidR="007C02CE" w:rsidRPr="004D7B2C" w:rsidRDefault="00922DA2" w:rsidP="003C50C5">
            <w:pPr>
              <w:rPr>
                <w:sz w:val="20"/>
                <w:szCs w:val="20"/>
              </w:rPr>
            </w:pPr>
            <w:sdt>
              <w:sdtPr>
                <w:rPr>
                  <w:sz w:val="20"/>
                  <w:szCs w:val="20"/>
                </w:rPr>
                <w:id w:val="-163154661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2071D02" w14:textId="77777777" w:rsidR="00F753CC" w:rsidRPr="004D7B2C" w:rsidRDefault="00F753CC" w:rsidP="00F753CC">
            <w:pPr>
              <w:widowControl/>
              <w:rPr>
                <w:sz w:val="20"/>
                <w:szCs w:val="20"/>
              </w:rPr>
            </w:pPr>
            <w:r w:rsidRPr="004D7B2C">
              <w:rPr>
                <w:rFonts w:hint="eastAsia"/>
                <w:sz w:val="20"/>
                <w:szCs w:val="20"/>
              </w:rPr>
              <w:t>条例第245条</w:t>
            </w:r>
            <w:r w:rsidRPr="004D7B2C">
              <w:rPr>
                <w:rFonts w:hint="eastAsia"/>
                <w:sz w:val="20"/>
                <w:szCs w:val="20"/>
              </w:rPr>
              <w:br/>
              <w:t>準用（第31条の2）</w:t>
            </w:r>
          </w:p>
          <w:p w14:paraId="738B6109" w14:textId="77777777" w:rsidR="007C02CE" w:rsidRPr="004D7B2C" w:rsidRDefault="007C02CE" w:rsidP="007C02CE">
            <w:pPr>
              <w:rPr>
                <w:sz w:val="20"/>
                <w:szCs w:val="20"/>
              </w:rPr>
            </w:pPr>
          </w:p>
        </w:tc>
      </w:tr>
      <w:tr w:rsidR="004D7B2C" w:rsidRPr="004D7B2C" w14:paraId="01E41A2A" w14:textId="77777777" w:rsidTr="007B5F2E">
        <w:tc>
          <w:tcPr>
            <w:tcW w:w="267" w:type="dxa"/>
            <w:tcBorders>
              <w:top w:val="nil"/>
              <w:bottom w:val="nil"/>
            </w:tcBorders>
            <w:tcMar>
              <w:top w:w="0" w:type="dxa"/>
              <w:left w:w="28" w:type="dxa"/>
              <w:bottom w:w="57" w:type="dxa"/>
              <w:right w:w="28" w:type="dxa"/>
            </w:tcMar>
          </w:tcPr>
          <w:p w14:paraId="0CB7673B"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2FFF322"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1F621A" w14:textId="111234AC" w:rsidR="007C02CE" w:rsidRPr="004D7B2C" w:rsidRDefault="00F753CC" w:rsidP="008A4901">
            <w:pPr>
              <w:ind w:left="210" w:hangingChars="100" w:hanging="210"/>
              <w:rPr>
                <w:szCs w:val="21"/>
              </w:rPr>
            </w:pPr>
            <w:r w:rsidRPr="004D7B2C">
              <w:rPr>
                <w:rFonts w:hint="eastAsia"/>
                <w:szCs w:val="21"/>
              </w:rPr>
              <w:t>※</w:t>
            </w:r>
            <w:r w:rsidRPr="004D7B2C">
              <w:rPr>
                <w:rFonts w:hint="eastAsia"/>
                <w:sz w:val="22"/>
              </w:rPr>
              <w:t xml:space="preserve">　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w:t>
            </w:r>
            <w:r w:rsidR="00F908D1">
              <w:rPr>
                <w:rFonts w:hint="eastAsia"/>
                <w:sz w:val="22"/>
              </w:rPr>
              <w:t>研</w:t>
            </w:r>
            <w:r w:rsidRPr="004D7B2C">
              <w:rPr>
                <w:rFonts w:hint="eastAsia"/>
                <w:sz w:val="22"/>
              </w:rPr>
              <w:t>修及び訓練の実施については、居宅基準第30条の２に基づき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F0357F0"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B07B3A0" w14:textId="2A9577E5" w:rsidR="00F753CC" w:rsidRPr="004D7B2C" w:rsidRDefault="00F753CC" w:rsidP="00F753CC">
            <w:pPr>
              <w:widowControl/>
              <w:rPr>
                <w:sz w:val="20"/>
                <w:szCs w:val="20"/>
              </w:rPr>
            </w:pPr>
            <w:r w:rsidRPr="004D7B2C">
              <w:rPr>
                <w:rFonts w:hint="eastAsia"/>
                <w:sz w:val="20"/>
                <w:szCs w:val="20"/>
              </w:rPr>
              <w:t>準用（平11老企25第3の2の3(7)①、②）</w:t>
            </w:r>
          </w:p>
          <w:p w14:paraId="2E515985" w14:textId="77777777" w:rsidR="007C02CE" w:rsidRPr="004D7B2C" w:rsidRDefault="007C02CE" w:rsidP="007C02CE">
            <w:pPr>
              <w:rPr>
                <w:sz w:val="20"/>
                <w:szCs w:val="20"/>
              </w:rPr>
            </w:pPr>
          </w:p>
        </w:tc>
      </w:tr>
      <w:tr w:rsidR="004D7B2C" w:rsidRPr="004D7B2C" w14:paraId="3DBE1876" w14:textId="77777777" w:rsidTr="007B5F2E">
        <w:tc>
          <w:tcPr>
            <w:tcW w:w="267" w:type="dxa"/>
            <w:tcBorders>
              <w:top w:val="nil"/>
              <w:bottom w:val="nil"/>
            </w:tcBorders>
            <w:tcMar>
              <w:top w:w="0" w:type="dxa"/>
              <w:left w:w="28" w:type="dxa"/>
              <w:bottom w:w="57" w:type="dxa"/>
              <w:right w:w="28" w:type="dxa"/>
            </w:tcMar>
          </w:tcPr>
          <w:p w14:paraId="2C0F9602" w14:textId="77777777" w:rsidR="00AD7497" w:rsidRPr="004D7B2C" w:rsidRDefault="00AD749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CFA9FFE" w14:textId="77777777" w:rsidR="00AD7497" w:rsidRPr="004D7B2C" w:rsidRDefault="00AD749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5D8C83C" w14:textId="41786A40" w:rsidR="00AD7497" w:rsidRPr="004D7B2C" w:rsidRDefault="00AD7497" w:rsidP="00F908D1">
            <w:pPr>
              <w:widowControl/>
              <w:ind w:leftChars="100" w:left="210"/>
              <w:rPr>
                <w:sz w:val="22"/>
              </w:rPr>
            </w:pPr>
            <w:r w:rsidRPr="004D7B2C">
              <w:rPr>
                <w:rFonts w:hint="eastAsia"/>
                <w:sz w:val="22"/>
              </w:rPr>
              <w:t xml:space="preserve">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w:t>
            </w:r>
            <w:r w:rsidR="00F908D1">
              <w:rPr>
                <w:rFonts w:hint="eastAsia"/>
                <w:sz w:val="22"/>
              </w:rPr>
              <w:t>してください</w:t>
            </w:r>
            <w:r w:rsidRPr="004D7B2C">
              <w:rPr>
                <w:rFonts w:hint="eastAsia"/>
                <w:sz w:val="22"/>
              </w:rPr>
              <w:t>。また、想定される災害等は地域によって異なるものであることから、項目については実態に応じて設定</w:t>
            </w:r>
            <w:r w:rsidR="00F908D1">
              <w:rPr>
                <w:rFonts w:hint="eastAsia"/>
                <w:sz w:val="22"/>
              </w:rPr>
              <w:t>してください</w:t>
            </w:r>
            <w:r w:rsidRPr="004D7B2C">
              <w:rPr>
                <w:rFonts w:hint="eastAsia"/>
                <w:sz w:val="22"/>
              </w:rPr>
              <w:t>。なお、感染症及び災害の業務継続計画を一体的に策定することを妨げるものではありません。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8869477" w14:textId="77777777" w:rsidR="00AD7497" w:rsidRPr="004D7B2C" w:rsidRDefault="00AD749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DFA7DEE" w14:textId="77777777" w:rsidR="00AD7497" w:rsidRPr="004D7B2C" w:rsidRDefault="00AD7497" w:rsidP="007C02CE">
            <w:pPr>
              <w:rPr>
                <w:sz w:val="20"/>
                <w:szCs w:val="20"/>
              </w:rPr>
            </w:pPr>
          </w:p>
        </w:tc>
      </w:tr>
      <w:tr w:rsidR="004D7B2C" w:rsidRPr="004D7B2C" w14:paraId="71DE48F6" w14:textId="77777777" w:rsidTr="003B5D37">
        <w:tc>
          <w:tcPr>
            <w:tcW w:w="267" w:type="dxa"/>
            <w:tcBorders>
              <w:top w:val="nil"/>
              <w:bottom w:val="nil"/>
            </w:tcBorders>
            <w:tcMar>
              <w:top w:w="0" w:type="dxa"/>
              <w:left w:w="28" w:type="dxa"/>
              <w:bottom w:w="57" w:type="dxa"/>
              <w:right w:w="28" w:type="dxa"/>
            </w:tcMar>
          </w:tcPr>
          <w:p w14:paraId="26CC5E6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4D6DA9"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A749C45" w14:textId="23A91AF0" w:rsidR="007C02CE" w:rsidRPr="004D7B2C" w:rsidRDefault="00F753CC" w:rsidP="002E3F24">
            <w:pPr>
              <w:widowControl/>
              <w:ind w:leftChars="100" w:left="210"/>
              <w:rPr>
                <w:szCs w:val="21"/>
              </w:rPr>
            </w:pPr>
            <w:r w:rsidRPr="004D7B2C">
              <w:rPr>
                <w:rFonts w:hint="eastAsia"/>
                <w:sz w:val="22"/>
              </w:rPr>
              <w:t xml:space="preserve">　イ 感染症に係る業務継続計画</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9C05E4"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A9ADB5E" w14:textId="77777777" w:rsidR="007C02CE" w:rsidRPr="004D7B2C" w:rsidRDefault="007C02CE" w:rsidP="007C02CE">
            <w:pPr>
              <w:rPr>
                <w:sz w:val="20"/>
                <w:szCs w:val="20"/>
              </w:rPr>
            </w:pPr>
          </w:p>
        </w:tc>
      </w:tr>
      <w:tr w:rsidR="004D7B2C" w:rsidRPr="004D7B2C" w14:paraId="41A7F16E" w14:textId="77777777" w:rsidTr="003B5D37">
        <w:tc>
          <w:tcPr>
            <w:tcW w:w="267" w:type="dxa"/>
            <w:tcBorders>
              <w:top w:val="nil"/>
              <w:bottom w:val="nil"/>
            </w:tcBorders>
            <w:tcMar>
              <w:top w:w="0" w:type="dxa"/>
              <w:left w:w="28" w:type="dxa"/>
              <w:bottom w:w="57" w:type="dxa"/>
              <w:right w:w="28" w:type="dxa"/>
            </w:tcMar>
          </w:tcPr>
          <w:p w14:paraId="6575E9F8" w14:textId="77777777" w:rsidR="002E3F24" w:rsidRPr="004D7B2C" w:rsidRDefault="002E3F2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79DA914" w14:textId="77777777" w:rsidR="002E3F24" w:rsidRPr="004D7B2C" w:rsidRDefault="002E3F2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66C6A3C" w14:textId="16E2063E" w:rsidR="002E3F24" w:rsidRPr="004D7B2C" w:rsidRDefault="002E3F24" w:rsidP="002E3F24">
            <w:pPr>
              <w:widowControl/>
              <w:ind w:leftChars="100" w:left="870" w:hangingChars="300" w:hanging="660"/>
              <w:rPr>
                <w:sz w:val="22"/>
              </w:rPr>
            </w:pPr>
            <w:r w:rsidRPr="004D7B2C">
              <w:rPr>
                <w:rFonts w:hint="eastAsia"/>
                <w:sz w:val="22"/>
              </w:rPr>
              <w:t xml:space="preserve">　　ａ　平時からの備え（体制構築・整備、感染症防止に向けた取組の実施、備蓄品の確保等）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834774F" w14:textId="77777777" w:rsidR="002E3F24" w:rsidRPr="004D7B2C" w:rsidRDefault="002E3F2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FD1E0BF" w14:textId="77777777" w:rsidR="002E3F24" w:rsidRPr="004D7B2C" w:rsidRDefault="002E3F24" w:rsidP="007C02CE">
            <w:pPr>
              <w:rPr>
                <w:sz w:val="20"/>
                <w:szCs w:val="20"/>
              </w:rPr>
            </w:pPr>
          </w:p>
        </w:tc>
      </w:tr>
      <w:tr w:rsidR="004D7B2C" w:rsidRPr="004D7B2C" w14:paraId="2C793081" w14:textId="77777777" w:rsidTr="003B5D37">
        <w:tc>
          <w:tcPr>
            <w:tcW w:w="267" w:type="dxa"/>
            <w:tcBorders>
              <w:top w:val="nil"/>
              <w:bottom w:val="nil"/>
            </w:tcBorders>
            <w:tcMar>
              <w:top w:w="0" w:type="dxa"/>
              <w:left w:w="28" w:type="dxa"/>
              <w:bottom w:w="57" w:type="dxa"/>
              <w:right w:w="28" w:type="dxa"/>
            </w:tcMar>
          </w:tcPr>
          <w:p w14:paraId="7F60D5A3" w14:textId="77777777" w:rsidR="002E3F24" w:rsidRPr="004D7B2C" w:rsidRDefault="002E3F2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F0C5F3" w14:textId="77777777" w:rsidR="002E3F24" w:rsidRPr="004D7B2C" w:rsidRDefault="002E3F2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FE6DF4E" w14:textId="180CC481" w:rsidR="002E3F24" w:rsidRPr="004D7B2C" w:rsidRDefault="002E3F24" w:rsidP="002E3F24">
            <w:pPr>
              <w:widowControl/>
              <w:ind w:firstLineChars="300" w:firstLine="660"/>
              <w:rPr>
                <w:sz w:val="22"/>
              </w:rPr>
            </w:pPr>
            <w:r w:rsidRPr="004D7B2C">
              <w:rPr>
                <w:rFonts w:hint="eastAsia"/>
                <w:sz w:val="22"/>
              </w:rPr>
              <w:t>ｂ 初動対応</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7119FFC" w14:textId="77777777" w:rsidR="002E3F24" w:rsidRPr="004D7B2C" w:rsidRDefault="002E3F2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A3348B5" w14:textId="77777777" w:rsidR="002E3F24" w:rsidRPr="004D7B2C" w:rsidRDefault="002E3F24" w:rsidP="007C02CE">
            <w:pPr>
              <w:rPr>
                <w:sz w:val="20"/>
                <w:szCs w:val="20"/>
              </w:rPr>
            </w:pPr>
          </w:p>
        </w:tc>
      </w:tr>
      <w:tr w:rsidR="004D7B2C" w:rsidRPr="004D7B2C" w14:paraId="59381E99" w14:textId="77777777" w:rsidTr="003B5D37">
        <w:tc>
          <w:tcPr>
            <w:tcW w:w="267" w:type="dxa"/>
            <w:tcBorders>
              <w:top w:val="nil"/>
              <w:bottom w:val="nil"/>
            </w:tcBorders>
            <w:tcMar>
              <w:top w:w="0" w:type="dxa"/>
              <w:left w:w="28" w:type="dxa"/>
              <w:bottom w:w="57" w:type="dxa"/>
              <w:right w:w="28" w:type="dxa"/>
            </w:tcMar>
          </w:tcPr>
          <w:p w14:paraId="5E6FFB58" w14:textId="77777777" w:rsidR="002E3F24" w:rsidRPr="004D7B2C" w:rsidRDefault="002E3F2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0A4B18" w14:textId="77777777" w:rsidR="002E3F24" w:rsidRPr="004D7B2C" w:rsidRDefault="002E3F2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AEF8F50" w14:textId="3C56DDB9" w:rsidR="002E3F24" w:rsidRPr="004D7B2C" w:rsidRDefault="002E3F24" w:rsidP="002E3F24">
            <w:pPr>
              <w:widowControl/>
              <w:ind w:leftChars="300" w:left="850" w:hangingChars="100" w:hanging="220"/>
              <w:rPr>
                <w:sz w:val="22"/>
              </w:rPr>
            </w:pPr>
            <w:r w:rsidRPr="004D7B2C">
              <w:rPr>
                <w:rFonts w:hint="eastAsia"/>
                <w:sz w:val="22"/>
              </w:rPr>
              <w:t>ｃ　感染拡大防止体制の確立（保健所との連携、濃厚接触者への対応、関係者との情報共有等）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359E7BA" w14:textId="77777777" w:rsidR="002E3F24" w:rsidRPr="004D7B2C" w:rsidRDefault="002E3F2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B1B8132" w14:textId="77777777" w:rsidR="002E3F24" w:rsidRPr="004D7B2C" w:rsidRDefault="002E3F24" w:rsidP="007C02CE">
            <w:pPr>
              <w:rPr>
                <w:sz w:val="20"/>
                <w:szCs w:val="20"/>
              </w:rPr>
            </w:pPr>
          </w:p>
        </w:tc>
      </w:tr>
      <w:tr w:rsidR="004D7B2C" w:rsidRPr="004D7B2C" w14:paraId="1046146B" w14:textId="77777777" w:rsidTr="003B5D37">
        <w:tc>
          <w:tcPr>
            <w:tcW w:w="267" w:type="dxa"/>
            <w:tcBorders>
              <w:top w:val="nil"/>
              <w:bottom w:val="nil"/>
            </w:tcBorders>
            <w:tcMar>
              <w:top w:w="0" w:type="dxa"/>
              <w:left w:w="28" w:type="dxa"/>
              <w:bottom w:w="57" w:type="dxa"/>
              <w:right w:w="28" w:type="dxa"/>
            </w:tcMar>
          </w:tcPr>
          <w:p w14:paraId="74BCFFBD" w14:textId="77777777" w:rsidR="00AD7497" w:rsidRPr="004D7B2C" w:rsidRDefault="00AD749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1ABDFE9" w14:textId="77777777" w:rsidR="00AD7497" w:rsidRPr="004D7B2C" w:rsidRDefault="00AD749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9B9B701" w14:textId="2B4B5267" w:rsidR="00AD7497" w:rsidRPr="004D7B2C" w:rsidRDefault="00AD7497" w:rsidP="00AD7497">
            <w:pPr>
              <w:widowControl/>
              <w:rPr>
                <w:sz w:val="22"/>
              </w:rPr>
            </w:pPr>
            <w:r w:rsidRPr="004D7B2C">
              <w:rPr>
                <w:rFonts w:hint="eastAsia"/>
                <w:sz w:val="22"/>
              </w:rPr>
              <w:t xml:space="preserve">　　ロ　災害に係る業務継続計画</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4AE4E2C" w14:textId="77777777" w:rsidR="00AD7497" w:rsidRPr="004D7B2C" w:rsidRDefault="00AD749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DF9B94A" w14:textId="77777777" w:rsidR="00AD7497" w:rsidRPr="004D7B2C" w:rsidRDefault="00AD7497" w:rsidP="007C02CE">
            <w:pPr>
              <w:rPr>
                <w:sz w:val="20"/>
                <w:szCs w:val="20"/>
              </w:rPr>
            </w:pPr>
          </w:p>
        </w:tc>
      </w:tr>
      <w:tr w:rsidR="004D7B2C" w:rsidRPr="004D7B2C" w14:paraId="13D7883A" w14:textId="77777777" w:rsidTr="003B5D37">
        <w:tc>
          <w:tcPr>
            <w:tcW w:w="267" w:type="dxa"/>
            <w:tcBorders>
              <w:top w:val="nil"/>
              <w:bottom w:val="nil"/>
            </w:tcBorders>
            <w:tcMar>
              <w:top w:w="0" w:type="dxa"/>
              <w:left w:w="28" w:type="dxa"/>
              <w:bottom w:w="57" w:type="dxa"/>
              <w:right w:w="28" w:type="dxa"/>
            </w:tcMar>
          </w:tcPr>
          <w:p w14:paraId="3F489368" w14:textId="77777777" w:rsidR="00AD7497" w:rsidRPr="004D7B2C" w:rsidRDefault="00AD749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E4BE1EF" w14:textId="77777777" w:rsidR="00AD7497" w:rsidRPr="004D7B2C" w:rsidRDefault="00AD749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0276FE8" w14:textId="72470E49" w:rsidR="00AD7497" w:rsidRPr="004D7B2C" w:rsidRDefault="00AD7497" w:rsidP="00AD7497">
            <w:pPr>
              <w:widowControl/>
              <w:ind w:left="880" w:hangingChars="400" w:hanging="880"/>
              <w:rPr>
                <w:sz w:val="22"/>
              </w:rPr>
            </w:pPr>
            <w:r w:rsidRPr="004D7B2C">
              <w:rPr>
                <w:rFonts w:hint="eastAsia"/>
                <w:sz w:val="22"/>
              </w:rPr>
              <w:t xml:space="preserve">　　　ａ　平常時の対応（建物・設備の安全対策、電気・水道等のライフラインが停止した場合の対策、必要品の備蓄等）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3FCE835" w14:textId="77777777" w:rsidR="00AD7497" w:rsidRPr="004D7B2C" w:rsidRDefault="00AD749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864F353" w14:textId="77777777" w:rsidR="00AD7497" w:rsidRPr="004D7B2C" w:rsidRDefault="00AD7497" w:rsidP="007C02CE">
            <w:pPr>
              <w:rPr>
                <w:sz w:val="20"/>
                <w:szCs w:val="20"/>
              </w:rPr>
            </w:pPr>
          </w:p>
        </w:tc>
      </w:tr>
      <w:tr w:rsidR="004D7B2C" w:rsidRPr="004D7B2C" w14:paraId="4F4C1847" w14:textId="77777777" w:rsidTr="003B5D37">
        <w:tc>
          <w:tcPr>
            <w:tcW w:w="267" w:type="dxa"/>
            <w:tcBorders>
              <w:top w:val="nil"/>
              <w:bottom w:val="nil"/>
            </w:tcBorders>
            <w:tcMar>
              <w:top w:w="0" w:type="dxa"/>
              <w:left w:w="28" w:type="dxa"/>
              <w:bottom w:w="57" w:type="dxa"/>
              <w:right w:w="28" w:type="dxa"/>
            </w:tcMar>
          </w:tcPr>
          <w:p w14:paraId="3EB9E785" w14:textId="77777777" w:rsidR="00AD7497" w:rsidRPr="004D7B2C" w:rsidRDefault="00AD749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CF3B733" w14:textId="77777777" w:rsidR="00AD7497" w:rsidRPr="004D7B2C" w:rsidRDefault="00AD749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CC81039" w14:textId="1F9D33FE" w:rsidR="00AD7497" w:rsidRPr="004D7B2C" w:rsidRDefault="00AD7497" w:rsidP="00AD7497">
            <w:pPr>
              <w:widowControl/>
              <w:ind w:leftChars="300" w:left="630"/>
              <w:rPr>
                <w:sz w:val="22"/>
              </w:rPr>
            </w:pPr>
            <w:r w:rsidRPr="004D7B2C">
              <w:rPr>
                <w:rFonts w:hint="eastAsia"/>
                <w:sz w:val="22"/>
              </w:rPr>
              <w:t>ｂ　緊急時の対応（業務継続計画発動基準、対応体制等）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2231561" w14:textId="77777777" w:rsidR="00AD7497" w:rsidRPr="004D7B2C" w:rsidRDefault="00AD749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6F7E654" w14:textId="77777777" w:rsidR="00AD7497" w:rsidRPr="004D7B2C" w:rsidRDefault="00AD7497" w:rsidP="007C02CE">
            <w:pPr>
              <w:rPr>
                <w:sz w:val="20"/>
                <w:szCs w:val="20"/>
              </w:rPr>
            </w:pPr>
          </w:p>
        </w:tc>
      </w:tr>
      <w:tr w:rsidR="004D7B2C" w:rsidRPr="004D7B2C" w14:paraId="3730F324" w14:textId="77777777" w:rsidTr="00ED6FB3">
        <w:tc>
          <w:tcPr>
            <w:tcW w:w="267" w:type="dxa"/>
            <w:tcBorders>
              <w:top w:val="nil"/>
              <w:bottom w:val="nil"/>
            </w:tcBorders>
            <w:tcMar>
              <w:top w:w="0" w:type="dxa"/>
              <w:left w:w="28" w:type="dxa"/>
              <w:bottom w:w="57" w:type="dxa"/>
              <w:right w:w="28" w:type="dxa"/>
            </w:tcMar>
          </w:tcPr>
          <w:p w14:paraId="6B01980D" w14:textId="77777777" w:rsidR="00AD7497" w:rsidRPr="004D7B2C" w:rsidRDefault="00AD749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733192B" w14:textId="77777777" w:rsidR="00AD7497" w:rsidRPr="004D7B2C" w:rsidRDefault="00AD7497"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595692" w14:textId="431F212C" w:rsidR="00AD7497" w:rsidRPr="004D7B2C" w:rsidRDefault="00A9645D" w:rsidP="00A9645D">
            <w:pPr>
              <w:widowControl/>
              <w:rPr>
                <w:sz w:val="22"/>
              </w:rPr>
            </w:pPr>
            <w:r w:rsidRPr="004D7B2C">
              <w:rPr>
                <w:rFonts w:hint="eastAsia"/>
                <w:sz w:val="22"/>
              </w:rPr>
              <w:t xml:space="preserve">　　　ｃ 他施設及び地域との連携</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5AF19D" w14:textId="77777777" w:rsidR="00AD7497" w:rsidRPr="004D7B2C" w:rsidRDefault="00AD7497"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FF3CDF5" w14:textId="77777777" w:rsidR="00AD7497" w:rsidRPr="004D7B2C" w:rsidRDefault="00AD7497" w:rsidP="007C02CE">
            <w:pPr>
              <w:rPr>
                <w:sz w:val="20"/>
                <w:szCs w:val="20"/>
              </w:rPr>
            </w:pPr>
          </w:p>
        </w:tc>
      </w:tr>
      <w:tr w:rsidR="004D7B2C" w:rsidRPr="004D7B2C" w14:paraId="0BA7F73D" w14:textId="77777777" w:rsidTr="00ED6FB3">
        <w:tc>
          <w:tcPr>
            <w:tcW w:w="267" w:type="dxa"/>
            <w:tcBorders>
              <w:top w:val="nil"/>
              <w:bottom w:val="nil"/>
            </w:tcBorders>
            <w:tcMar>
              <w:top w:w="0" w:type="dxa"/>
              <w:left w:w="28" w:type="dxa"/>
              <w:bottom w:w="57" w:type="dxa"/>
              <w:right w:w="28" w:type="dxa"/>
            </w:tcMar>
          </w:tcPr>
          <w:p w14:paraId="77A1FED3"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B9CF6D"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575C4B" w14:textId="5F6E05FC" w:rsidR="007C02CE" w:rsidRPr="004D7B2C" w:rsidRDefault="002E3F24" w:rsidP="002E3F24">
            <w:pPr>
              <w:ind w:left="331" w:hangingChars="150" w:hanging="331"/>
              <w:rPr>
                <w:szCs w:val="21"/>
              </w:rPr>
            </w:pPr>
            <w:r w:rsidRPr="004D7B2C">
              <w:rPr>
                <w:rFonts w:ascii="ＭＳ ゴシック" w:eastAsia="ＭＳ ゴシック" w:hAnsi="ＭＳ ゴシック" w:hint="eastAsia"/>
                <w:b/>
                <w:bCs/>
                <w:sz w:val="22"/>
              </w:rPr>
              <w:t>(2)</w:t>
            </w:r>
            <w:r w:rsidR="00F753CC" w:rsidRPr="004D7B2C">
              <w:rPr>
                <w:rFonts w:ascii="ＭＳ ゴシック" w:eastAsia="ＭＳ ゴシック" w:hAnsi="ＭＳ ゴシック" w:hint="eastAsia"/>
                <w:b/>
                <w:bCs/>
                <w:sz w:val="22"/>
              </w:rPr>
              <w:t xml:space="preserve">　従業員に対し、業務継続計画について周知するとともに、必要な研修及び訓練を定期的に実施していますか。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3E6BDB" w14:textId="77777777" w:rsidR="003C50C5" w:rsidRPr="004D7B2C" w:rsidRDefault="00922DA2" w:rsidP="003C50C5">
            <w:pPr>
              <w:rPr>
                <w:sz w:val="20"/>
                <w:szCs w:val="20"/>
              </w:rPr>
            </w:pPr>
            <w:sdt>
              <w:sdtPr>
                <w:rPr>
                  <w:sz w:val="20"/>
                  <w:szCs w:val="20"/>
                </w:rPr>
                <w:id w:val="-140483962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57C7EF6" w14:textId="42BC9018" w:rsidR="007C02CE" w:rsidRPr="004D7B2C" w:rsidRDefault="00922DA2" w:rsidP="003C50C5">
            <w:pPr>
              <w:rPr>
                <w:sz w:val="20"/>
                <w:szCs w:val="20"/>
              </w:rPr>
            </w:pPr>
            <w:sdt>
              <w:sdtPr>
                <w:rPr>
                  <w:sz w:val="20"/>
                  <w:szCs w:val="20"/>
                </w:rPr>
                <w:id w:val="63492265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41F9BC7" w14:textId="77777777" w:rsidR="007C02CE" w:rsidRPr="004D7B2C" w:rsidRDefault="007C02CE" w:rsidP="007C02CE">
            <w:pPr>
              <w:rPr>
                <w:sz w:val="20"/>
                <w:szCs w:val="20"/>
              </w:rPr>
            </w:pPr>
          </w:p>
        </w:tc>
      </w:tr>
      <w:tr w:rsidR="004D7B2C" w:rsidRPr="004D7B2C" w14:paraId="5BB92688" w14:textId="77777777" w:rsidTr="00ED6FB3">
        <w:tc>
          <w:tcPr>
            <w:tcW w:w="267" w:type="dxa"/>
            <w:tcBorders>
              <w:top w:val="nil"/>
              <w:bottom w:val="nil"/>
            </w:tcBorders>
            <w:tcMar>
              <w:top w:w="0" w:type="dxa"/>
              <w:left w:w="28" w:type="dxa"/>
              <w:bottom w:w="57" w:type="dxa"/>
              <w:right w:w="28" w:type="dxa"/>
            </w:tcMar>
          </w:tcPr>
          <w:p w14:paraId="45C49FC0"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3315242"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D20A4A" w14:textId="77777777" w:rsidR="00F753CC" w:rsidRPr="004D7B2C" w:rsidRDefault="00F753CC" w:rsidP="00F753CC">
            <w:pPr>
              <w:ind w:left="420" w:hangingChars="200" w:hanging="420"/>
              <w:rPr>
                <w:sz w:val="22"/>
              </w:rPr>
            </w:pPr>
            <w:r w:rsidRPr="004D7B2C">
              <w:rPr>
                <w:rFonts w:ascii="ＭＳ ゴシック" w:eastAsia="ＭＳ ゴシック" w:hAnsi="ＭＳ ゴシック" w:hint="eastAsia"/>
                <w:szCs w:val="21"/>
              </w:rPr>
              <w:t>※</w:t>
            </w:r>
            <w:r w:rsidRPr="004D7B2C">
              <w:rPr>
                <w:rFonts w:hint="eastAsia"/>
                <w:sz w:val="22"/>
              </w:rPr>
              <w:t xml:space="preserve">　研修の内容は、感染症及び災害に係る業務継続計画の具</w:t>
            </w:r>
          </w:p>
          <w:p w14:paraId="362D68B9" w14:textId="336C8948" w:rsidR="007C02CE" w:rsidRPr="004D7B2C" w:rsidRDefault="00F753CC" w:rsidP="00237C8A">
            <w:pPr>
              <w:ind w:leftChars="100" w:left="210"/>
              <w:rPr>
                <w:rFonts w:ascii="ＭＳ ゴシック" w:eastAsia="ＭＳ ゴシック" w:hAnsi="ＭＳ ゴシック"/>
                <w:b/>
                <w:szCs w:val="21"/>
              </w:rPr>
            </w:pPr>
            <w:r w:rsidRPr="004D7B2C">
              <w:rPr>
                <w:rFonts w:hint="eastAsia"/>
                <w:sz w:val="22"/>
              </w:rPr>
              <w:t>体的内容を職員間に共有するとともに、平常時の対応の必要性や、緊急時の対応にかかる理解の励行を行ってください。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717444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C1D23F5" w14:textId="4982B854" w:rsidR="00F753CC" w:rsidRPr="004D7B2C" w:rsidRDefault="00F753CC" w:rsidP="00F753CC">
            <w:pPr>
              <w:widowControl/>
              <w:rPr>
                <w:sz w:val="20"/>
                <w:szCs w:val="20"/>
              </w:rPr>
            </w:pPr>
            <w:r w:rsidRPr="004D7B2C">
              <w:rPr>
                <w:rFonts w:hint="eastAsia"/>
                <w:sz w:val="20"/>
                <w:szCs w:val="20"/>
              </w:rPr>
              <w:t>準用（平11老企25第3の2の3(7)③、④）</w:t>
            </w:r>
          </w:p>
          <w:p w14:paraId="22A2D459" w14:textId="77777777" w:rsidR="007C02CE" w:rsidRPr="004D7B2C" w:rsidRDefault="007C02CE" w:rsidP="007C02CE">
            <w:pPr>
              <w:rPr>
                <w:sz w:val="20"/>
                <w:szCs w:val="20"/>
              </w:rPr>
            </w:pPr>
          </w:p>
        </w:tc>
      </w:tr>
      <w:tr w:rsidR="004D7B2C" w:rsidRPr="004D7B2C" w14:paraId="191AF7BF" w14:textId="77777777" w:rsidTr="003B5D37">
        <w:tc>
          <w:tcPr>
            <w:tcW w:w="267" w:type="dxa"/>
            <w:tcBorders>
              <w:top w:val="nil"/>
              <w:bottom w:val="nil"/>
            </w:tcBorders>
            <w:tcMar>
              <w:top w:w="0" w:type="dxa"/>
              <w:left w:w="28" w:type="dxa"/>
              <w:bottom w:w="57" w:type="dxa"/>
              <w:right w:w="28" w:type="dxa"/>
            </w:tcMar>
          </w:tcPr>
          <w:p w14:paraId="67092FD3" w14:textId="77777777" w:rsidR="00237C8A" w:rsidRPr="004D7B2C" w:rsidRDefault="00237C8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67C9BF9" w14:textId="77777777" w:rsidR="00237C8A" w:rsidRPr="004D7B2C" w:rsidRDefault="00237C8A"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57895FE" w14:textId="77AFA0A6" w:rsidR="00237C8A" w:rsidRPr="004D7B2C" w:rsidRDefault="00237C8A" w:rsidP="00237C8A">
            <w:pPr>
              <w:ind w:leftChars="100" w:left="210" w:firstLineChars="100" w:firstLine="220"/>
              <w:rPr>
                <w:rFonts w:ascii="ＭＳ ゴシック" w:eastAsia="ＭＳ ゴシック" w:hAnsi="ＭＳ ゴシック"/>
                <w:szCs w:val="21"/>
              </w:rPr>
            </w:pPr>
            <w:r w:rsidRPr="004D7B2C">
              <w:rPr>
                <w:rFonts w:hint="eastAsia"/>
                <w:sz w:val="22"/>
              </w:rPr>
              <w:t>職員教育を組織的に浸透させていくために、定期的</w:t>
            </w:r>
            <w:r w:rsidR="00194687">
              <w:rPr>
                <w:rFonts w:hint="eastAsia"/>
                <w:sz w:val="22"/>
              </w:rPr>
              <w:t>（</w:t>
            </w:r>
            <w:r w:rsidRPr="004D7B2C">
              <w:rPr>
                <w:rFonts w:hint="eastAsia"/>
                <w:sz w:val="22"/>
              </w:rPr>
              <w:t>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E1F18C1" w14:textId="77777777" w:rsidR="00237C8A" w:rsidRPr="004D7B2C" w:rsidRDefault="00237C8A"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A0551AB" w14:textId="77777777" w:rsidR="00237C8A" w:rsidRPr="004D7B2C" w:rsidRDefault="00237C8A" w:rsidP="00F753CC">
            <w:pPr>
              <w:widowControl/>
              <w:rPr>
                <w:sz w:val="20"/>
                <w:szCs w:val="20"/>
              </w:rPr>
            </w:pPr>
          </w:p>
        </w:tc>
      </w:tr>
      <w:tr w:rsidR="004D7B2C" w:rsidRPr="004D7B2C" w14:paraId="369F4073" w14:textId="77777777" w:rsidTr="003B5D37">
        <w:tc>
          <w:tcPr>
            <w:tcW w:w="267" w:type="dxa"/>
            <w:tcBorders>
              <w:top w:val="nil"/>
              <w:bottom w:val="nil"/>
            </w:tcBorders>
            <w:tcMar>
              <w:top w:w="0" w:type="dxa"/>
              <w:left w:w="28" w:type="dxa"/>
              <w:bottom w:w="57" w:type="dxa"/>
              <w:right w:w="28" w:type="dxa"/>
            </w:tcMar>
          </w:tcPr>
          <w:p w14:paraId="5E53FB4F" w14:textId="77777777" w:rsidR="00237C8A" w:rsidRPr="004D7B2C" w:rsidRDefault="00237C8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6DCDFFD" w14:textId="77777777" w:rsidR="00237C8A" w:rsidRPr="004D7B2C" w:rsidRDefault="00237C8A"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289C207" w14:textId="1DD4F155" w:rsidR="00237C8A" w:rsidRPr="004D7B2C" w:rsidRDefault="00237C8A" w:rsidP="00237C8A">
            <w:pPr>
              <w:ind w:leftChars="100" w:left="210" w:firstLineChars="100" w:firstLine="220"/>
              <w:rPr>
                <w:rFonts w:ascii="ＭＳ ゴシック" w:eastAsia="ＭＳ ゴシック" w:hAnsi="ＭＳ ゴシック"/>
                <w:szCs w:val="21"/>
              </w:rPr>
            </w:pPr>
            <w:r w:rsidRPr="004D7B2C">
              <w:rPr>
                <w:rFonts w:hint="eastAsia"/>
                <w:sz w:val="22"/>
              </w:rPr>
              <w:t>訓練（シミュレーション）においては、感染症や災害が発生した場合において迅速に行動できるよう、業務継続計画</w:t>
            </w:r>
            <w:r w:rsidRPr="004D7B2C">
              <w:rPr>
                <w:rFonts w:hint="eastAsia"/>
                <w:sz w:val="22"/>
              </w:rPr>
              <w:lastRenderedPageBreak/>
              <w:t>に基づき、事業所内の役割分担の確認、感染症や災害が発生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E56D92" w14:textId="77777777" w:rsidR="00237C8A" w:rsidRPr="004D7B2C" w:rsidRDefault="00237C8A"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1A94A96" w14:textId="77777777" w:rsidR="00237C8A" w:rsidRPr="004D7B2C" w:rsidRDefault="00237C8A" w:rsidP="00F753CC">
            <w:pPr>
              <w:widowControl/>
              <w:rPr>
                <w:sz w:val="20"/>
                <w:szCs w:val="20"/>
              </w:rPr>
            </w:pPr>
          </w:p>
        </w:tc>
      </w:tr>
      <w:tr w:rsidR="004D7B2C" w:rsidRPr="004D7B2C" w14:paraId="601F9693" w14:textId="77777777" w:rsidTr="00ED6FB3">
        <w:tc>
          <w:tcPr>
            <w:tcW w:w="267" w:type="dxa"/>
            <w:tcBorders>
              <w:top w:val="nil"/>
              <w:bottom w:val="nil"/>
            </w:tcBorders>
            <w:tcMar>
              <w:top w:w="0" w:type="dxa"/>
              <w:left w:w="28" w:type="dxa"/>
              <w:bottom w:w="57" w:type="dxa"/>
              <w:right w:w="28" w:type="dxa"/>
            </w:tcMar>
          </w:tcPr>
          <w:p w14:paraId="6576BFE8" w14:textId="77777777" w:rsidR="00237C8A" w:rsidRPr="004D7B2C" w:rsidRDefault="00237C8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AD1488" w14:textId="77777777" w:rsidR="00237C8A" w:rsidRPr="004D7B2C" w:rsidRDefault="00237C8A"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F95270" w14:textId="1692DD82" w:rsidR="00A570B9" w:rsidRPr="004D7B2C" w:rsidRDefault="00237C8A" w:rsidP="00F51E1B">
            <w:pPr>
              <w:ind w:leftChars="100" w:left="210" w:firstLineChars="100" w:firstLine="220"/>
              <w:rPr>
                <w:rFonts w:ascii="ＭＳ ゴシック" w:eastAsia="ＭＳ ゴシック" w:hAnsi="ＭＳ ゴシック"/>
                <w:szCs w:val="21"/>
              </w:rPr>
            </w:pPr>
            <w:r w:rsidRPr="004D7B2C">
              <w:rPr>
                <w:rFonts w:hint="eastAsia"/>
                <w:sz w:val="22"/>
              </w:rPr>
              <w:t>訓練の実施は、机上を含めその実施手法は問わないものの、机上及び実地で実施するものを適切に組み合わせながら実施することが適切です。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DC72E6" w14:textId="77777777" w:rsidR="00237C8A" w:rsidRPr="004D7B2C" w:rsidRDefault="00237C8A"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C309DB9" w14:textId="77777777" w:rsidR="00237C8A" w:rsidRPr="004D7B2C" w:rsidRDefault="00237C8A" w:rsidP="00F753CC">
            <w:pPr>
              <w:widowControl/>
              <w:rPr>
                <w:sz w:val="20"/>
                <w:szCs w:val="20"/>
              </w:rPr>
            </w:pPr>
          </w:p>
        </w:tc>
      </w:tr>
      <w:tr w:rsidR="004D7B2C" w:rsidRPr="004D7B2C" w14:paraId="21F51837" w14:textId="77777777" w:rsidTr="00A570B9">
        <w:tc>
          <w:tcPr>
            <w:tcW w:w="267" w:type="dxa"/>
            <w:tcBorders>
              <w:top w:val="nil"/>
              <w:bottom w:val="single" w:sz="4" w:space="0" w:color="auto"/>
            </w:tcBorders>
            <w:tcMar>
              <w:top w:w="0" w:type="dxa"/>
              <w:left w:w="28" w:type="dxa"/>
              <w:bottom w:w="57" w:type="dxa"/>
              <w:right w:w="28" w:type="dxa"/>
            </w:tcMar>
          </w:tcPr>
          <w:p w14:paraId="69082531"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7887B751"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909B8F" w14:textId="1640C758" w:rsidR="00A570B9" w:rsidRPr="0021260E" w:rsidRDefault="00237C8A" w:rsidP="0021260E">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(3)</w:t>
            </w:r>
            <w:r w:rsidR="00F753CC" w:rsidRPr="004D7B2C">
              <w:rPr>
                <w:rFonts w:ascii="ＭＳ ゴシック" w:eastAsia="ＭＳ ゴシック" w:hAnsi="ＭＳ ゴシック" w:hint="eastAsia"/>
                <w:b/>
                <w:bCs/>
                <w:sz w:val="22"/>
              </w:rPr>
              <w:t xml:space="preserve">　定期的に業務継続計画の見直しを行い、必要に応じて業務継続計画の変更を行っていますか。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FAC7C4" w14:textId="77777777" w:rsidR="003C50C5" w:rsidRPr="004D7B2C" w:rsidRDefault="00922DA2" w:rsidP="003C50C5">
            <w:pPr>
              <w:rPr>
                <w:sz w:val="20"/>
                <w:szCs w:val="20"/>
              </w:rPr>
            </w:pPr>
            <w:sdt>
              <w:sdtPr>
                <w:rPr>
                  <w:sz w:val="20"/>
                  <w:szCs w:val="20"/>
                </w:rPr>
                <w:id w:val="44334187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BAC7D9E" w14:textId="0CCE54D7" w:rsidR="007C02CE" w:rsidRPr="004D7B2C" w:rsidRDefault="00922DA2" w:rsidP="003C50C5">
            <w:pPr>
              <w:rPr>
                <w:sz w:val="20"/>
                <w:szCs w:val="20"/>
              </w:rPr>
            </w:pPr>
            <w:sdt>
              <w:sdtPr>
                <w:rPr>
                  <w:sz w:val="20"/>
                  <w:szCs w:val="20"/>
                </w:rPr>
                <w:id w:val="63075739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35BC081" w14:textId="77777777" w:rsidR="007C02CE" w:rsidRPr="004D7B2C" w:rsidRDefault="007C02CE" w:rsidP="007C02CE">
            <w:pPr>
              <w:rPr>
                <w:sz w:val="20"/>
                <w:szCs w:val="20"/>
              </w:rPr>
            </w:pPr>
          </w:p>
        </w:tc>
      </w:tr>
      <w:tr w:rsidR="004D7B2C" w:rsidRPr="004D7B2C" w14:paraId="1582B04D" w14:textId="77777777" w:rsidTr="00A570B9">
        <w:tc>
          <w:tcPr>
            <w:tcW w:w="267" w:type="dxa"/>
            <w:tcBorders>
              <w:top w:val="single" w:sz="4" w:space="0" w:color="auto"/>
              <w:bottom w:val="nil"/>
            </w:tcBorders>
            <w:tcMar>
              <w:top w:w="0" w:type="dxa"/>
              <w:left w:w="28" w:type="dxa"/>
              <w:bottom w:w="57" w:type="dxa"/>
              <w:right w:w="28" w:type="dxa"/>
            </w:tcMar>
          </w:tcPr>
          <w:p w14:paraId="52AEB97D" w14:textId="61C09EF9" w:rsidR="00F753CC" w:rsidRPr="004D7B2C" w:rsidRDefault="00F753CC" w:rsidP="007C02CE">
            <w:pPr>
              <w:jc w:val="right"/>
              <w:rPr>
                <w:szCs w:val="21"/>
              </w:rPr>
            </w:pPr>
            <w:r w:rsidRPr="004D7B2C">
              <w:rPr>
                <w:rFonts w:hint="eastAsia"/>
                <w:szCs w:val="21"/>
              </w:rPr>
              <w:t>2</w:t>
            </w:r>
            <w:r w:rsidR="009E593D" w:rsidRPr="004D7B2C">
              <w:rPr>
                <w:rFonts w:hint="eastAsia"/>
                <w:szCs w:val="21"/>
              </w:rPr>
              <w:t>3</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140EE381" w14:textId="0F7220D5" w:rsidR="00F753CC" w:rsidRPr="00C55799" w:rsidRDefault="00F753CC" w:rsidP="007C02CE">
            <w:pPr>
              <w:rPr>
                <w:sz w:val="22"/>
              </w:rPr>
            </w:pPr>
            <w:r w:rsidRPr="00C55799">
              <w:rPr>
                <w:rFonts w:hint="eastAsia"/>
                <w:sz w:val="22"/>
              </w:rPr>
              <w:t xml:space="preserve">　適切な研修の機会の確保並びに福祉用具専門相談員の知識及び技能の向上等</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3A7F57" w14:textId="5670A83D" w:rsidR="00A570B9" w:rsidRPr="0021260E" w:rsidRDefault="00F753CC" w:rsidP="00237C8A">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福祉用具専門相談員の資質の向上のために、福祉用具に関する適切な研修の機会を確保していますか。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56F4D5" w14:textId="77777777" w:rsidR="003C50C5" w:rsidRPr="004D7B2C" w:rsidRDefault="00922DA2" w:rsidP="003C50C5">
            <w:pPr>
              <w:rPr>
                <w:sz w:val="20"/>
                <w:szCs w:val="20"/>
              </w:rPr>
            </w:pPr>
            <w:sdt>
              <w:sdtPr>
                <w:rPr>
                  <w:sz w:val="20"/>
                  <w:szCs w:val="20"/>
                </w:rPr>
                <w:id w:val="-34055165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133FE47" w14:textId="37FB4A20" w:rsidR="00F753CC" w:rsidRPr="004D7B2C" w:rsidRDefault="00922DA2" w:rsidP="003C50C5">
            <w:pPr>
              <w:rPr>
                <w:sz w:val="20"/>
                <w:szCs w:val="20"/>
              </w:rPr>
            </w:pPr>
            <w:sdt>
              <w:sdtPr>
                <w:rPr>
                  <w:sz w:val="20"/>
                  <w:szCs w:val="20"/>
                </w:rPr>
                <w:id w:val="-116616328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871DC8F" w14:textId="77777777" w:rsidR="00F753CC" w:rsidRPr="004D7B2C" w:rsidRDefault="00F753CC" w:rsidP="00F753CC">
            <w:pPr>
              <w:widowControl/>
              <w:rPr>
                <w:sz w:val="20"/>
                <w:szCs w:val="20"/>
              </w:rPr>
            </w:pPr>
            <w:r w:rsidRPr="004D7B2C">
              <w:rPr>
                <w:rFonts w:hint="eastAsia"/>
                <w:sz w:val="20"/>
                <w:szCs w:val="20"/>
              </w:rPr>
              <w:t>条例第240条</w:t>
            </w:r>
          </w:p>
          <w:p w14:paraId="52AEC32E" w14:textId="77777777" w:rsidR="00F753CC" w:rsidRPr="004D7B2C" w:rsidRDefault="00F753CC" w:rsidP="007C02CE">
            <w:pPr>
              <w:rPr>
                <w:sz w:val="20"/>
                <w:szCs w:val="20"/>
              </w:rPr>
            </w:pPr>
          </w:p>
        </w:tc>
      </w:tr>
      <w:tr w:rsidR="004D7B2C" w:rsidRPr="004D7B2C" w14:paraId="11472A29" w14:textId="77777777" w:rsidTr="00ED6FB3">
        <w:tc>
          <w:tcPr>
            <w:tcW w:w="267" w:type="dxa"/>
            <w:tcBorders>
              <w:top w:val="nil"/>
              <w:bottom w:val="nil"/>
            </w:tcBorders>
            <w:tcMar>
              <w:top w:w="0" w:type="dxa"/>
              <w:left w:w="28" w:type="dxa"/>
              <w:bottom w:w="57" w:type="dxa"/>
              <w:right w:w="28" w:type="dxa"/>
            </w:tcMar>
          </w:tcPr>
          <w:p w14:paraId="51B245B9" w14:textId="77777777" w:rsidR="00F753CC" w:rsidRPr="004D7B2C" w:rsidRDefault="00F753CC" w:rsidP="007C02CE">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3F29BC8C" w14:textId="77777777" w:rsidR="00F753CC" w:rsidRPr="004D7B2C" w:rsidRDefault="00F753CC"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3327BE" w14:textId="72DE3824" w:rsidR="00F753CC" w:rsidRPr="004D7B2C" w:rsidRDefault="00F753CC" w:rsidP="002C0F5A">
            <w:pPr>
              <w:ind w:left="210" w:hangingChars="100" w:hanging="210"/>
              <w:rPr>
                <w:szCs w:val="21"/>
              </w:rPr>
            </w:pPr>
            <w:r w:rsidRPr="004D7B2C">
              <w:rPr>
                <w:rFonts w:hint="eastAsia"/>
                <w:szCs w:val="21"/>
              </w:rPr>
              <w:t>※</w:t>
            </w:r>
            <w:r w:rsidRPr="004D7B2C">
              <w:rPr>
                <w:rFonts w:hint="eastAsia"/>
                <w:sz w:val="22"/>
              </w:rPr>
              <w:t xml:space="preserve">　福祉用具の種類が多種多様であり、かつ、常に新しい機能を有するものが開発されるとともに、要介護者の要望は多様であるため、福祉用具専門</w:t>
            </w:r>
            <w:r w:rsidR="00EA668A">
              <w:rPr>
                <w:rFonts w:hint="eastAsia"/>
                <w:sz w:val="22"/>
              </w:rPr>
              <w:t>相談</w:t>
            </w:r>
            <w:r w:rsidRPr="004D7B2C">
              <w:rPr>
                <w:rFonts w:hint="eastAsia"/>
                <w:sz w:val="22"/>
              </w:rPr>
              <w:t>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らないこととした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888788B" w14:textId="77777777" w:rsidR="00F753CC" w:rsidRPr="004D7B2C" w:rsidRDefault="00F753C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4A5397" w14:textId="77777777" w:rsidR="00F753CC" w:rsidRPr="004D7B2C" w:rsidRDefault="00F753CC" w:rsidP="00F753CC">
            <w:pPr>
              <w:widowControl/>
              <w:rPr>
                <w:sz w:val="20"/>
                <w:szCs w:val="20"/>
              </w:rPr>
            </w:pPr>
            <w:r w:rsidRPr="004D7B2C">
              <w:rPr>
                <w:rFonts w:hint="eastAsia"/>
                <w:sz w:val="20"/>
                <w:szCs w:val="20"/>
              </w:rPr>
              <w:t>平11老企25</w:t>
            </w:r>
            <w:r w:rsidRPr="004D7B2C">
              <w:rPr>
                <w:rFonts w:hint="eastAsia"/>
                <w:sz w:val="20"/>
                <w:szCs w:val="20"/>
              </w:rPr>
              <w:br/>
              <w:t>第3の11の3(6)</w:t>
            </w:r>
          </w:p>
          <w:p w14:paraId="16854224" w14:textId="77777777" w:rsidR="00F753CC" w:rsidRPr="004D7B2C" w:rsidRDefault="00F753CC" w:rsidP="007C02CE">
            <w:pPr>
              <w:rPr>
                <w:sz w:val="20"/>
                <w:szCs w:val="20"/>
              </w:rPr>
            </w:pPr>
          </w:p>
        </w:tc>
      </w:tr>
      <w:tr w:rsidR="004D7B2C" w:rsidRPr="004D7B2C" w14:paraId="2B2FDEBC" w14:textId="77777777" w:rsidTr="00ED6FB3">
        <w:tc>
          <w:tcPr>
            <w:tcW w:w="267" w:type="dxa"/>
            <w:tcBorders>
              <w:top w:val="nil"/>
              <w:bottom w:val="single" w:sz="4" w:space="0" w:color="auto"/>
            </w:tcBorders>
            <w:tcMar>
              <w:top w:w="0" w:type="dxa"/>
              <w:left w:w="28" w:type="dxa"/>
              <w:bottom w:w="57" w:type="dxa"/>
              <w:right w:w="28" w:type="dxa"/>
            </w:tcMar>
          </w:tcPr>
          <w:p w14:paraId="03C5E89B" w14:textId="77777777" w:rsidR="002C0F5A" w:rsidRPr="004D7B2C" w:rsidRDefault="002C0F5A"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5A793E53" w14:textId="77777777" w:rsidR="002C0F5A" w:rsidRPr="004D7B2C" w:rsidRDefault="002C0F5A"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58E2F2" w14:textId="5F328849" w:rsidR="00A570B9" w:rsidRPr="004D7B2C" w:rsidRDefault="002C0F5A" w:rsidP="006F6C50">
            <w:pPr>
              <w:ind w:left="220" w:hangingChars="100" w:hanging="220"/>
              <w:rPr>
                <w:szCs w:val="21"/>
              </w:rPr>
            </w:pPr>
            <w:r w:rsidRPr="004D7B2C">
              <w:rPr>
                <w:rFonts w:hint="eastAsia"/>
                <w:sz w:val="22"/>
              </w:rPr>
              <w:t xml:space="preserve">　  また、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07543B" w14:textId="77777777" w:rsidR="002C0F5A" w:rsidRPr="004D7B2C" w:rsidRDefault="002C0F5A"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53707B8" w14:textId="77777777" w:rsidR="002C0F5A" w:rsidRPr="004D7B2C" w:rsidRDefault="002C0F5A" w:rsidP="00F753CC">
            <w:pPr>
              <w:widowControl/>
              <w:rPr>
                <w:sz w:val="20"/>
                <w:szCs w:val="20"/>
              </w:rPr>
            </w:pPr>
          </w:p>
        </w:tc>
      </w:tr>
      <w:tr w:rsidR="004D7B2C" w:rsidRPr="004D7B2C" w14:paraId="5925A8C4" w14:textId="77777777" w:rsidTr="00ED6FB3">
        <w:tc>
          <w:tcPr>
            <w:tcW w:w="267" w:type="dxa"/>
            <w:tcBorders>
              <w:top w:val="single" w:sz="4" w:space="0" w:color="auto"/>
              <w:bottom w:val="single" w:sz="4" w:space="0" w:color="auto"/>
            </w:tcBorders>
            <w:tcMar>
              <w:top w:w="0" w:type="dxa"/>
              <w:left w:w="28" w:type="dxa"/>
              <w:bottom w:w="57" w:type="dxa"/>
              <w:right w:w="28" w:type="dxa"/>
            </w:tcMar>
          </w:tcPr>
          <w:p w14:paraId="72291A84" w14:textId="030677BE" w:rsidR="007C02CE" w:rsidRPr="004D7B2C" w:rsidRDefault="00F753CC" w:rsidP="007C02CE">
            <w:pPr>
              <w:jc w:val="right"/>
              <w:rPr>
                <w:szCs w:val="21"/>
              </w:rPr>
            </w:pPr>
            <w:r w:rsidRPr="004D7B2C">
              <w:rPr>
                <w:rFonts w:hint="eastAsia"/>
                <w:szCs w:val="21"/>
              </w:rPr>
              <w:t>2</w:t>
            </w:r>
            <w:r w:rsidR="009E593D" w:rsidRPr="004D7B2C">
              <w:rPr>
                <w:rFonts w:hint="eastAsia"/>
                <w:szCs w:val="21"/>
              </w:rPr>
              <w:t>4</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28C57CD2" w14:textId="77777777" w:rsidR="00F753CC" w:rsidRPr="004D7B2C" w:rsidRDefault="00F753CC" w:rsidP="00F753CC">
            <w:pPr>
              <w:widowControl/>
              <w:rPr>
                <w:sz w:val="22"/>
              </w:rPr>
            </w:pPr>
            <w:r w:rsidRPr="004D7B2C">
              <w:rPr>
                <w:rFonts w:hint="eastAsia"/>
                <w:sz w:val="22"/>
              </w:rPr>
              <w:t xml:space="preserve">　福祉用具の取扱種目</w:t>
            </w:r>
          </w:p>
          <w:p w14:paraId="2DEB3FED"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00383F" w14:textId="7690856F" w:rsidR="007C02CE" w:rsidRPr="004D7B2C" w:rsidRDefault="00F753CC" w:rsidP="002C0F5A">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利用者の身体の状態の多様性、変化等に対応することができるよう、できる限り多くの種類の福祉用具を取り扱うようにしていますか。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A9701D" w14:textId="77777777" w:rsidR="003C50C5" w:rsidRPr="004D7B2C" w:rsidRDefault="00922DA2" w:rsidP="003C50C5">
            <w:pPr>
              <w:rPr>
                <w:sz w:val="20"/>
                <w:szCs w:val="20"/>
              </w:rPr>
            </w:pPr>
            <w:sdt>
              <w:sdtPr>
                <w:rPr>
                  <w:sz w:val="20"/>
                  <w:szCs w:val="20"/>
                </w:rPr>
                <w:id w:val="157646686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47A97DC" w14:textId="2B3EBCC4" w:rsidR="007C02CE" w:rsidRPr="004D7B2C" w:rsidRDefault="00922DA2" w:rsidP="003C50C5">
            <w:pPr>
              <w:rPr>
                <w:sz w:val="20"/>
                <w:szCs w:val="20"/>
              </w:rPr>
            </w:pPr>
            <w:sdt>
              <w:sdtPr>
                <w:rPr>
                  <w:sz w:val="20"/>
                  <w:szCs w:val="20"/>
                </w:rPr>
                <w:id w:val="148852056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A0F2D83" w14:textId="77777777" w:rsidR="00F753CC" w:rsidRPr="004D7B2C" w:rsidRDefault="00F753CC" w:rsidP="00F753CC">
            <w:pPr>
              <w:widowControl/>
              <w:rPr>
                <w:sz w:val="20"/>
                <w:szCs w:val="20"/>
              </w:rPr>
            </w:pPr>
            <w:r w:rsidRPr="004D7B2C">
              <w:rPr>
                <w:rFonts w:hint="eastAsia"/>
                <w:sz w:val="20"/>
                <w:szCs w:val="20"/>
              </w:rPr>
              <w:t>条例第241条</w:t>
            </w:r>
          </w:p>
          <w:p w14:paraId="4E20BDFE" w14:textId="77777777" w:rsidR="007C02CE" w:rsidRPr="004D7B2C" w:rsidRDefault="007C02CE" w:rsidP="007C02CE">
            <w:pPr>
              <w:rPr>
                <w:sz w:val="20"/>
                <w:szCs w:val="20"/>
              </w:rPr>
            </w:pPr>
          </w:p>
        </w:tc>
      </w:tr>
      <w:tr w:rsidR="004D7B2C" w:rsidRPr="004D7B2C" w14:paraId="6483E2B7" w14:textId="77777777" w:rsidTr="00ED6FB3">
        <w:tc>
          <w:tcPr>
            <w:tcW w:w="267" w:type="dxa"/>
            <w:tcBorders>
              <w:top w:val="single" w:sz="4" w:space="0" w:color="auto"/>
              <w:bottom w:val="nil"/>
            </w:tcBorders>
            <w:tcMar>
              <w:top w:w="0" w:type="dxa"/>
              <w:left w:w="28" w:type="dxa"/>
              <w:bottom w:w="57" w:type="dxa"/>
              <w:right w:w="28" w:type="dxa"/>
            </w:tcMar>
          </w:tcPr>
          <w:p w14:paraId="14C84BD6" w14:textId="3C30C90A" w:rsidR="007C02CE" w:rsidRPr="004D7B2C" w:rsidRDefault="00F753CC" w:rsidP="007C02CE">
            <w:pPr>
              <w:jc w:val="right"/>
              <w:rPr>
                <w:szCs w:val="21"/>
              </w:rPr>
            </w:pPr>
            <w:r w:rsidRPr="004D7B2C">
              <w:rPr>
                <w:rFonts w:hint="eastAsia"/>
                <w:szCs w:val="21"/>
              </w:rPr>
              <w:t>2</w:t>
            </w:r>
            <w:r w:rsidR="009E593D" w:rsidRPr="004D7B2C">
              <w:rPr>
                <w:rFonts w:hint="eastAsia"/>
                <w:szCs w:val="21"/>
              </w:rPr>
              <w:t>5</w:t>
            </w:r>
          </w:p>
        </w:tc>
        <w:tc>
          <w:tcPr>
            <w:tcW w:w="1373" w:type="dxa"/>
            <w:tcBorders>
              <w:top w:val="single" w:sz="4" w:space="0" w:color="auto"/>
              <w:bottom w:val="nil"/>
              <w:right w:val="single" w:sz="4" w:space="0" w:color="auto"/>
            </w:tcBorders>
            <w:tcMar>
              <w:top w:w="0" w:type="dxa"/>
              <w:left w:w="57" w:type="dxa"/>
              <w:bottom w:w="57" w:type="dxa"/>
              <w:right w:w="57" w:type="dxa"/>
            </w:tcMar>
          </w:tcPr>
          <w:p w14:paraId="6312020B" w14:textId="6D129A0A" w:rsidR="007C02CE" w:rsidRPr="004D7B2C" w:rsidRDefault="00F753CC" w:rsidP="002C0F5A">
            <w:pPr>
              <w:widowControl/>
              <w:rPr>
                <w:szCs w:val="21"/>
              </w:rPr>
            </w:pPr>
            <w:r w:rsidRPr="004D7B2C">
              <w:rPr>
                <w:rFonts w:hint="eastAsia"/>
                <w:sz w:val="22"/>
              </w:rPr>
              <w:t xml:space="preserve">　衛生管理等</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E54DC4" w14:textId="1F7D2386" w:rsidR="006F6C50" w:rsidRPr="0021260E" w:rsidRDefault="002C0F5A" w:rsidP="0021260E">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(1)</w:t>
            </w:r>
            <w:r w:rsidR="00F753CC" w:rsidRPr="004D7B2C">
              <w:rPr>
                <w:rFonts w:ascii="ＭＳ ゴシック" w:eastAsia="ＭＳ ゴシック" w:hAnsi="ＭＳ ゴシック" w:hint="eastAsia"/>
                <w:b/>
                <w:bCs/>
                <w:sz w:val="22"/>
              </w:rPr>
              <w:t xml:space="preserve">　従業者の清潔の保持及び健康状態について、必要な管理を行っていますか。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5B8BF8" w14:textId="77777777" w:rsidR="003C50C5" w:rsidRPr="004D7B2C" w:rsidRDefault="00922DA2" w:rsidP="003C50C5">
            <w:pPr>
              <w:rPr>
                <w:sz w:val="20"/>
                <w:szCs w:val="20"/>
              </w:rPr>
            </w:pPr>
            <w:sdt>
              <w:sdtPr>
                <w:rPr>
                  <w:sz w:val="20"/>
                  <w:szCs w:val="20"/>
                </w:rPr>
                <w:id w:val="-5830784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BE53604" w14:textId="06157EE4" w:rsidR="007C02CE" w:rsidRPr="004D7B2C" w:rsidRDefault="00922DA2" w:rsidP="003C50C5">
            <w:pPr>
              <w:rPr>
                <w:sz w:val="20"/>
                <w:szCs w:val="20"/>
              </w:rPr>
            </w:pPr>
            <w:sdt>
              <w:sdtPr>
                <w:rPr>
                  <w:sz w:val="20"/>
                  <w:szCs w:val="20"/>
                </w:rPr>
                <w:id w:val="66051230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128C98C" w14:textId="77777777" w:rsidR="00F753CC" w:rsidRPr="004D7B2C" w:rsidRDefault="00F753CC" w:rsidP="00F753CC">
            <w:pPr>
              <w:widowControl/>
              <w:rPr>
                <w:sz w:val="20"/>
                <w:szCs w:val="20"/>
              </w:rPr>
            </w:pPr>
            <w:r w:rsidRPr="004D7B2C">
              <w:rPr>
                <w:rFonts w:hint="eastAsia"/>
                <w:sz w:val="20"/>
                <w:szCs w:val="20"/>
              </w:rPr>
              <w:t>条例第242条</w:t>
            </w:r>
          </w:p>
          <w:p w14:paraId="1355FAD1" w14:textId="77777777" w:rsidR="007C02CE" w:rsidRPr="004D7B2C" w:rsidRDefault="007C02CE" w:rsidP="007C02CE">
            <w:pPr>
              <w:rPr>
                <w:sz w:val="20"/>
                <w:szCs w:val="20"/>
              </w:rPr>
            </w:pPr>
          </w:p>
        </w:tc>
      </w:tr>
      <w:tr w:rsidR="004D7B2C" w:rsidRPr="004D7B2C" w14:paraId="317718B4" w14:textId="77777777" w:rsidTr="00ED6FB3">
        <w:tc>
          <w:tcPr>
            <w:tcW w:w="267" w:type="dxa"/>
            <w:tcBorders>
              <w:top w:val="nil"/>
              <w:bottom w:val="nil"/>
            </w:tcBorders>
            <w:tcMar>
              <w:top w:w="0" w:type="dxa"/>
              <w:left w:w="28" w:type="dxa"/>
              <w:bottom w:w="57" w:type="dxa"/>
              <w:right w:w="28" w:type="dxa"/>
            </w:tcMar>
          </w:tcPr>
          <w:p w14:paraId="329D6890"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C12D3C"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F1373B" w14:textId="22918391" w:rsidR="007C02CE" w:rsidRPr="004D7B2C" w:rsidRDefault="002C0F5A" w:rsidP="002C0F5A">
            <w:pPr>
              <w:ind w:left="331" w:hangingChars="150" w:hanging="331"/>
              <w:rPr>
                <w:szCs w:val="21"/>
              </w:rPr>
            </w:pPr>
            <w:r w:rsidRPr="004D7B2C">
              <w:rPr>
                <w:rFonts w:ascii="ＭＳ ゴシック" w:eastAsia="ＭＳ ゴシック" w:hAnsi="ＭＳ ゴシック" w:hint="eastAsia"/>
                <w:b/>
                <w:bCs/>
                <w:sz w:val="22"/>
              </w:rPr>
              <w:t>(2)</w:t>
            </w:r>
            <w:r w:rsidR="00F753CC" w:rsidRPr="004D7B2C">
              <w:rPr>
                <w:rFonts w:ascii="ＭＳ ゴシック" w:eastAsia="ＭＳ ゴシック" w:hAnsi="ＭＳ ゴシック" w:hint="eastAsia"/>
                <w:b/>
                <w:bCs/>
                <w:sz w:val="22"/>
              </w:rPr>
              <w:t xml:space="preserve">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D57DBE" w14:textId="77777777" w:rsidR="003C50C5" w:rsidRPr="004D7B2C" w:rsidRDefault="00922DA2" w:rsidP="003C50C5">
            <w:pPr>
              <w:rPr>
                <w:sz w:val="20"/>
                <w:szCs w:val="20"/>
              </w:rPr>
            </w:pPr>
            <w:sdt>
              <w:sdtPr>
                <w:rPr>
                  <w:sz w:val="20"/>
                  <w:szCs w:val="20"/>
                </w:rPr>
                <w:id w:val="190694780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CE0A381" w14:textId="0F45C48F" w:rsidR="007C02CE" w:rsidRPr="004D7B2C" w:rsidRDefault="00922DA2" w:rsidP="003C50C5">
            <w:pPr>
              <w:rPr>
                <w:sz w:val="20"/>
                <w:szCs w:val="20"/>
              </w:rPr>
            </w:pPr>
            <w:sdt>
              <w:sdtPr>
                <w:rPr>
                  <w:sz w:val="20"/>
                  <w:szCs w:val="20"/>
                </w:rPr>
                <w:id w:val="-132042287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0ED7A3D" w14:textId="77777777" w:rsidR="007C02CE" w:rsidRPr="004D7B2C" w:rsidRDefault="007C02CE" w:rsidP="007C02CE">
            <w:pPr>
              <w:rPr>
                <w:sz w:val="20"/>
                <w:szCs w:val="20"/>
              </w:rPr>
            </w:pPr>
          </w:p>
        </w:tc>
      </w:tr>
      <w:tr w:rsidR="004D7B2C" w:rsidRPr="004D7B2C" w14:paraId="6AC2115E" w14:textId="77777777" w:rsidTr="00ED6FB3">
        <w:tc>
          <w:tcPr>
            <w:tcW w:w="267" w:type="dxa"/>
            <w:tcBorders>
              <w:top w:val="nil"/>
              <w:bottom w:val="nil"/>
            </w:tcBorders>
            <w:tcMar>
              <w:top w:w="0" w:type="dxa"/>
              <w:left w:w="28" w:type="dxa"/>
              <w:bottom w:w="57" w:type="dxa"/>
              <w:right w:w="28" w:type="dxa"/>
            </w:tcMar>
          </w:tcPr>
          <w:p w14:paraId="40FB811E"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B952512"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42EC6F" w14:textId="77777777" w:rsidR="00F753CC" w:rsidRPr="004D7B2C" w:rsidRDefault="00F753CC" w:rsidP="00F753CC">
            <w:pPr>
              <w:ind w:left="420" w:hangingChars="200" w:hanging="420"/>
              <w:rPr>
                <w:sz w:val="22"/>
              </w:rPr>
            </w:pPr>
            <w:r w:rsidRPr="004D7B2C">
              <w:rPr>
                <w:rFonts w:hint="eastAsia"/>
                <w:szCs w:val="21"/>
              </w:rPr>
              <w:t>※</w:t>
            </w:r>
            <w:r w:rsidRPr="004D7B2C">
              <w:rPr>
                <w:rFonts w:hint="eastAsia"/>
                <w:sz w:val="22"/>
              </w:rPr>
              <w:t xml:space="preserve">　福祉用具の種類ごとに、消毒の具体的方法及び消毒器材</w:t>
            </w:r>
          </w:p>
          <w:p w14:paraId="73BBD224" w14:textId="4007929C" w:rsidR="007C02CE" w:rsidRPr="004D7B2C" w:rsidRDefault="00F753CC" w:rsidP="00073F64">
            <w:pPr>
              <w:ind w:leftChars="100" w:left="210"/>
              <w:rPr>
                <w:rFonts w:ascii="ＭＳ ゴシック" w:eastAsia="ＭＳ ゴシック" w:hAnsi="ＭＳ ゴシック"/>
                <w:b/>
                <w:szCs w:val="21"/>
              </w:rPr>
            </w:pPr>
            <w:r w:rsidRPr="004D7B2C">
              <w:rPr>
                <w:rFonts w:hint="eastAsia"/>
                <w:sz w:val="22"/>
              </w:rPr>
              <w:t>の保守点検の方法を記載した標準作業書を作成し、これに従い熱湯による消毒、消毒液を用いた</w:t>
            </w:r>
            <w:r w:rsidR="00073F64">
              <w:rPr>
                <w:rFonts w:hint="eastAsia"/>
                <w:sz w:val="22"/>
              </w:rPr>
              <w:t>清</w:t>
            </w:r>
            <w:r w:rsidRPr="004D7B2C">
              <w:rPr>
                <w:rFonts w:hint="eastAsia"/>
                <w:sz w:val="22"/>
              </w:rPr>
              <w:t>拭等、その種類、材質等からみて適切な消毒効果を有する方法により消毒を行ってください。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779AE89"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F98E690" w14:textId="77777777" w:rsidR="00F753CC" w:rsidRPr="004D7B2C" w:rsidRDefault="00F753CC" w:rsidP="00F753CC">
            <w:pPr>
              <w:widowControl/>
              <w:rPr>
                <w:sz w:val="20"/>
                <w:szCs w:val="20"/>
              </w:rPr>
            </w:pPr>
            <w:r w:rsidRPr="004D7B2C">
              <w:rPr>
                <w:rFonts w:hint="eastAsia"/>
                <w:sz w:val="20"/>
                <w:szCs w:val="20"/>
              </w:rPr>
              <w:t>平11老企25</w:t>
            </w:r>
            <w:r w:rsidRPr="004D7B2C">
              <w:rPr>
                <w:rFonts w:hint="eastAsia"/>
                <w:sz w:val="20"/>
                <w:szCs w:val="20"/>
              </w:rPr>
              <w:br/>
              <w:t>第3の11の3　　(7)①</w:t>
            </w:r>
          </w:p>
          <w:p w14:paraId="62297032" w14:textId="77777777" w:rsidR="007C02CE" w:rsidRPr="004D7B2C" w:rsidRDefault="007C02CE" w:rsidP="007C02CE">
            <w:pPr>
              <w:rPr>
                <w:sz w:val="20"/>
                <w:szCs w:val="20"/>
              </w:rPr>
            </w:pPr>
          </w:p>
        </w:tc>
      </w:tr>
      <w:tr w:rsidR="004D7B2C" w:rsidRPr="004D7B2C" w14:paraId="23ACF766" w14:textId="77777777" w:rsidTr="00856C42">
        <w:trPr>
          <w:trHeight w:val="1341"/>
        </w:trPr>
        <w:tc>
          <w:tcPr>
            <w:tcW w:w="267" w:type="dxa"/>
            <w:tcBorders>
              <w:top w:val="nil"/>
              <w:bottom w:val="nil"/>
            </w:tcBorders>
            <w:tcMar>
              <w:top w:w="0" w:type="dxa"/>
              <w:left w:w="28" w:type="dxa"/>
              <w:bottom w:w="57" w:type="dxa"/>
              <w:right w:w="28" w:type="dxa"/>
            </w:tcMar>
          </w:tcPr>
          <w:p w14:paraId="239BE232" w14:textId="77777777" w:rsidR="002C0F5A" w:rsidRPr="004D7B2C" w:rsidRDefault="002C0F5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E414E0A" w14:textId="77777777" w:rsidR="002C0F5A" w:rsidRPr="004D7B2C" w:rsidRDefault="002C0F5A"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5BA01D" w14:textId="0F1E8C80" w:rsidR="00A570B9" w:rsidRPr="004D7B2C" w:rsidRDefault="002C0F5A" w:rsidP="00856C42">
            <w:pPr>
              <w:ind w:leftChars="100" w:left="210" w:firstLineChars="100" w:firstLine="220"/>
              <w:rPr>
                <w:sz w:val="22"/>
              </w:rPr>
            </w:pPr>
            <w:r w:rsidRPr="004D7B2C">
              <w:rPr>
                <w:rFonts w:hint="eastAsia"/>
                <w:sz w:val="22"/>
              </w:rPr>
              <w:t>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1A4124" w14:textId="77777777" w:rsidR="002C0F5A" w:rsidRPr="004D7B2C" w:rsidRDefault="002C0F5A"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241DC4B" w14:textId="77777777" w:rsidR="002C0F5A" w:rsidRPr="004D7B2C" w:rsidRDefault="002C0F5A" w:rsidP="00F753CC">
            <w:pPr>
              <w:widowControl/>
              <w:rPr>
                <w:sz w:val="20"/>
                <w:szCs w:val="20"/>
              </w:rPr>
            </w:pPr>
          </w:p>
        </w:tc>
      </w:tr>
      <w:tr w:rsidR="004D7B2C" w:rsidRPr="004D7B2C" w14:paraId="4CED73A6" w14:textId="77777777" w:rsidTr="00114827">
        <w:tc>
          <w:tcPr>
            <w:tcW w:w="267" w:type="dxa"/>
            <w:tcBorders>
              <w:top w:val="nil"/>
              <w:bottom w:val="nil"/>
            </w:tcBorders>
            <w:tcMar>
              <w:top w:w="0" w:type="dxa"/>
              <w:left w:w="28" w:type="dxa"/>
              <w:bottom w:w="57" w:type="dxa"/>
              <w:right w:w="28" w:type="dxa"/>
            </w:tcMar>
          </w:tcPr>
          <w:p w14:paraId="32212FDF" w14:textId="77777777" w:rsidR="00F41EC9" w:rsidRPr="004D7B2C" w:rsidRDefault="00F41EC9"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E3646FE" w14:textId="77777777" w:rsidR="00F41EC9" w:rsidRPr="004D7B2C" w:rsidRDefault="00F41EC9"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4E54F7" w14:textId="578DF6CB" w:rsidR="00F41EC9" w:rsidRPr="004D7B2C" w:rsidRDefault="00F41EC9" w:rsidP="002C0F5A">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上記(2)の規定にかかわらず、福祉用具の保管又は消毒を委託等により他の事業者に行わせる場合において、当該</w:t>
            </w:r>
            <w:r w:rsidRPr="004D7B2C">
              <w:rPr>
                <w:rFonts w:ascii="ＭＳ ゴシック" w:eastAsia="ＭＳ ゴシック" w:hAnsi="ＭＳ ゴシック" w:hint="eastAsia"/>
                <w:b/>
                <w:bCs/>
                <w:sz w:val="22"/>
              </w:rPr>
              <w:lastRenderedPageBreak/>
              <w:t>事業者は、当該委託等の契約の内容において保管又は消毒が適切な方法により行われることを担保するため、当該保管又は消毒の業務に係る委託契約において文書により取り決めていますか。</w:t>
            </w:r>
          </w:p>
        </w:tc>
        <w:tc>
          <w:tcPr>
            <w:tcW w:w="1133"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07D1ADF" w14:textId="77777777" w:rsidR="00F41EC9" w:rsidRPr="004D7B2C" w:rsidRDefault="00922DA2" w:rsidP="003C50C5">
            <w:pPr>
              <w:rPr>
                <w:sz w:val="20"/>
                <w:szCs w:val="20"/>
              </w:rPr>
            </w:pPr>
            <w:sdt>
              <w:sdtPr>
                <w:rPr>
                  <w:sz w:val="20"/>
                  <w:szCs w:val="20"/>
                </w:rPr>
                <w:id w:val="147096576"/>
                <w14:checkbox>
                  <w14:checked w14:val="0"/>
                  <w14:checkedState w14:val="2612" w14:font="ＭＳ ゴシック"/>
                  <w14:uncheckedState w14:val="2610" w14:font="ＭＳ ゴシック"/>
                </w14:checkbox>
              </w:sdtPr>
              <w:sdtEndPr/>
              <w:sdtContent>
                <w:r w:rsidR="00F41EC9" w:rsidRPr="004D7B2C">
                  <w:rPr>
                    <w:rFonts w:ascii="ＭＳ ゴシック" w:eastAsia="ＭＳ ゴシック" w:hAnsi="ＭＳ ゴシック" w:hint="eastAsia"/>
                    <w:sz w:val="20"/>
                    <w:szCs w:val="20"/>
                  </w:rPr>
                  <w:t>☐</w:t>
                </w:r>
              </w:sdtContent>
            </w:sdt>
            <w:r w:rsidR="00F41EC9" w:rsidRPr="004D7B2C">
              <w:rPr>
                <w:rFonts w:hint="eastAsia"/>
                <w:sz w:val="20"/>
                <w:szCs w:val="20"/>
              </w:rPr>
              <w:t>いる</w:t>
            </w:r>
          </w:p>
          <w:p w14:paraId="2F1E67A4" w14:textId="5A7C8180" w:rsidR="00F41EC9" w:rsidRPr="004D7B2C" w:rsidRDefault="00922DA2" w:rsidP="003C50C5">
            <w:pPr>
              <w:rPr>
                <w:sz w:val="20"/>
                <w:szCs w:val="20"/>
              </w:rPr>
            </w:pPr>
            <w:sdt>
              <w:sdtPr>
                <w:rPr>
                  <w:sz w:val="20"/>
                  <w:szCs w:val="20"/>
                </w:rPr>
                <w:id w:val="1102762398"/>
                <w14:checkbox>
                  <w14:checked w14:val="0"/>
                  <w14:checkedState w14:val="2612" w14:font="ＭＳ ゴシック"/>
                  <w14:uncheckedState w14:val="2610" w14:font="ＭＳ ゴシック"/>
                </w14:checkbox>
              </w:sdtPr>
              <w:sdtEndPr/>
              <w:sdtContent>
                <w:r w:rsidR="00F41EC9" w:rsidRPr="004D7B2C">
                  <w:rPr>
                    <w:rFonts w:ascii="ＭＳ ゴシック" w:eastAsia="ＭＳ ゴシック" w:hAnsi="ＭＳ ゴシック" w:hint="eastAsia"/>
                    <w:sz w:val="20"/>
                    <w:szCs w:val="20"/>
                  </w:rPr>
                  <w:t>☐</w:t>
                </w:r>
              </w:sdtContent>
            </w:sdt>
            <w:r w:rsidR="00F41EC9" w:rsidRPr="004D7B2C">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1A7D82ED" w14:textId="77777777" w:rsidR="00D20910" w:rsidRPr="004D7B2C" w:rsidRDefault="00D20910" w:rsidP="00F753CC">
            <w:pPr>
              <w:widowControl/>
              <w:rPr>
                <w:sz w:val="20"/>
                <w:szCs w:val="20"/>
              </w:rPr>
            </w:pPr>
          </w:p>
          <w:p w14:paraId="4C2D0F45" w14:textId="77777777" w:rsidR="00D20910" w:rsidRPr="004D7B2C" w:rsidRDefault="00D20910" w:rsidP="00F753CC">
            <w:pPr>
              <w:widowControl/>
              <w:rPr>
                <w:sz w:val="20"/>
                <w:szCs w:val="20"/>
              </w:rPr>
            </w:pPr>
          </w:p>
          <w:p w14:paraId="79FECE33" w14:textId="77777777" w:rsidR="00D20910" w:rsidRPr="004D7B2C" w:rsidRDefault="00D20910" w:rsidP="00F753CC">
            <w:pPr>
              <w:widowControl/>
              <w:rPr>
                <w:sz w:val="20"/>
                <w:szCs w:val="20"/>
              </w:rPr>
            </w:pPr>
          </w:p>
          <w:p w14:paraId="69EB13D1" w14:textId="77777777" w:rsidR="00D20910" w:rsidRPr="004D7B2C" w:rsidRDefault="00D20910" w:rsidP="00F753CC">
            <w:pPr>
              <w:widowControl/>
              <w:rPr>
                <w:sz w:val="20"/>
                <w:szCs w:val="20"/>
              </w:rPr>
            </w:pPr>
          </w:p>
          <w:p w14:paraId="7A05BDFA" w14:textId="77777777" w:rsidR="00D20910" w:rsidRPr="004D7B2C" w:rsidRDefault="00D20910" w:rsidP="00F753CC">
            <w:pPr>
              <w:widowControl/>
              <w:rPr>
                <w:sz w:val="20"/>
                <w:szCs w:val="20"/>
              </w:rPr>
            </w:pPr>
          </w:p>
          <w:p w14:paraId="590335F0" w14:textId="77777777" w:rsidR="00D20910" w:rsidRPr="004D7B2C" w:rsidRDefault="00D20910" w:rsidP="00F753CC">
            <w:pPr>
              <w:widowControl/>
              <w:rPr>
                <w:sz w:val="20"/>
                <w:szCs w:val="20"/>
              </w:rPr>
            </w:pPr>
          </w:p>
          <w:p w14:paraId="293BF836" w14:textId="77777777" w:rsidR="00D20910" w:rsidRPr="004D7B2C" w:rsidRDefault="00D20910" w:rsidP="00F753CC">
            <w:pPr>
              <w:widowControl/>
              <w:rPr>
                <w:sz w:val="20"/>
                <w:szCs w:val="20"/>
              </w:rPr>
            </w:pPr>
          </w:p>
          <w:p w14:paraId="3C7AC53C" w14:textId="023BBC98" w:rsidR="00D20910" w:rsidRPr="004D7B2C" w:rsidRDefault="00D20910" w:rsidP="00D20910">
            <w:pPr>
              <w:widowControl/>
              <w:rPr>
                <w:sz w:val="20"/>
                <w:szCs w:val="20"/>
              </w:rPr>
            </w:pPr>
          </w:p>
        </w:tc>
      </w:tr>
      <w:tr w:rsidR="004D7B2C" w:rsidRPr="004D7B2C" w14:paraId="2AD340D0" w14:textId="77777777" w:rsidTr="00D113BE">
        <w:tc>
          <w:tcPr>
            <w:tcW w:w="267" w:type="dxa"/>
            <w:tcBorders>
              <w:top w:val="nil"/>
              <w:bottom w:val="nil"/>
            </w:tcBorders>
            <w:tcMar>
              <w:top w:w="0" w:type="dxa"/>
              <w:left w:w="28" w:type="dxa"/>
              <w:bottom w:w="57" w:type="dxa"/>
              <w:right w:w="28" w:type="dxa"/>
            </w:tcMar>
          </w:tcPr>
          <w:p w14:paraId="79D9F60A" w14:textId="77777777" w:rsidR="00F41EC9" w:rsidRPr="004D7B2C" w:rsidRDefault="00F41EC9"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9C0D3DF" w14:textId="77777777" w:rsidR="00F41EC9" w:rsidRPr="004D7B2C" w:rsidRDefault="00F41EC9"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8CDDC4" w14:textId="0E1DB2C3" w:rsidR="00F41EC9" w:rsidRPr="004D7B2C" w:rsidRDefault="00F41EC9" w:rsidP="00F753CC">
            <w:pPr>
              <w:ind w:left="210" w:hangingChars="100" w:hanging="210"/>
              <w:rPr>
                <w:szCs w:val="21"/>
              </w:rPr>
            </w:pPr>
            <w:r w:rsidRPr="004D7B2C">
              <w:rPr>
                <w:rFonts w:hint="eastAsia"/>
                <w:szCs w:val="21"/>
              </w:rPr>
              <w:t>※</w:t>
            </w:r>
            <w:r w:rsidRPr="004D7B2C">
              <w:rPr>
                <w:rFonts w:hint="eastAsia"/>
                <w:sz w:val="22"/>
              </w:rPr>
              <w:t xml:space="preserve">　委託契約において明確にすべき内容は次のとおりです。</w:t>
            </w:r>
          </w:p>
        </w:tc>
        <w:tc>
          <w:tcPr>
            <w:tcW w:w="1133" w:type="dxa"/>
            <w:vMerge/>
            <w:tcBorders>
              <w:left w:val="single" w:sz="4" w:space="0" w:color="auto"/>
              <w:bottom w:val="nil"/>
              <w:right w:val="single" w:sz="4" w:space="0" w:color="auto"/>
            </w:tcBorders>
            <w:tcMar>
              <w:top w:w="0" w:type="dxa"/>
              <w:left w:w="28" w:type="dxa"/>
              <w:bottom w:w="57" w:type="dxa"/>
              <w:right w:w="28" w:type="dxa"/>
            </w:tcMar>
          </w:tcPr>
          <w:p w14:paraId="7824742D" w14:textId="77777777" w:rsidR="00F41EC9" w:rsidRPr="004D7B2C" w:rsidRDefault="00F41EC9"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2989E998" w14:textId="77777777" w:rsidR="00F41EC9" w:rsidRPr="004D7B2C" w:rsidRDefault="00F41EC9" w:rsidP="00F753CC">
            <w:pPr>
              <w:widowControl/>
              <w:rPr>
                <w:sz w:val="20"/>
                <w:szCs w:val="20"/>
              </w:rPr>
            </w:pPr>
          </w:p>
        </w:tc>
      </w:tr>
      <w:tr w:rsidR="004D7B2C" w:rsidRPr="004D7B2C" w14:paraId="028D45CA" w14:textId="77777777" w:rsidTr="00D113BE">
        <w:tc>
          <w:tcPr>
            <w:tcW w:w="267" w:type="dxa"/>
            <w:tcBorders>
              <w:top w:val="nil"/>
              <w:bottom w:val="nil"/>
            </w:tcBorders>
            <w:tcMar>
              <w:top w:w="0" w:type="dxa"/>
              <w:left w:w="28" w:type="dxa"/>
              <w:bottom w:w="57" w:type="dxa"/>
              <w:right w:w="28" w:type="dxa"/>
            </w:tcMar>
          </w:tcPr>
          <w:p w14:paraId="42FBFA97" w14:textId="77777777" w:rsidR="00F41EC9" w:rsidRPr="004D7B2C" w:rsidRDefault="00F41EC9"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7C95B74" w14:textId="77777777" w:rsidR="00F41EC9" w:rsidRPr="004D7B2C" w:rsidRDefault="00F41EC9"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2C660DB" w14:textId="2760D79D" w:rsidR="00F41EC9" w:rsidRPr="004D7B2C" w:rsidRDefault="00F41EC9" w:rsidP="006C5531">
            <w:pPr>
              <w:ind w:leftChars="100" w:left="210"/>
              <w:rPr>
                <w:szCs w:val="21"/>
              </w:rPr>
            </w:pPr>
            <w:r w:rsidRPr="004D7B2C">
              <w:rPr>
                <w:rFonts w:hint="eastAsia"/>
                <w:sz w:val="22"/>
              </w:rPr>
              <w:t>ア　当該委託等の範囲</w:t>
            </w:r>
          </w:p>
        </w:tc>
        <w:tc>
          <w:tcPr>
            <w:tcW w:w="1133" w:type="dxa"/>
            <w:vMerge w:val="restart"/>
            <w:tcBorders>
              <w:top w:val="nil"/>
              <w:left w:val="single" w:sz="4" w:space="0" w:color="auto"/>
              <w:bottom w:val="nil"/>
              <w:right w:val="single" w:sz="4" w:space="0" w:color="auto"/>
            </w:tcBorders>
            <w:tcMar>
              <w:top w:w="0" w:type="dxa"/>
              <w:left w:w="28" w:type="dxa"/>
              <w:bottom w:w="57" w:type="dxa"/>
              <w:right w:w="28" w:type="dxa"/>
            </w:tcMar>
          </w:tcPr>
          <w:p w14:paraId="5F9E360E" w14:textId="77777777" w:rsidR="00F41EC9" w:rsidRPr="004D7B2C" w:rsidRDefault="00F41EC9" w:rsidP="007C02CE">
            <w:pPr>
              <w:rPr>
                <w:sz w:val="20"/>
                <w:szCs w:val="20"/>
              </w:rPr>
            </w:pPr>
          </w:p>
          <w:p w14:paraId="6F7EAB17" w14:textId="3595BAA6" w:rsidR="00D20910" w:rsidRPr="004D7B2C" w:rsidRDefault="00D20910" w:rsidP="007C02CE">
            <w:pPr>
              <w:rPr>
                <w:sz w:val="20"/>
                <w:szCs w:val="20"/>
              </w:rPr>
            </w:pPr>
          </w:p>
        </w:tc>
        <w:tc>
          <w:tcPr>
            <w:tcW w:w="1417" w:type="dxa"/>
            <w:vMerge w:val="restart"/>
            <w:tcBorders>
              <w:top w:val="nil"/>
              <w:left w:val="single" w:sz="4" w:space="0" w:color="auto"/>
              <w:bottom w:val="nil"/>
            </w:tcBorders>
            <w:tcMar>
              <w:top w:w="0" w:type="dxa"/>
              <w:left w:w="28" w:type="dxa"/>
              <w:bottom w:w="57" w:type="dxa"/>
              <w:right w:w="28" w:type="dxa"/>
            </w:tcMar>
          </w:tcPr>
          <w:p w14:paraId="69768305" w14:textId="0E7B8D5D" w:rsidR="00F41EC9" w:rsidRPr="004D7B2C" w:rsidRDefault="00F41EC9" w:rsidP="00F753CC">
            <w:pPr>
              <w:widowControl/>
              <w:rPr>
                <w:sz w:val="20"/>
                <w:szCs w:val="20"/>
              </w:rPr>
            </w:pPr>
            <w:r w:rsidRPr="004D7B2C">
              <w:rPr>
                <w:rFonts w:hint="eastAsia"/>
                <w:sz w:val="20"/>
                <w:szCs w:val="20"/>
              </w:rPr>
              <w:t>平11老企25</w:t>
            </w:r>
            <w:r w:rsidRPr="004D7B2C">
              <w:rPr>
                <w:rFonts w:hint="eastAsia"/>
                <w:sz w:val="20"/>
                <w:szCs w:val="20"/>
              </w:rPr>
              <w:br/>
              <w:t>第3の11の3(7)②</w:t>
            </w:r>
          </w:p>
        </w:tc>
      </w:tr>
      <w:tr w:rsidR="004D7B2C" w:rsidRPr="004D7B2C" w14:paraId="30654C36" w14:textId="77777777" w:rsidTr="00D113BE">
        <w:tc>
          <w:tcPr>
            <w:tcW w:w="267" w:type="dxa"/>
            <w:tcBorders>
              <w:top w:val="nil"/>
              <w:bottom w:val="nil"/>
            </w:tcBorders>
            <w:tcMar>
              <w:top w:w="0" w:type="dxa"/>
              <w:left w:w="28" w:type="dxa"/>
              <w:bottom w:w="57" w:type="dxa"/>
              <w:right w:w="28" w:type="dxa"/>
            </w:tcMar>
          </w:tcPr>
          <w:p w14:paraId="32A192AE" w14:textId="77777777" w:rsidR="00F41EC9" w:rsidRPr="004D7B2C" w:rsidRDefault="00F41EC9"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B84FEC4" w14:textId="77777777" w:rsidR="00F41EC9" w:rsidRPr="004D7B2C" w:rsidRDefault="00F41EC9"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82E9213" w14:textId="18311999" w:rsidR="00F41EC9" w:rsidRPr="004D7B2C" w:rsidRDefault="00F41EC9" w:rsidP="006C5531">
            <w:pPr>
              <w:ind w:left="210" w:hangingChars="100" w:hanging="210"/>
              <w:rPr>
                <w:szCs w:val="21"/>
              </w:rPr>
            </w:pPr>
            <w:r w:rsidRPr="004D7B2C">
              <w:rPr>
                <w:rFonts w:hint="eastAsia"/>
                <w:szCs w:val="21"/>
              </w:rPr>
              <w:t xml:space="preserve">　</w:t>
            </w:r>
            <w:r w:rsidRPr="004D7B2C">
              <w:rPr>
                <w:rFonts w:hint="eastAsia"/>
                <w:sz w:val="22"/>
              </w:rPr>
              <w:t>イ　当該委託等に係る業務の実施に当たり遵守すべき条件</w:t>
            </w:r>
          </w:p>
        </w:tc>
        <w:tc>
          <w:tcPr>
            <w:tcW w:w="1133" w:type="dxa"/>
            <w:vMerge/>
            <w:tcBorders>
              <w:top w:val="nil"/>
              <w:left w:val="single" w:sz="4" w:space="0" w:color="auto"/>
              <w:bottom w:val="nil"/>
              <w:right w:val="single" w:sz="4" w:space="0" w:color="auto"/>
            </w:tcBorders>
            <w:tcMar>
              <w:top w:w="0" w:type="dxa"/>
              <w:left w:w="28" w:type="dxa"/>
              <w:bottom w:w="57" w:type="dxa"/>
              <w:right w:w="28" w:type="dxa"/>
            </w:tcMar>
          </w:tcPr>
          <w:p w14:paraId="6DA6B9E4" w14:textId="77777777" w:rsidR="00F41EC9" w:rsidRPr="004D7B2C" w:rsidRDefault="00F41EC9" w:rsidP="007C02CE">
            <w:pPr>
              <w:rPr>
                <w:sz w:val="20"/>
                <w:szCs w:val="20"/>
              </w:rPr>
            </w:pPr>
          </w:p>
        </w:tc>
        <w:tc>
          <w:tcPr>
            <w:tcW w:w="1417" w:type="dxa"/>
            <w:vMerge/>
            <w:tcBorders>
              <w:top w:val="nil"/>
              <w:left w:val="single" w:sz="4" w:space="0" w:color="auto"/>
              <w:bottom w:val="single" w:sz="4" w:space="0" w:color="auto"/>
            </w:tcBorders>
            <w:tcMar>
              <w:top w:w="0" w:type="dxa"/>
              <w:left w:w="28" w:type="dxa"/>
              <w:bottom w:w="57" w:type="dxa"/>
              <w:right w:w="28" w:type="dxa"/>
            </w:tcMar>
          </w:tcPr>
          <w:p w14:paraId="30365B9C" w14:textId="77777777" w:rsidR="00F41EC9" w:rsidRPr="004D7B2C" w:rsidRDefault="00F41EC9" w:rsidP="00F753CC">
            <w:pPr>
              <w:widowControl/>
              <w:rPr>
                <w:sz w:val="20"/>
                <w:szCs w:val="20"/>
              </w:rPr>
            </w:pPr>
          </w:p>
        </w:tc>
      </w:tr>
      <w:tr w:rsidR="004D7B2C" w:rsidRPr="004D7B2C" w14:paraId="576DE588" w14:textId="77777777" w:rsidTr="00D113BE">
        <w:tc>
          <w:tcPr>
            <w:tcW w:w="267" w:type="dxa"/>
            <w:tcBorders>
              <w:top w:val="nil"/>
              <w:bottom w:val="nil"/>
            </w:tcBorders>
            <w:tcMar>
              <w:top w:w="0" w:type="dxa"/>
              <w:left w:w="28" w:type="dxa"/>
              <w:bottom w:w="57" w:type="dxa"/>
              <w:right w:w="28" w:type="dxa"/>
            </w:tcMar>
          </w:tcPr>
          <w:p w14:paraId="28A4F172" w14:textId="77777777" w:rsidR="006C5531" w:rsidRPr="004D7B2C" w:rsidRDefault="006C553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ACF64A6" w14:textId="77777777" w:rsidR="006C5531" w:rsidRPr="004D7B2C" w:rsidRDefault="006C553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1552405" w14:textId="7133ADB7" w:rsidR="006C5531" w:rsidRPr="004D7B2C" w:rsidRDefault="006C5531" w:rsidP="006C5531">
            <w:pPr>
              <w:ind w:left="420" w:hangingChars="200" w:hanging="420"/>
              <w:rPr>
                <w:szCs w:val="21"/>
              </w:rPr>
            </w:pPr>
            <w:r w:rsidRPr="004D7B2C">
              <w:rPr>
                <w:rFonts w:hint="eastAsia"/>
                <w:szCs w:val="21"/>
              </w:rPr>
              <w:t xml:space="preserve">　</w:t>
            </w:r>
            <w:r w:rsidRPr="004D7B2C">
              <w:rPr>
                <w:rFonts w:hint="eastAsia"/>
                <w:sz w:val="22"/>
              </w:rPr>
              <w:t>ウ　受託者等の従業者により当該委託等がなされた業務（以下「委託等業務」という。）が、運営基準に従って適切に行われていることを当該福祉用具貸与事業者が定期的に確認する旨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A53CD5A" w14:textId="77777777" w:rsidR="006C5531" w:rsidRPr="004D7B2C" w:rsidRDefault="006C5531" w:rsidP="007C02CE">
            <w:pPr>
              <w:rPr>
                <w:sz w:val="20"/>
                <w:szCs w:val="20"/>
              </w:rPr>
            </w:pPr>
          </w:p>
        </w:tc>
        <w:tc>
          <w:tcPr>
            <w:tcW w:w="1417" w:type="dxa"/>
            <w:vMerge/>
            <w:tcBorders>
              <w:top w:val="nil"/>
              <w:left w:val="single" w:sz="4" w:space="0" w:color="auto"/>
              <w:bottom w:val="nil"/>
            </w:tcBorders>
            <w:tcMar>
              <w:top w:w="0" w:type="dxa"/>
              <w:left w:w="28" w:type="dxa"/>
              <w:bottom w:w="57" w:type="dxa"/>
              <w:right w:w="28" w:type="dxa"/>
            </w:tcMar>
          </w:tcPr>
          <w:p w14:paraId="1BF9C100" w14:textId="77777777" w:rsidR="006C5531" w:rsidRPr="004D7B2C" w:rsidRDefault="006C5531" w:rsidP="00F753CC">
            <w:pPr>
              <w:widowControl/>
              <w:rPr>
                <w:sz w:val="20"/>
                <w:szCs w:val="20"/>
              </w:rPr>
            </w:pPr>
          </w:p>
        </w:tc>
      </w:tr>
      <w:tr w:rsidR="004D7B2C" w:rsidRPr="004D7B2C" w14:paraId="4945F205" w14:textId="77777777" w:rsidTr="003B5D37">
        <w:tc>
          <w:tcPr>
            <w:tcW w:w="267" w:type="dxa"/>
            <w:tcBorders>
              <w:top w:val="nil"/>
              <w:bottom w:val="nil"/>
            </w:tcBorders>
            <w:tcMar>
              <w:top w:w="0" w:type="dxa"/>
              <w:left w:w="28" w:type="dxa"/>
              <w:bottom w:w="57" w:type="dxa"/>
              <w:right w:w="28" w:type="dxa"/>
            </w:tcMar>
          </w:tcPr>
          <w:p w14:paraId="6FCD23A4" w14:textId="77777777" w:rsidR="006C5531" w:rsidRPr="004D7B2C" w:rsidRDefault="006C553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BDD446A" w14:textId="77777777" w:rsidR="006C5531" w:rsidRPr="004D7B2C" w:rsidRDefault="006C553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2965778" w14:textId="40C2F123" w:rsidR="006C5531" w:rsidRPr="004D7B2C" w:rsidRDefault="006C5531" w:rsidP="006C5531">
            <w:pPr>
              <w:ind w:left="440" w:hangingChars="200" w:hanging="440"/>
              <w:rPr>
                <w:sz w:val="22"/>
              </w:rPr>
            </w:pPr>
            <w:r w:rsidRPr="004D7B2C">
              <w:rPr>
                <w:rFonts w:hint="eastAsia"/>
                <w:sz w:val="22"/>
              </w:rPr>
              <w:t xml:space="preserve">　エ　当該事業者が、当該委託等業務に関し、受託者等に対し指示を行い得る旨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CA682F1" w14:textId="77777777" w:rsidR="006C5531" w:rsidRPr="004D7B2C" w:rsidRDefault="006C553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AFA240D" w14:textId="77777777" w:rsidR="006C5531" w:rsidRPr="004D7B2C" w:rsidRDefault="006C5531" w:rsidP="00F753CC">
            <w:pPr>
              <w:widowControl/>
              <w:rPr>
                <w:sz w:val="20"/>
                <w:szCs w:val="20"/>
              </w:rPr>
            </w:pPr>
          </w:p>
        </w:tc>
      </w:tr>
      <w:tr w:rsidR="004D7B2C" w:rsidRPr="004D7B2C" w14:paraId="781A05C7" w14:textId="77777777" w:rsidTr="003B5D37">
        <w:tc>
          <w:tcPr>
            <w:tcW w:w="267" w:type="dxa"/>
            <w:tcBorders>
              <w:top w:val="nil"/>
              <w:bottom w:val="nil"/>
            </w:tcBorders>
            <w:tcMar>
              <w:top w:w="0" w:type="dxa"/>
              <w:left w:w="28" w:type="dxa"/>
              <w:bottom w:w="57" w:type="dxa"/>
              <w:right w:w="28" w:type="dxa"/>
            </w:tcMar>
          </w:tcPr>
          <w:p w14:paraId="0A87D88D" w14:textId="77777777" w:rsidR="006C5531" w:rsidRPr="004D7B2C" w:rsidRDefault="006C553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88B4595" w14:textId="77777777" w:rsidR="006C5531" w:rsidRPr="004D7B2C" w:rsidRDefault="006C553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1F92CFC" w14:textId="04C8F240" w:rsidR="006C5531" w:rsidRPr="004D7B2C" w:rsidRDefault="006C5531" w:rsidP="006C5531">
            <w:pPr>
              <w:ind w:left="440" w:hangingChars="200" w:hanging="440"/>
              <w:rPr>
                <w:sz w:val="22"/>
              </w:rPr>
            </w:pPr>
            <w:r w:rsidRPr="004D7B2C">
              <w:rPr>
                <w:rFonts w:hint="eastAsia"/>
                <w:sz w:val="22"/>
              </w:rPr>
              <w:t xml:space="preserve">　オ　当該事業者が、当該委託等業務に関し改善の必要を認め、所要の措置を講じるよう指示を行った場合において、当該措置が講じられたことを当該事業者が確認する旨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F3FA0CE" w14:textId="77777777" w:rsidR="006C5531" w:rsidRPr="004D7B2C" w:rsidRDefault="006C553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08CFD6" w14:textId="77777777" w:rsidR="006C5531" w:rsidRPr="004D7B2C" w:rsidRDefault="006C5531" w:rsidP="00F753CC">
            <w:pPr>
              <w:widowControl/>
              <w:rPr>
                <w:sz w:val="20"/>
                <w:szCs w:val="20"/>
              </w:rPr>
            </w:pPr>
          </w:p>
        </w:tc>
      </w:tr>
      <w:tr w:rsidR="004D7B2C" w:rsidRPr="004D7B2C" w14:paraId="342BF1C6" w14:textId="77777777" w:rsidTr="003B5D37">
        <w:tc>
          <w:tcPr>
            <w:tcW w:w="267" w:type="dxa"/>
            <w:tcBorders>
              <w:top w:val="nil"/>
              <w:bottom w:val="nil"/>
            </w:tcBorders>
            <w:tcMar>
              <w:top w:w="0" w:type="dxa"/>
              <w:left w:w="28" w:type="dxa"/>
              <w:bottom w:w="57" w:type="dxa"/>
              <w:right w:w="28" w:type="dxa"/>
            </w:tcMar>
          </w:tcPr>
          <w:p w14:paraId="09098906" w14:textId="77777777" w:rsidR="006C5531" w:rsidRPr="004D7B2C" w:rsidRDefault="006C553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DDA6F4A" w14:textId="77777777" w:rsidR="006C5531" w:rsidRPr="004D7B2C" w:rsidRDefault="006C553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FEC47FE" w14:textId="124B1FCC" w:rsidR="006C5531" w:rsidRPr="004D7B2C" w:rsidRDefault="006C5531" w:rsidP="006C5531">
            <w:pPr>
              <w:ind w:left="440" w:hangingChars="200" w:hanging="440"/>
              <w:rPr>
                <w:sz w:val="22"/>
              </w:rPr>
            </w:pPr>
            <w:r w:rsidRPr="004D7B2C">
              <w:rPr>
                <w:rFonts w:hint="eastAsia"/>
                <w:sz w:val="22"/>
              </w:rPr>
              <w:t xml:space="preserve">　カ　受託者等が実施した当該委託等業務により利用者に賠償すべき事故が発生した場合における責任の所在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692BA82" w14:textId="77777777" w:rsidR="006C5531" w:rsidRPr="004D7B2C" w:rsidRDefault="006C553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609E1E5" w14:textId="77777777" w:rsidR="006C5531" w:rsidRPr="004D7B2C" w:rsidRDefault="006C5531" w:rsidP="00F753CC">
            <w:pPr>
              <w:widowControl/>
              <w:rPr>
                <w:sz w:val="20"/>
                <w:szCs w:val="20"/>
              </w:rPr>
            </w:pPr>
          </w:p>
        </w:tc>
      </w:tr>
      <w:tr w:rsidR="004D7B2C" w:rsidRPr="004D7B2C" w14:paraId="4C3F8ADB" w14:textId="77777777" w:rsidTr="00ED6FB3">
        <w:tc>
          <w:tcPr>
            <w:tcW w:w="267" w:type="dxa"/>
            <w:tcBorders>
              <w:top w:val="nil"/>
              <w:bottom w:val="nil"/>
            </w:tcBorders>
            <w:tcMar>
              <w:top w:w="0" w:type="dxa"/>
              <w:left w:w="28" w:type="dxa"/>
              <w:bottom w:w="57" w:type="dxa"/>
              <w:right w:w="28" w:type="dxa"/>
            </w:tcMar>
          </w:tcPr>
          <w:p w14:paraId="5B4B364D" w14:textId="77777777" w:rsidR="006C5531" w:rsidRPr="004D7B2C" w:rsidRDefault="006C553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F6F0D7F" w14:textId="77777777" w:rsidR="006C5531" w:rsidRPr="004D7B2C" w:rsidRDefault="006C5531"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65C610" w14:textId="313586F0" w:rsidR="006C5531" w:rsidRPr="004D7B2C" w:rsidRDefault="006C5531" w:rsidP="00F753CC">
            <w:pPr>
              <w:ind w:left="220" w:hangingChars="100" w:hanging="220"/>
              <w:rPr>
                <w:sz w:val="22"/>
              </w:rPr>
            </w:pPr>
            <w:r w:rsidRPr="004D7B2C">
              <w:rPr>
                <w:rFonts w:hint="eastAsia"/>
                <w:sz w:val="22"/>
              </w:rPr>
              <w:t xml:space="preserve">　キ　その他当該委託等業務の適切な実施を確保するた</w:t>
            </w:r>
            <w:r w:rsidRPr="004D7B2C">
              <w:rPr>
                <w:rFonts w:hint="eastAsia"/>
                <w:sz w:val="22"/>
              </w:rPr>
              <w:br/>
              <w:t xml:space="preserve">　めに必要な事項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56C1047" w14:textId="77777777" w:rsidR="006C5531" w:rsidRPr="004D7B2C" w:rsidRDefault="006C553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DB96408" w14:textId="77777777" w:rsidR="006C5531" w:rsidRPr="004D7B2C" w:rsidRDefault="006C5531" w:rsidP="00F753CC">
            <w:pPr>
              <w:widowControl/>
              <w:rPr>
                <w:sz w:val="20"/>
                <w:szCs w:val="20"/>
              </w:rPr>
            </w:pPr>
          </w:p>
        </w:tc>
      </w:tr>
      <w:tr w:rsidR="004D7B2C" w:rsidRPr="004D7B2C" w14:paraId="466BE122" w14:textId="77777777" w:rsidTr="00ED6FB3">
        <w:tc>
          <w:tcPr>
            <w:tcW w:w="267" w:type="dxa"/>
            <w:tcBorders>
              <w:top w:val="nil"/>
              <w:bottom w:val="nil"/>
            </w:tcBorders>
            <w:tcMar>
              <w:top w:w="0" w:type="dxa"/>
              <w:left w:w="28" w:type="dxa"/>
              <w:bottom w:w="57" w:type="dxa"/>
              <w:right w:w="28" w:type="dxa"/>
            </w:tcMar>
          </w:tcPr>
          <w:p w14:paraId="73373B5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8EC901B"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F5BF8C" w14:textId="77777777" w:rsidR="00F753CC" w:rsidRPr="004D7B2C" w:rsidRDefault="00F753CC" w:rsidP="00F753CC">
            <w:pPr>
              <w:ind w:left="420" w:hangingChars="200" w:hanging="420"/>
              <w:rPr>
                <w:sz w:val="22"/>
              </w:rPr>
            </w:pPr>
            <w:r w:rsidRPr="004D7B2C">
              <w:rPr>
                <w:rFonts w:hint="eastAsia"/>
                <w:szCs w:val="21"/>
              </w:rPr>
              <w:t>※</w:t>
            </w:r>
            <w:r w:rsidRPr="004D7B2C">
              <w:rPr>
                <w:rFonts w:hint="eastAsia"/>
                <w:sz w:val="22"/>
              </w:rPr>
              <w:t xml:space="preserve">　当該福祉用具貸与事業者は、ウ及びオの確認の結果の記</w:t>
            </w:r>
          </w:p>
          <w:p w14:paraId="16612D42" w14:textId="6D469D86" w:rsidR="007C02CE" w:rsidRPr="004D7B2C" w:rsidRDefault="00F753CC" w:rsidP="006C5531">
            <w:pPr>
              <w:ind w:leftChars="100" w:left="430" w:hangingChars="100" w:hanging="220"/>
              <w:rPr>
                <w:rFonts w:ascii="ＭＳ ゴシック" w:eastAsia="ＭＳ ゴシック" w:hAnsi="ＭＳ ゴシック"/>
                <w:b/>
                <w:szCs w:val="21"/>
              </w:rPr>
            </w:pPr>
            <w:r w:rsidRPr="004D7B2C">
              <w:rPr>
                <w:rFonts w:hint="eastAsia"/>
                <w:sz w:val="22"/>
              </w:rPr>
              <w:t>録を作成しなければなりません。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12017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2CEE675" w14:textId="3587C26F" w:rsidR="00F753CC" w:rsidRPr="004D7B2C" w:rsidRDefault="00F753CC" w:rsidP="006C5531">
            <w:pPr>
              <w:widowControl/>
              <w:rPr>
                <w:sz w:val="20"/>
                <w:szCs w:val="20"/>
              </w:rPr>
            </w:pPr>
            <w:r w:rsidRPr="004D7B2C">
              <w:rPr>
                <w:rFonts w:hint="eastAsia"/>
                <w:sz w:val="20"/>
                <w:szCs w:val="20"/>
              </w:rPr>
              <w:t>平11老企25第3の11の3(7)③</w:t>
            </w:r>
          </w:p>
        </w:tc>
      </w:tr>
      <w:tr w:rsidR="004D7B2C" w:rsidRPr="004D7B2C" w14:paraId="23E8A17D" w14:textId="77777777" w:rsidTr="00ED6FB3">
        <w:tc>
          <w:tcPr>
            <w:tcW w:w="267" w:type="dxa"/>
            <w:tcBorders>
              <w:top w:val="nil"/>
              <w:bottom w:val="nil"/>
            </w:tcBorders>
            <w:tcMar>
              <w:top w:w="0" w:type="dxa"/>
              <w:left w:w="28" w:type="dxa"/>
              <w:bottom w:w="57" w:type="dxa"/>
              <w:right w:w="28" w:type="dxa"/>
            </w:tcMar>
          </w:tcPr>
          <w:p w14:paraId="33A8ABE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8D74229"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121429" w14:textId="76779994" w:rsidR="007C02CE" w:rsidRPr="004D7B2C" w:rsidRDefault="00F753CC" w:rsidP="006C5531">
            <w:pPr>
              <w:ind w:left="420" w:hangingChars="200" w:hanging="420"/>
              <w:rPr>
                <w:rFonts w:ascii="ＭＳ ゴシック" w:eastAsia="ＭＳ ゴシック" w:hAnsi="ＭＳ ゴシック"/>
                <w:b/>
                <w:szCs w:val="21"/>
              </w:rPr>
            </w:pPr>
            <w:r w:rsidRPr="004D7B2C">
              <w:rPr>
                <w:rFonts w:hint="eastAsia"/>
                <w:szCs w:val="21"/>
              </w:rPr>
              <w:t>※</w:t>
            </w:r>
            <w:r w:rsidRPr="004D7B2C">
              <w:rPr>
                <w:rFonts w:hint="eastAsia"/>
                <w:sz w:val="22"/>
              </w:rPr>
              <w:t xml:space="preserve">　エの指示は、文書により行わなければなりません。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9C26A3"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E830878" w14:textId="00783EFF" w:rsidR="007C02CE" w:rsidRPr="004D7B2C" w:rsidRDefault="00F753CC" w:rsidP="006C5531">
            <w:pPr>
              <w:widowControl/>
              <w:rPr>
                <w:sz w:val="20"/>
                <w:szCs w:val="20"/>
              </w:rPr>
            </w:pPr>
            <w:r w:rsidRPr="004D7B2C">
              <w:rPr>
                <w:rFonts w:hint="eastAsia"/>
                <w:sz w:val="20"/>
                <w:szCs w:val="20"/>
              </w:rPr>
              <w:t>平11老企25第3の11の3(7)④</w:t>
            </w:r>
          </w:p>
        </w:tc>
      </w:tr>
      <w:tr w:rsidR="004D7B2C" w:rsidRPr="004D7B2C" w14:paraId="50E6BE79" w14:textId="77777777" w:rsidTr="00ED6FB3">
        <w:tc>
          <w:tcPr>
            <w:tcW w:w="267" w:type="dxa"/>
            <w:tcBorders>
              <w:top w:val="nil"/>
              <w:bottom w:val="nil"/>
            </w:tcBorders>
            <w:tcMar>
              <w:top w:w="0" w:type="dxa"/>
              <w:left w:w="28" w:type="dxa"/>
              <w:bottom w:w="57" w:type="dxa"/>
              <w:right w:w="28" w:type="dxa"/>
            </w:tcMar>
          </w:tcPr>
          <w:p w14:paraId="2E87ED3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FA4F2CF"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03CB22" w14:textId="6B48D66D" w:rsidR="007C02CE" w:rsidRPr="004D7B2C" w:rsidRDefault="00F753CC" w:rsidP="006C553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ウ及びオの確認の結果の記録を５年間保存しなければなりません。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94D2AF"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A635CA9" w14:textId="2D43284B" w:rsidR="007C02CE" w:rsidRPr="004D7B2C" w:rsidRDefault="00F753CC" w:rsidP="006C5531">
            <w:pPr>
              <w:widowControl/>
              <w:rPr>
                <w:sz w:val="20"/>
                <w:szCs w:val="20"/>
              </w:rPr>
            </w:pPr>
            <w:r w:rsidRPr="004D7B2C">
              <w:rPr>
                <w:rFonts w:hint="eastAsia"/>
                <w:sz w:val="20"/>
                <w:szCs w:val="20"/>
              </w:rPr>
              <w:t>平11老企25第3の11の3(7)⑤</w:t>
            </w:r>
          </w:p>
        </w:tc>
      </w:tr>
      <w:tr w:rsidR="004D7B2C" w:rsidRPr="004D7B2C" w14:paraId="4E4DCBDF" w14:textId="77777777" w:rsidTr="00ED6FB3">
        <w:tc>
          <w:tcPr>
            <w:tcW w:w="267" w:type="dxa"/>
            <w:tcBorders>
              <w:top w:val="nil"/>
              <w:bottom w:val="nil"/>
            </w:tcBorders>
            <w:tcMar>
              <w:top w:w="0" w:type="dxa"/>
              <w:left w:w="28" w:type="dxa"/>
              <w:bottom w:w="57" w:type="dxa"/>
              <w:right w:w="28" w:type="dxa"/>
            </w:tcMar>
          </w:tcPr>
          <w:p w14:paraId="3F260432"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07BBCA5"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00CE8D" w14:textId="31CFFD36" w:rsidR="007C02CE" w:rsidRPr="004D7B2C" w:rsidRDefault="00E61DE1" w:rsidP="00E61DE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hint="eastAsia"/>
                <w:b/>
                <w:szCs w:val="21"/>
              </w:rPr>
              <w:t>(4)</w:t>
            </w:r>
            <w:r w:rsidR="00F753CC" w:rsidRPr="004D7B2C">
              <w:rPr>
                <w:rFonts w:ascii="ＭＳ ゴシック" w:eastAsia="ＭＳ ゴシック" w:hAnsi="ＭＳ ゴシック" w:hint="eastAsia"/>
                <w:b/>
                <w:bCs/>
                <w:sz w:val="22"/>
              </w:rPr>
              <w:t xml:space="preserve">　上記</w:t>
            </w:r>
            <w:r w:rsidRPr="004D7B2C">
              <w:rPr>
                <w:rFonts w:ascii="ＭＳ ゴシック" w:eastAsia="ＭＳ ゴシック" w:hAnsi="ＭＳ ゴシック" w:hint="eastAsia"/>
                <w:b/>
                <w:bCs/>
                <w:sz w:val="22"/>
              </w:rPr>
              <w:t>(3)</w:t>
            </w:r>
            <w:r w:rsidR="00F753CC" w:rsidRPr="004D7B2C">
              <w:rPr>
                <w:rFonts w:ascii="ＭＳ ゴシック" w:eastAsia="ＭＳ ゴシック" w:hAnsi="ＭＳ ゴシック" w:hint="eastAsia"/>
                <w:b/>
                <w:bCs/>
                <w:sz w:val="22"/>
              </w:rPr>
              <w:t>により福祉用具の保管又は消毒を委託等により他の事業者に行わせる場合にあっては、当該事業者の業務の実施状況について定期的に確認し、その結果等を記録していますか。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BDAEB9" w14:textId="77777777" w:rsidR="003C50C5" w:rsidRPr="004D7B2C" w:rsidRDefault="00922DA2" w:rsidP="003C50C5">
            <w:pPr>
              <w:rPr>
                <w:sz w:val="20"/>
                <w:szCs w:val="20"/>
              </w:rPr>
            </w:pPr>
            <w:sdt>
              <w:sdtPr>
                <w:rPr>
                  <w:sz w:val="20"/>
                  <w:szCs w:val="20"/>
                </w:rPr>
                <w:id w:val="-48648553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800AB13" w14:textId="17E4BCE9" w:rsidR="007C02CE" w:rsidRPr="004D7B2C" w:rsidRDefault="00922DA2" w:rsidP="003C50C5">
            <w:pPr>
              <w:rPr>
                <w:sz w:val="20"/>
                <w:szCs w:val="20"/>
              </w:rPr>
            </w:pPr>
            <w:sdt>
              <w:sdtPr>
                <w:rPr>
                  <w:sz w:val="20"/>
                  <w:szCs w:val="20"/>
                </w:rPr>
                <w:id w:val="-109648292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CAFC60E" w14:textId="77777777" w:rsidR="007C02CE" w:rsidRPr="004D7B2C" w:rsidRDefault="007C02CE" w:rsidP="007C02CE">
            <w:pPr>
              <w:rPr>
                <w:sz w:val="20"/>
                <w:szCs w:val="20"/>
              </w:rPr>
            </w:pPr>
          </w:p>
        </w:tc>
      </w:tr>
      <w:tr w:rsidR="004D7B2C" w:rsidRPr="004D7B2C" w14:paraId="3588A3FD" w14:textId="77777777" w:rsidTr="00ED6FB3">
        <w:tc>
          <w:tcPr>
            <w:tcW w:w="267" w:type="dxa"/>
            <w:tcBorders>
              <w:top w:val="nil"/>
              <w:bottom w:val="nil"/>
            </w:tcBorders>
            <w:tcMar>
              <w:top w:w="0" w:type="dxa"/>
              <w:left w:w="28" w:type="dxa"/>
              <w:bottom w:w="57" w:type="dxa"/>
              <w:right w:w="28" w:type="dxa"/>
            </w:tcMar>
          </w:tcPr>
          <w:p w14:paraId="1992FA1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691E4AE"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B9E2E9" w14:textId="44C0CE6E" w:rsidR="00F753CC" w:rsidRPr="004D7B2C" w:rsidRDefault="00E61DE1" w:rsidP="00F753CC">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(5)</w:t>
            </w:r>
            <w:r w:rsidR="00F753CC" w:rsidRPr="004D7B2C">
              <w:rPr>
                <w:rFonts w:ascii="ＭＳ ゴシック" w:eastAsia="ＭＳ ゴシック" w:hAnsi="ＭＳ ゴシック" w:hint="eastAsia"/>
                <w:b/>
                <w:bCs/>
                <w:sz w:val="22"/>
              </w:rPr>
              <w:t xml:space="preserve">　事業所の設備及び備品について、衛生的な管理に努めて</w:t>
            </w:r>
          </w:p>
          <w:p w14:paraId="15FEBF41" w14:textId="77910652" w:rsidR="007C02CE" w:rsidRPr="004D7B2C" w:rsidRDefault="00F753CC" w:rsidP="00E61DE1">
            <w:pPr>
              <w:ind w:leftChars="150" w:left="425" w:hangingChars="50" w:hanging="110"/>
              <w:rPr>
                <w:rFonts w:ascii="ＭＳ ゴシック" w:eastAsia="ＭＳ ゴシック" w:hAnsi="ＭＳ ゴシック"/>
                <w:b/>
                <w:szCs w:val="21"/>
              </w:rPr>
            </w:pPr>
            <w:r w:rsidRPr="004D7B2C">
              <w:rPr>
                <w:rFonts w:ascii="ＭＳ ゴシック" w:eastAsia="ＭＳ ゴシック" w:hAnsi="ＭＳ ゴシック" w:hint="eastAsia"/>
                <w:b/>
                <w:bCs/>
                <w:sz w:val="22"/>
              </w:rPr>
              <w:t>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B10C9D" w14:textId="77777777" w:rsidR="003C50C5" w:rsidRPr="004D7B2C" w:rsidRDefault="00922DA2" w:rsidP="003C50C5">
            <w:pPr>
              <w:rPr>
                <w:sz w:val="20"/>
                <w:szCs w:val="20"/>
              </w:rPr>
            </w:pPr>
            <w:sdt>
              <w:sdtPr>
                <w:rPr>
                  <w:sz w:val="20"/>
                  <w:szCs w:val="20"/>
                </w:rPr>
                <w:id w:val="116806049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8FBE47F" w14:textId="123DB503" w:rsidR="007C02CE" w:rsidRPr="004D7B2C" w:rsidRDefault="00922DA2" w:rsidP="003C50C5">
            <w:pPr>
              <w:rPr>
                <w:sz w:val="20"/>
                <w:szCs w:val="20"/>
              </w:rPr>
            </w:pPr>
            <w:sdt>
              <w:sdtPr>
                <w:rPr>
                  <w:sz w:val="20"/>
                  <w:szCs w:val="20"/>
                </w:rPr>
                <w:id w:val="-55523960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279CBB5" w14:textId="77777777" w:rsidR="007C02CE" w:rsidRPr="004D7B2C" w:rsidRDefault="007C02CE" w:rsidP="007C02CE">
            <w:pPr>
              <w:rPr>
                <w:sz w:val="20"/>
                <w:szCs w:val="20"/>
              </w:rPr>
            </w:pPr>
          </w:p>
        </w:tc>
      </w:tr>
      <w:tr w:rsidR="004D7B2C" w:rsidRPr="004D7B2C" w14:paraId="4BD6249D" w14:textId="77777777" w:rsidTr="00ED6FB3">
        <w:tc>
          <w:tcPr>
            <w:tcW w:w="267" w:type="dxa"/>
            <w:tcBorders>
              <w:top w:val="nil"/>
              <w:bottom w:val="nil"/>
            </w:tcBorders>
            <w:tcMar>
              <w:top w:w="0" w:type="dxa"/>
              <w:left w:w="28" w:type="dxa"/>
              <w:bottom w:w="57" w:type="dxa"/>
              <w:right w:w="28" w:type="dxa"/>
            </w:tcMar>
          </w:tcPr>
          <w:p w14:paraId="5607F474"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A39F44A" w14:textId="77777777" w:rsidR="007C02CE" w:rsidRPr="004D7B2C" w:rsidRDefault="007C02CE" w:rsidP="007C02CE">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4A4161A" w14:textId="3ADA42AF" w:rsidR="00973C01" w:rsidRPr="004D7B2C" w:rsidRDefault="00E61DE1" w:rsidP="00F753CC">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(6)</w:t>
            </w:r>
            <w:r w:rsidR="00F753CC" w:rsidRPr="004D7B2C">
              <w:rPr>
                <w:rFonts w:ascii="ＭＳ ゴシック" w:eastAsia="ＭＳ ゴシック" w:hAnsi="ＭＳ ゴシック" w:hint="eastAsia"/>
                <w:b/>
                <w:bCs/>
                <w:sz w:val="22"/>
              </w:rPr>
              <w:t xml:space="preserve">　事業所において感染症が発生し、又はまん延しないよう</w:t>
            </w:r>
          </w:p>
          <w:p w14:paraId="6C5D6ECE" w14:textId="26111022" w:rsidR="007C02CE" w:rsidRPr="004D7B2C" w:rsidRDefault="003C50C5" w:rsidP="003C50C5">
            <w:pPr>
              <w:ind w:leftChars="100" w:left="210" w:firstLineChars="50" w:firstLine="110"/>
              <w:rPr>
                <w:rFonts w:ascii="ＭＳ ゴシック" w:eastAsia="ＭＳ ゴシック" w:hAnsi="ＭＳ ゴシック"/>
                <w:b/>
                <w:szCs w:val="21"/>
              </w:rPr>
            </w:pPr>
            <w:r w:rsidRPr="004D7B2C">
              <w:rPr>
                <w:rFonts w:ascii="ＭＳ ゴシック" w:eastAsia="ＭＳ ゴシック" w:hAnsi="ＭＳ ゴシック" w:hint="eastAsia"/>
                <w:b/>
                <w:bCs/>
                <w:sz w:val="22"/>
              </w:rPr>
              <w:t>に、次に掲げる措置を講じていますか</w:t>
            </w:r>
            <w:r w:rsidR="00F753CC" w:rsidRPr="004D7B2C">
              <w:rPr>
                <w:rFonts w:ascii="ＭＳ ゴシック" w:eastAsia="ＭＳ ゴシック" w:hAnsi="ＭＳ ゴシック" w:hint="eastAsia"/>
                <w:b/>
                <w:bCs/>
                <w:sz w:val="22"/>
              </w:rPr>
              <w:t>。</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AB193E" w14:textId="77777777" w:rsidR="003C50C5" w:rsidRPr="004D7B2C" w:rsidRDefault="00922DA2" w:rsidP="003C50C5">
            <w:pPr>
              <w:rPr>
                <w:sz w:val="20"/>
                <w:szCs w:val="20"/>
              </w:rPr>
            </w:pPr>
            <w:sdt>
              <w:sdtPr>
                <w:rPr>
                  <w:sz w:val="20"/>
                  <w:szCs w:val="20"/>
                </w:rPr>
                <w:id w:val="-50698153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770D051" w14:textId="53F42774" w:rsidR="007C02CE" w:rsidRPr="004D7B2C" w:rsidRDefault="00922DA2" w:rsidP="003C50C5">
            <w:pPr>
              <w:rPr>
                <w:sz w:val="20"/>
                <w:szCs w:val="20"/>
              </w:rPr>
            </w:pPr>
            <w:sdt>
              <w:sdtPr>
                <w:rPr>
                  <w:sz w:val="20"/>
                  <w:szCs w:val="20"/>
                </w:rPr>
                <w:id w:val="149947054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DF49A74" w14:textId="77777777" w:rsidR="007C02CE" w:rsidRPr="004D7B2C" w:rsidRDefault="007C02CE" w:rsidP="007C02CE">
            <w:pPr>
              <w:rPr>
                <w:sz w:val="20"/>
                <w:szCs w:val="20"/>
              </w:rPr>
            </w:pPr>
          </w:p>
        </w:tc>
      </w:tr>
      <w:tr w:rsidR="004D7B2C" w:rsidRPr="004D7B2C" w14:paraId="78E17558" w14:textId="77777777" w:rsidTr="003B5D37">
        <w:tc>
          <w:tcPr>
            <w:tcW w:w="267" w:type="dxa"/>
            <w:tcBorders>
              <w:top w:val="nil"/>
              <w:bottom w:val="nil"/>
            </w:tcBorders>
            <w:tcMar>
              <w:top w:w="0" w:type="dxa"/>
              <w:left w:w="28" w:type="dxa"/>
              <w:bottom w:w="57" w:type="dxa"/>
              <w:right w:w="28" w:type="dxa"/>
            </w:tcMar>
          </w:tcPr>
          <w:p w14:paraId="6584CD8D" w14:textId="77777777" w:rsidR="001A666F" w:rsidRPr="004D7B2C" w:rsidRDefault="001A666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2CE94A8" w14:textId="77777777" w:rsidR="001A666F" w:rsidRPr="004D7B2C" w:rsidRDefault="001A666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A29C33A" w14:textId="28071579" w:rsidR="001A666F" w:rsidRPr="00C55799" w:rsidRDefault="00C55799" w:rsidP="00C55799">
            <w:pPr>
              <w:ind w:left="221" w:hangingChars="100" w:hanging="221"/>
              <w:rPr>
                <w:rFonts w:ascii="ＭＳ ゴシック" w:eastAsia="ＭＳ ゴシック" w:hAnsi="ＭＳ ゴシック"/>
                <w:b/>
                <w:szCs w:val="21"/>
              </w:rPr>
            </w:pPr>
            <w:r w:rsidRPr="00C55799">
              <w:rPr>
                <w:rFonts w:ascii="ＭＳ ゴシック" w:eastAsia="ＭＳ ゴシック" w:hAnsi="ＭＳ ゴシック" w:hint="eastAsia"/>
                <w:b/>
                <w:sz w:val="22"/>
              </w:rPr>
              <w:t xml:space="preserve">①　</w:t>
            </w:r>
            <w:r w:rsidR="001A666F" w:rsidRPr="00C55799">
              <w:rPr>
                <w:rFonts w:ascii="ＭＳ ゴシック" w:eastAsia="ＭＳ ゴシック" w:hAnsi="ＭＳ ゴシック" w:hint="eastAsia"/>
                <w:b/>
                <w:bCs/>
                <w:sz w:val="22"/>
              </w:rPr>
              <w:t>感染症の予防及びまん延の防止のための対策を検討する委員会（テレビ電話装置等を活用して行うことができます）をおおむね６月に１回以上開催するとともに、その結果について、福祉用具専門相談員に周知徹底を図っ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11595B8" w14:textId="77777777" w:rsidR="003C50C5" w:rsidRPr="004D7B2C" w:rsidRDefault="00922DA2" w:rsidP="003C50C5">
            <w:pPr>
              <w:rPr>
                <w:sz w:val="20"/>
                <w:szCs w:val="20"/>
              </w:rPr>
            </w:pPr>
            <w:sdt>
              <w:sdtPr>
                <w:rPr>
                  <w:sz w:val="20"/>
                  <w:szCs w:val="20"/>
                </w:rPr>
                <w:id w:val="177697547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F336BDF" w14:textId="241D8D9C" w:rsidR="001A666F" w:rsidRPr="004D7B2C" w:rsidRDefault="00922DA2" w:rsidP="003C50C5">
            <w:pPr>
              <w:rPr>
                <w:sz w:val="20"/>
                <w:szCs w:val="20"/>
              </w:rPr>
            </w:pPr>
            <w:sdt>
              <w:sdtPr>
                <w:rPr>
                  <w:sz w:val="20"/>
                  <w:szCs w:val="20"/>
                </w:rPr>
                <w:id w:val="-65260236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2BE481E" w14:textId="77777777" w:rsidR="001A666F" w:rsidRPr="004D7B2C" w:rsidRDefault="001A666F" w:rsidP="007C02CE">
            <w:pPr>
              <w:rPr>
                <w:sz w:val="20"/>
                <w:szCs w:val="20"/>
              </w:rPr>
            </w:pPr>
          </w:p>
        </w:tc>
      </w:tr>
      <w:tr w:rsidR="004D7B2C" w:rsidRPr="004D7B2C" w14:paraId="56D8F8CC" w14:textId="77777777" w:rsidTr="00ED6FB3">
        <w:tc>
          <w:tcPr>
            <w:tcW w:w="267" w:type="dxa"/>
            <w:tcBorders>
              <w:top w:val="nil"/>
              <w:bottom w:val="nil"/>
            </w:tcBorders>
            <w:tcMar>
              <w:top w:w="0" w:type="dxa"/>
              <w:left w:w="28" w:type="dxa"/>
              <w:bottom w:w="57" w:type="dxa"/>
              <w:right w:w="28" w:type="dxa"/>
            </w:tcMar>
          </w:tcPr>
          <w:p w14:paraId="44BA765A" w14:textId="77777777" w:rsidR="001A666F" w:rsidRPr="004D7B2C" w:rsidRDefault="001A666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5B40F9" w14:textId="77777777" w:rsidR="001A666F" w:rsidRPr="004D7B2C" w:rsidRDefault="001A666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7D867FA" w14:textId="6E9E29D5" w:rsidR="001A666F" w:rsidRPr="00C55799" w:rsidRDefault="00C55799" w:rsidP="00C55799">
            <w:pPr>
              <w:ind w:left="221" w:hangingChars="100" w:hanging="221"/>
              <w:rPr>
                <w:rFonts w:ascii="ＭＳ ゴシック" w:eastAsia="ＭＳ ゴシック" w:hAnsi="ＭＳ ゴシック"/>
                <w:b/>
                <w:szCs w:val="21"/>
              </w:rPr>
            </w:pPr>
            <w:r>
              <w:rPr>
                <w:rFonts w:ascii="ＭＳ ゴシック" w:eastAsia="ＭＳ ゴシック" w:hAnsi="ＭＳ ゴシック" w:hint="eastAsia"/>
                <w:b/>
                <w:bCs/>
                <w:sz w:val="22"/>
              </w:rPr>
              <w:t xml:space="preserve">②　</w:t>
            </w:r>
            <w:r w:rsidR="001A666F" w:rsidRPr="00C55799">
              <w:rPr>
                <w:rFonts w:ascii="ＭＳ ゴシック" w:eastAsia="ＭＳ ゴシック" w:hAnsi="ＭＳ ゴシック" w:hint="eastAsia"/>
                <w:b/>
                <w:bCs/>
                <w:sz w:val="22"/>
              </w:rPr>
              <w:t>感染症の予防及びまん延の防止のための指針を整備していますか。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A67198D" w14:textId="77777777" w:rsidR="003C50C5" w:rsidRPr="004D7B2C" w:rsidRDefault="00922DA2" w:rsidP="003C50C5">
            <w:pPr>
              <w:rPr>
                <w:sz w:val="20"/>
                <w:szCs w:val="20"/>
              </w:rPr>
            </w:pPr>
            <w:sdt>
              <w:sdtPr>
                <w:rPr>
                  <w:sz w:val="20"/>
                  <w:szCs w:val="20"/>
                </w:rPr>
                <w:id w:val="-128626618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4199B4B" w14:textId="604C21BE" w:rsidR="001A666F" w:rsidRPr="004D7B2C" w:rsidRDefault="00922DA2" w:rsidP="003C50C5">
            <w:pPr>
              <w:rPr>
                <w:sz w:val="20"/>
                <w:szCs w:val="20"/>
              </w:rPr>
            </w:pPr>
            <w:sdt>
              <w:sdtPr>
                <w:rPr>
                  <w:sz w:val="20"/>
                  <w:szCs w:val="20"/>
                </w:rPr>
                <w:id w:val="-81965114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5674BF0" w14:textId="77777777" w:rsidR="001A666F" w:rsidRPr="004D7B2C" w:rsidRDefault="001A666F" w:rsidP="007C02CE">
            <w:pPr>
              <w:rPr>
                <w:sz w:val="20"/>
                <w:szCs w:val="20"/>
              </w:rPr>
            </w:pPr>
          </w:p>
        </w:tc>
      </w:tr>
      <w:tr w:rsidR="004D7B2C" w:rsidRPr="004D7B2C" w14:paraId="2E276007" w14:textId="77777777" w:rsidTr="00ED6FB3">
        <w:tc>
          <w:tcPr>
            <w:tcW w:w="267" w:type="dxa"/>
            <w:tcBorders>
              <w:top w:val="nil"/>
              <w:bottom w:val="nil"/>
            </w:tcBorders>
            <w:tcMar>
              <w:top w:w="0" w:type="dxa"/>
              <w:left w:w="28" w:type="dxa"/>
              <w:bottom w:w="57" w:type="dxa"/>
              <w:right w:w="28" w:type="dxa"/>
            </w:tcMar>
          </w:tcPr>
          <w:p w14:paraId="1A69A6A6" w14:textId="77777777" w:rsidR="001A666F" w:rsidRPr="004D7B2C" w:rsidRDefault="001A666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22AE12E" w14:textId="77777777" w:rsidR="001A666F" w:rsidRPr="004D7B2C" w:rsidRDefault="001A666F"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20D885D" w14:textId="72790E85" w:rsidR="001A666F" w:rsidRPr="004D7B2C" w:rsidRDefault="00C55799" w:rsidP="00C55799">
            <w:pPr>
              <w:ind w:left="221" w:hangingChars="100" w:hanging="221"/>
              <w:rPr>
                <w:rFonts w:ascii="ＭＳ ゴシック" w:eastAsia="ＭＳ ゴシック" w:hAnsi="ＭＳ ゴシック"/>
                <w:b/>
                <w:szCs w:val="21"/>
              </w:rPr>
            </w:pPr>
            <w:r>
              <w:rPr>
                <w:rFonts w:ascii="ＭＳ ゴシック" w:eastAsia="ＭＳ ゴシック" w:hAnsi="ＭＳ ゴシック" w:hint="eastAsia"/>
                <w:b/>
                <w:bCs/>
                <w:sz w:val="22"/>
              </w:rPr>
              <w:t xml:space="preserve">③　</w:t>
            </w:r>
            <w:r w:rsidR="001A666F" w:rsidRPr="004D7B2C">
              <w:rPr>
                <w:rFonts w:ascii="ＭＳ ゴシック" w:eastAsia="ＭＳ ゴシック" w:hAnsi="ＭＳ ゴシック" w:hint="eastAsia"/>
                <w:b/>
                <w:bCs/>
                <w:sz w:val="22"/>
              </w:rPr>
              <w:t>福祉用具専門相談員に対し、感染症の予防及びまん延の防止のための研修及び訓練を定期的に実施していますか。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AD66861" w14:textId="77777777" w:rsidR="003C50C5" w:rsidRPr="004D7B2C" w:rsidRDefault="00922DA2" w:rsidP="003C50C5">
            <w:pPr>
              <w:rPr>
                <w:sz w:val="20"/>
                <w:szCs w:val="20"/>
              </w:rPr>
            </w:pPr>
            <w:sdt>
              <w:sdtPr>
                <w:rPr>
                  <w:sz w:val="20"/>
                  <w:szCs w:val="20"/>
                </w:rPr>
                <w:id w:val="-18357594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C352BC7" w14:textId="4E6F230F" w:rsidR="001A666F" w:rsidRPr="004D7B2C" w:rsidRDefault="00922DA2" w:rsidP="003C50C5">
            <w:pPr>
              <w:rPr>
                <w:sz w:val="20"/>
                <w:szCs w:val="20"/>
              </w:rPr>
            </w:pPr>
            <w:sdt>
              <w:sdtPr>
                <w:rPr>
                  <w:sz w:val="20"/>
                  <w:szCs w:val="20"/>
                </w:rPr>
                <w:id w:val="-3410864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EDD62E3" w14:textId="77777777" w:rsidR="001A666F" w:rsidRPr="004D7B2C" w:rsidRDefault="001A666F" w:rsidP="007C02CE">
            <w:pPr>
              <w:rPr>
                <w:sz w:val="20"/>
                <w:szCs w:val="20"/>
              </w:rPr>
            </w:pPr>
          </w:p>
        </w:tc>
      </w:tr>
      <w:tr w:rsidR="004D7B2C" w:rsidRPr="004D7B2C" w14:paraId="675EA273" w14:textId="77777777" w:rsidTr="00000586">
        <w:tc>
          <w:tcPr>
            <w:tcW w:w="267" w:type="dxa"/>
            <w:tcBorders>
              <w:top w:val="nil"/>
              <w:bottom w:val="nil"/>
            </w:tcBorders>
            <w:tcMar>
              <w:top w:w="0" w:type="dxa"/>
              <w:left w:w="28" w:type="dxa"/>
              <w:bottom w:w="57" w:type="dxa"/>
              <w:right w:w="28" w:type="dxa"/>
            </w:tcMar>
          </w:tcPr>
          <w:p w14:paraId="7147780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DD4419D"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E61028" w14:textId="4F2DBE93" w:rsidR="006B1415" w:rsidRPr="004D7B2C" w:rsidRDefault="00973C01" w:rsidP="001A666F">
            <w:pPr>
              <w:ind w:left="210" w:hangingChars="100" w:hanging="210"/>
              <w:rPr>
                <w:szCs w:val="21"/>
              </w:rPr>
            </w:pPr>
            <w:r w:rsidRPr="004D7B2C">
              <w:rPr>
                <w:rFonts w:hint="eastAsia"/>
                <w:szCs w:val="21"/>
              </w:rPr>
              <w:t>※</w:t>
            </w:r>
            <w:r w:rsidRPr="004D7B2C">
              <w:rPr>
                <w:rFonts w:hint="eastAsia"/>
                <w:sz w:val="22"/>
              </w:rPr>
              <w:t xml:space="preserve">　感染症が発生し、又はまん延しないように講ずべき措置については、具体的には次のイからハまでの取扱いとします。各事項について、同項に基づき事業所に実施が求められるものであるが、他のサービス事業者との連携等により行うことも差し支え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F06AC7E"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BFDF88E" w14:textId="77777777" w:rsidR="00973C01" w:rsidRPr="004D7B2C" w:rsidRDefault="00973C01" w:rsidP="00973C01">
            <w:pPr>
              <w:widowControl/>
              <w:rPr>
                <w:sz w:val="20"/>
                <w:szCs w:val="20"/>
              </w:rPr>
            </w:pPr>
            <w:r w:rsidRPr="004D7B2C">
              <w:rPr>
                <w:rFonts w:hint="eastAsia"/>
                <w:sz w:val="20"/>
                <w:szCs w:val="20"/>
              </w:rPr>
              <w:t>平11老企25第3の11の3(7)⑥</w:t>
            </w:r>
          </w:p>
          <w:p w14:paraId="7E142F11" w14:textId="77777777" w:rsidR="007C02CE" w:rsidRPr="004D7B2C" w:rsidRDefault="007C02CE" w:rsidP="007C02CE">
            <w:pPr>
              <w:rPr>
                <w:sz w:val="20"/>
                <w:szCs w:val="20"/>
              </w:rPr>
            </w:pPr>
          </w:p>
        </w:tc>
      </w:tr>
      <w:tr w:rsidR="004D7B2C" w:rsidRPr="004D7B2C" w14:paraId="10AAC8B1" w14:textId="77777777" w:rsidTr="00000586">
        <w:tc>
          <w:tcPr>
            <w:tcW w:w="267" w:type="dxa"/>
            <w:tcBorders>
              <w:top w:val="nil"/>
              <w:bottom w:val="nil"/>
            </w:tcBorders>
            <w:tcMar>
              <w:top w:w="0" w:type="dxa"/>
              <w:left w:w="28" w:type="dxa"/>
              <w:bottom w:w="57" w:type="dxa"/>
              <w:right w:w="28" w:type="dxa"/>
            </w:tcMar>
          </w:tcPr>
          <w:p w14:paraId="185D2AFB" w14:textId="77777777" w:rsidR="00F5742C" w:rsidRPr="004D7B2C" w:rsidRDefault="00F5742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94691D6" w14:textId="77777777" w:rsidR="00F5742C" w:rsidRPr="004D7B2C" w:rsidRDefault="00F5742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355907D" w14:textId="42F410D3" w:rsidR="00F5742C" w:rsidRPr="004D7B2C" w:rsidRDefault="00F5742C" w:rsidP="00F5742C">
            <w:pPr>
              <w:widowControl/>
              <w:ind w:leftChars="100" w:left="430" w:hangingChars="100" w:hanging="220"/>
              <w:rPr>
                <w:sz w:val="22"/>
              </w:rPr>
            </w:pPr>
            <w:r w:rsidRPr="004D7B2C">
              <w:rPr>
                <w:rFonts w:hint="eastAsia"/>
                <w:sz w:val="22"/>
              </w:rPr>
              <w:t>イ　感染症の予防及びまん延の防止のための対策を検討する委員会</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494EBC4" w14:textId="77777777" w:rsidR="00F5742C" w:rsidRPr="004D7B2C" w:rsidRDefault="00F5742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025AEAC" w14:textId="77777777" w:rsidR="00F5742C" w:rsidRPr="004D7B2C" w:rsidRDefault="00F5742C" w:rsidP="007C02CE">
            <w:pPr>
              <w:rPr>
                <w:sz w:val="20"/>
                <w:szCs w:val="20"/>
              </w:rPr>
            </w:pPr>
          </w:p>
        </w:tc>
      </w:tr>
      <w:tr w:rsidR="004D7B2C" w:rsidRPr="004D7B2C" w14:paraId="250A7E11" w14:textId="77777777" w:rsidTr="003B5D37">
        <w:tc>
          <w:tcPr>
            <w:tcW w:w="267" w:type="dxa"/>
            <w:tcBorders>
              <w:top w:val="nil"/>
              <w:bottom w:val="nil"/>
            </w:tcBorders>
            <w:tcMar>
              <w:top w:w="0" w:type="dxa"/>
              <w:left w:w="28" w:type="dxa"/>
              <w:bottom w:w="57" w:type="dxa"/>
              <w:right w:w="28" w:type="dxa"/>
            </w:tcMar>
          </w:tcPr>
          <w:p w14:paraId="719DE97B" w14:textId="77777777" w:rsidR="00F5742C" w:rsidRPr="004D7B2C" w:rsidRDefault="00F5742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2130B91" w14:textId="77777777" w:rsidR="00F5742C" w:rsidRPr="004D7B2C" w:rsidRDefault="00F5742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FAFAB7E" w14:textId="599243C9" w:rsidR="00F5742C" w:rsidRPr="004D7B2C" w:rsidRDefault="00F5742C" w:rsidP="00F5742C">
            <w:pPr>
              <w:widowControl/>
              <w:ind w:leftChars="100" w:left="210" w:firstLineChars="100" w:firstLine="220"/>
              <w:rPr>
                <w:sz w:val="22"/>
              </w:rPr>
            </w:pPr>
            <w:r w:rsidRPr="004D7B2C">
              <w:rPr>
                <w:rFonts w:hint="eastAsia"/>
                <w:sz w:val="2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152D73D" w14:textId="77777777" w:rsidR="00F5742C" w:rsidRPr="004D7B2C" w:rsidRDefault="00F5742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2183086" w14:textId="77777777" w:rsidR="00F5742C" w:rsidRPr="004D7B2C" w:rsidRDefault="00F5742C" w:rsidP="007C02CE">
            <w:pPr>
              <w:rPr>
                <w:sz w:val="20"/>
                <w:szCs w:val="20"/>
              </w:rPr>
            </w:pPr>
          </w:p>
        </w:tc>
      </w:tr>
      <w:tr w:rsidR="004D7B2C" w:rsidRPr="004D7B2C" w14:paraId="75472F0C" w14:textId="77777777" w:rsidTr="003B5D37">
        <w:tc>
          <w:tcPr>
            <w:tcW w:w="267" w:type="dxa"/>
            <w:tcBorders>
              <w:top w:val="nil"/>
              <w:bottom w:val="nil"/>
            </w:tcBorders>
            <w:tcMar>
              <w:top w:w="0" w:type="dxa"/>
              <w:left w:w="28" w:type="dxa"/>
              <w:bottom w:w="57" w:type="dxa"/>
              <w:right w:w="28" w:type="dxa"/>
            </w:tcMar>
          </w:tcPr>
          <w:p w14:paraId="348AF89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270428D"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7B5F8CF" w14:textId="635F5348" w:rsidR="006B1415" w:rsidRPr="004D7B2C" w:rsidRDefault="00973C01" w:rsidP="00F5742C">
            <w:pPr>
              <w:widowControl/>
              <w:ind w:leftChars="100" w:left="210"/>
              <w:rPr>
                <w:szCs w:val="21"/>
              </w:rPr>
            </w:pPr>
            <w:r w:rsidRPr="004D7B2C">
              <w:rPr>
                <w:rFonts w:hint="eastAsia"/>
                <w:sz w:val="22"/>
              </w:rPr>
              <w:t xml:space="preserve">　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00F5742C" w:rsidRPr="004D7B2C">
              <w:rPr>
                <w:rFonts w:hint="eastAsia"/>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B16F204"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4F74F9" w14:textId="77777777" w:rsidR="007C02CE" w:rsidRPr="004D7B2C" w:rsidRDefault="007C02CE" w:rsidP="007C02CE">
            <w:pPr>
              <w:rPr>
                <w:sz w:val="20"/>
                <w:szCs w:val="20"/>
              </w:rPr>
            </w:pPr>
          </w:p>
        </w:tc>
      </w:tr>
      <w:tr w:rsidR="004D7B2C" w:rsidRPr="004D7B2C" w14:paraId="33A88627" w14:textId="77777777" w:rsidTr="003B5D37">
        <w:tc>
          <w:tcPr>
            <w:tcW w:w="267" w:type="dxa"/>
            <w:tcBorders>
              <w:top w:val="nil"/>
              <w:bottom w:val="nil"/>
            </w:tcBorders>
            <w:tcMar>
              <w:top w:w="0" w:type="dxa"/>
              <w:left w:w="28" w:type="dxa"/>
              <w:bottom w:w="57" w:type="dxa"/>
              <w:right w:w="28" w:type="dxa"/>
            </w:tcMar>
          </w:tcPr>
          <w:p w14:paraId="01A450DB" w14:textId="77777777" w:rsidR="00F5742C" w:rsidRPr="004D7B2C" w:rsidRDefault="00F5742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BE9915" w14:textId="77777777" w:rsidR="00F5742C" w:rsidRPr="004D7B2C" w:rsidRDefault="00F5742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60384F6" w14:textId="46D36074" w:rsidR="00DB409F" w:rsidRPr="004D7B2C" w:rsidRDefault="00F5742C" w:rsidP="008220AE">
            <w:pPr>
              <w:widowControl/>
              <w:ind w:leftChars="100" w:left="210"/>
              <w:rPr>
                <w:sz w:val="22"/>
              </w:rPr>
            </w:pPr>
            <w:r w:rsidRPr="004D7B2C">
              <w:rPr>
                <w:rFonts w:hint="eastAsia"/>
                <w:sz w:val="22"/>
              </w:rPr>
              <w:t xml:space="preserve">　なお、感染対策委員会は、他の会議体を設置している場合、これと一体的に設置・運営することとして差し支えありません。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0109789" w14:textId="77777777" w:rsidR="00F5742C" w:rsidRPr="004D7B2C" w:rsidRDefault="00F5742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79253E0" w14:textId="77777777" w:rsidR="00F5742C" w:rsidRPr="004D7B2C" w:rsidRDefault="00F5742C" w:rsidP="007C02CE">
            <w:pPr>
              <w:rPr>
                <w:sz w:val="20"/>
                <w:szCs w:val="20"/>
              </w:rPr>
            </w:pPr>
          </w:p>
        </w:tc>
      </w:tr>
      <w:tr w:rsidR="004D7B2C" w:rsidRPr="004D7B2C" w14:paraId="52AE22DE" w14:textId="77777777" w:rsidTr="003B5D37">
        <w:tc>
          <w:tcPr>
            <w:tcW w:w="267" w:type="dxa"/>
            <w:tcBorders>
              <w:top w:val="nil"/>
              <w:bottom w:val="nil"/>
            </w:tcBorders>
            <w:tcMar>
              <w:top w:w="0" w:type="dxa"/>
              <w:left w:w="28" w:type="dxa"/>
              <w:bottom w:w="57" w:type="dxa"/>
              <w:right w:w="28" w:type="dxa"/>
            </w:tcMar>
          </w:tcPr>
          <w:p w14:paraId="513830FC" w14:textId="77777777" w:rsidR="00180167" w:rsidRPr="004D7B2C" w:rsidRDefault="0018016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BC1912" w14:textId="77777777" w:rsidR="00180167" w:rsidRPr="004D7B2C" w:rsidRDefault="0018016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21ACC77" w14:textId="41F10063" w:rsidR="00180167" w:rsidRPr="004D7B2C" w:rsidRDefault="00180167" w:rsidP="00973C01">
            <w:pPr>
              <w:widowControl/>
              <w:ind w:leftChars="100" w:left="210"/>
              <w:rPr>
                <w:sz w:val="22"/>
              </w:rPr>
            </w:pPr>
            <w:r w:rsidRPr="004D7B2C">
              <w:rPr>
                <w:rFonts w:hint="eastAsia"/>
                <w:sz w:val="22"/>
              </w:rPr>
              <w:t>ロ　感染症の予防及びまん延の防止のための指針</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22ADB3" w14:textId="77777777" w:rsidR="00180167" w:rsidRPr="004D7B2C" w:rsidRDefault="0018016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26E75E8" w14:textId="77777777" w:rsidR="00180167" w:rsidRPr="004D7B2C" w:rsidRDefault="00180167" w:rsidP="007C02CE">
            <w:pPr>
              <w:rPr>
                <w:sz w:val="20"/>
                <w:szCs w:val="20"/>
              </w:rPr>
            </w:pPr>
          </w:p>
        </w:tc>
      </w:tr>
      <w:tr w:rsidR="004D7B2C" w:rsidRPr="004D7B2C" w14:paraId="2A8AE2EC" w14:textId="77777777" w:rsidTr="003B5D37">
        <w:tc>
          <w:tcPr>
            <w:tcW w:w="267" w:type="dxa"/>
            <w:tcBorders>
              <w:top w:val="nil"/>
              <w:bottom w:val="nil"/>
            </w:tcBorders>
            <w:tcMar>
              <w:top w:w="0" w:type="dxa"/>
              <w:left w:w="28" w:type="dxa"/>
              <w:bottom w:w="57" w:type="dxa"/>
              <w:right w:w="28" w:type="dxa"/>
            </w:tcMar>
          </w:tcPr>
          <w:p w14:paraId="016E072C" w14:textId="77777777" w:rsidR="00180167" w:rsidRPr="004D7B2C" w:rsidRDefault="0018016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15C766" w14:textId="77777777" w:rsidR="00180167" w:rsidRPr="004D7B2C" w:rsidRDefault="0018016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F8F7888" w14:textId="16575047" w:rsidR="00180167" w:rsidRPr="004D7B2C" w:rsidRDefault="00180167" w:rsidP="00973C01">
            <w:pPr>
              <w:widowControl/>
              <w:ind w:leftChars="100" w:left="210"/>
              <w:rPr>
                <w:sz w:val="22"/>
              </w:rPr>
            </w:pPr>
            <w:r w:rsidRPr="004D7B2C">
              <w:rPr>
                <w:rFonts w:hint="eastAsia"/>
                <w:sz w:val="22"/>
              </w:rPr>
              <w:t xml:space="preserve">　当該事業所における「感染症の予防及びまん延の防止のための指針」には、平常時の対策及び発生時の対応を規定しています。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E0FF51E" w14:textId="77777777" w:rsidR="00180167" w:rsidRPr="004D7B2C" w:rsidRDefault="0018016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53B2F1A" w14:textId="77777777" w:rsidR="00180167" w:rsidRPr="004D7B2C" w:rsidRDefault="00180167" w:rsidP="007C02CE">
            <w:pPr>
              <w:rPr>
                <w:sz w:val="20"/>
                <w:szCs w:val="20"/>
              </w:rPr>
            </w:pPr>
          </w:p>
        </w:tc>
      </w:tr>
      <w:tr w:rsidR="004D7B2C" w:rsidRPr="004D7B2C" w14:paraId="4A39F179" w14:textId="77777777" w:rsidTr="003B5D37">
        <w:tc>
          <w:tcPr>
            <w:tcW w:w="267" w:type="dxa"/>
            <w:tcBorders>
              <w:top w:val="nil"/>
              <w:bottom w:val="nil"/>
            </w:tcBorders>
            <w:tcMar>
              <w:top w:w="0" w:type="dxa"/>
              <w:left w:w="28" w:type="dxa"/>
              <w:bottom w:w="57" w:type="dxa"/>
              <w:right w:w="28" w:type="dxa"/>
            </w:tcMar>
          </w:tcPr>
          <w:p w14:paraId="07B7179E" w14:textId="77777777" w:rsidR="00180167" w:rsidRPr="004D7B2C" w:rsidRDefault="00180167"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611C35F" w14:textId="77777777" w:rsidR="00180167" w:rsidRPr="004D7B2C" w:rsidRDefault="00180167"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280C51D" w14:textId="49A5E2C7" w:rsidR="00180167" w:rsidRPr="004D7B2C" w:rsidRDefault="00180167" w:rsidP="00973C01">
            <w:pPr>
              <w:widowControl/>
              <w:ind w:leftChars="100" w:left="210"/>
              <w:rPr>
                <w:sz w:val="22"/>
              </w:rPr>
            </w:pPr>
            <w:r w:rsidRPr="004D7B2C">
              <w:rPr>
                <w:rFonts w:hint="eastAsia"/>
                <w:sz w:val="2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16CCD0" w14:textId="77777777" w:rsidR="00180167" w:rsidRPr="004D7B2C" w:rsidRDefault="00180167"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BC3B40" w14:textId="77777777" w:rsidR="00180167" w:rsidRPr="004D7B2C" w:rsidRDefault="00180167" w:rsidP="007C02CE">
            <w:pPr>
              <w:rPr>
                <w:sz w:val="20"/>
                <w:szCs w:val="20"/>
              </w:rPr>
            </w:pPr>
          </w:p>
        </w:tc>
      </w:tr>
      <w:tr w:rsidR="004D7B2C" w:rsidRPr="004D7B2C" w14:paraId="56B744A0" w14:textId="77777777" w:rsidTr="003B5D37">
        <w:tc>
          <w:tcPr>
            <w:tcW w:w="267" w:type="dxa"/>
            <w:tcBorders>
              <w:top w:val="nil"/>
              <w:bottom w:val="nil"/>
            </w:tcBorders>
            <w:tcMar>
              <w:top w:w="0" w:type="dxa"/>
              <w:left w:w="28" w:type="dxa"/>
              <w:bottom w:w="57" w:type="dxa"/>
              <w:right w:w="28" w:type="dxa"/>
            </w:tcMar>
          </w:tcPr>
          <w:p w14:paraId="46E4E13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5A0A637"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F155E68" w14:textId="08BE5B94" w:rsidR="00DB409F" w:rsidRPr="004D7B2C" w:rsidRDefault="00973C01" w:rsidP="008220AE">
            <w:pPr>
              <w:widowControl/>
              <w:ind w:leftChars="100" w:left="210" w:firstLineChars="100" w:firstLine="220"/>
              <w:rPr>
                <w:szCs w:val="21"/>
              </w:rPr>
            </w:pPr>
            <w:r w:rsidRPr="004D7B2C">
              <w:rPr>
                <w:rFonts w:hint="eastAsia"/>
                <w:sz w:val="22"/>
              </w:rPr>
              <w:t>なお、それぞれの項目の記載内容の例については、「介護現場における感染対策の手引き」を参照してください。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D367C4"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6409594" w14:textId="77777777" w:rsidR="007C02CE" w:rsidRPr="004D7B2C" w:rsidRDefault="007C02CE" w:rsidP="007C02CE">
            <w:pPr>
              <w:rPr>
                <w:sz w:val="20"/>
                <w:szCs w:val="20"/>
              </w:rPr>
            </w:pPr>
          </w:p>
        </w:tc>
      </w:tr>
      <w:tr w:rsidR="004D7B2C" w:rsidRPr="004D7B2C" w14:paraId="618BA926" w14:textId="77777777" w:rsidTr="003B5D37">
        <w:tc>
          <w:tcPr>
            <w:tcW w:w="267" w:type="dxa"/>
            <w:tcBorders>
              <w:top w:val="nil"/>
              <w:bottom w:val="nil"/>
            </w:tcBorders>
            <w:tcMar>
              <w:top w:w="0" w:type="dxa"/>
              <w:left w:w="28" w:type="dxa"/>
              <w:bottom w:w="57" w:type="dxa"/>
              <w:right w:w="28" w:type="dxa"/>
            </w:tcMar>
          </w:tcPr>
          <w:p w14:paraId="4FD0A39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22190AF"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CB84A77" w14:textId="7AC8F6FA" w:rsidR="007C02CE" w:rsidRPr="004D7B2C" w:rsidRDefault="00973C01" w:rsidP="00E47EEE">
            <w:pPr>
              <w:widowControl/>
              <w:ind w:leftChars="100" w:left="210"/>
              <w:rPr>
                <w:szCs w:val="21"/>
              </w:rPr>
            </w:pPr>
            <w:r w:rsidRPr="004D7B2C">
              <w:rPr>
                <w:rFonts w:hint="eastAsia"/>
                <w:sz w:val="22"/>
              </w:rPr>
              <w:t>ハ　感染症の予防及びまん延の防止のための研修及び訓練</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0D763F"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07E1F82" w14:textId="77777777" w:rsidR="007C02CE" w:rsidRPr="004D7B2C" w:rsidRDefault="007C02CE" w:rsidP="007C02CE">
            <w:pPr>
              <w:rPr>
                <w:sz w:val="20"/>
                <w:szCs w:val="20"/>
              </w:rPr>
            </w:pPr>
          </w:p>
        </w:tc>
      </w:tr>
      <w:tr w:rsidR="004D7B2C" w:rsidRPr="004D7B2C" w14:paraId="7651663C" w14:textId="77777777" w:rsidTr="003B5D37">
        <w:tc>
          <w:tcPr>
            <w:tcW w:w="267" w:type="dxa"/>
            <w:tcBorders>
              <w:top w:val="nil"/>
              <w:bottom w:val="nil"/>
            </w:tcBorders>
            <w:tcMar>
              <w:top w:w="0" w:type="dxa"/>
              <w:left w:w="28" w:type="dxa"/>
              <w:bottom w:w="57" w:type="dxa"/>
              <w:right w:w="28" w:type="dxa"/>
            </w:tcMar>
          </w:tcPr>
          <w:p w14:paraId="68107921" w14:textId="77777777" w:rsidR="00E47EEE" w:rsidRPr="004D7B2C" w:rsidRDefault="00E47EE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03D402" w14:textId="77777777" w:rsidR="00E47EEE" w:rsidRPr="004D7B2C" w:rsidRDefault="00E47EE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CE93595" w14:textId="4C70E111" w:rsidR="00E47EEE" w:rsidRPr="004D7B2C" w:rsidRDefault="00E47EEE" w:rsidP="00973C01">
            <w:pPr>
              <w:widowControl/>
              <w:ind w:leftChars="100" w:left="210"/>
              <w:rPr>
                <w:sz w:val="22"/>
              </w:rPr>
            </w:pPr>
            <w:r w:rsidRPr="004D7B2C">
              <w:rPr>
                <w:rFonts w:hint="eastAsia"/>
                <w:sz w:val="22"/>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9B95B56" w14:textId="77777777" w:rsidR="00E47EEE" w:rsidRPr="004D7B2C" w:rsidRDefault="00E47EE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6F1D3A6" w14:textId="77777777" w:rsidR="00E47EEE" w:rsidRPr="004D7B2C" w:rsidRDefault="00E47EEE" w:rsidP="007C02CE">
            <w:pPr>
              <w:rPr>
                <w:sz w:val="20"/>
                <w:szCs w:val="20"/>
              </w:rPr>
            </w:pPr>
          </w:p>
        </w:tc>
      </w:tr>
      <w:tr w:rsidR="004D7B2C" w:rsidRPr="004D7B2C" w14:paraId="48161011" w14:textId="77777777" w:rsidTr="00DB409F">
        <w:tc>
          <w:tcPr>
            <w:tcW w:w="267" w:type="dxa"/>
            <w:tcBorders>
              <w:top w:val="nil"/>
              <w:bottom w:val="nil"/>
            </w:tcBorders>
            <w:tcMar>
              <w:top w:w="0" w:type="dxa"/>
              <w:left w:w="28" w:type="dxa"/>
              <w:bottom w:w="57" w:type="dxa"/>
              <w:right w:w="28" w:type="dxa"/>
            </w:tcMar>
          </w:tcPr>
          <w:p w14:paraId="7438C4EB" w14:textId="77777777" w:rsidR="00EB111D" w:rsidRPr="004D7B2C" w:rsidRDefault="00EB111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E75D30" w14:textId="77777777" w:rsidR="00EB111D" w:rsidRPr="004D7B2C" w:rsidRDefault="00EB111D"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6EED0FC" w14:textId="671815D6" w:rsidR="00EB111D" w:rsidRPr="004D7B2C" w:rsidRDefault="00EB111D" w:rsidP="00973C01">
            <w:pPr>
              <w:widowControl/>
              <w:ind w:leftChars="100" w:left="210"/>
              <w:rPr>
                <w:sz w:val="22"/>
              </w:rPr>
            </w:pPr>
            <w:r w:rsidRPr="004D7B2C">
              <w:rPr>
                <w:rFonts w:hint="eastAsia"/>
                <w:sz w:val="22"/>
              </w:rPr>
              <w:t xml:space="preserve">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2D3FF29" w14:textId="77777777" w:rsidR="00EB111D" w:rsidRPr="004D7B2C" w:rsidRDefault="00EB111D"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9F0706E" w14:textId="77777777" w:rsidR="00EB111D" w:rsidRPr="004D7B2C" w:rsidRDefault="00EB111D" w:rsidP="007C02CE">
            <w:pPr>
              <w:rPr>
                <w:sz w:val="20"/>
                <w:szCs w:val="20"/>
              </w:rPr>
            </w:pPr>
          </w:p>
        </w:tc>
      </w:tr>
      <w:tr w:rsidR="004D7B2C" w:rsidRPr="004D7B2C" w14:paraId="6AD4370D" w14:textId="77777777" w:rsidTr="00000586">
        <w:tc>
          <w:tcPr>
            <w:tcW w:w="267" w:type="dxa"/>
            <w:tcBorders>
              <w:top w:val="nil"/>
              <w:bottom w:val="nil"/>
            </w:tcBorders>
            <w:tcMar>
              <w:top w:w="0" w:type="dxa"/>
              <w:left w:w="28" w:type="dxa"/>
              <w:bottom w:w="57" w:type="dxa"/>
              <w:right w:w="28" w:type="dxa"/>
            </w:tcMar>
          </w:tcPr>
          <w:p w14:paraId="1C6755F3" w14:textId="77777777" w:rsidR="00EB111D" w:rsidRPr="004D7B2C" w:rsidRDefault="00EB111D"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3590C51" w14:textId="77777777" w:rsidR="00EB111D" w:rsidRPr="004D7B2C" w:rsidRDefault="00EB111D"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A3A4C60" w14:textId="349D7050" w:rsidR="00EB111D" w:rsidRPr="004D7B2C" w:rsidRDefault="00EB111D" w:rsidP="00973C01">
            <w:pPr>
              <w:widowControl/>
              <w:ind w:leftChars="100" w:left="210"/>
              <w:rPr>
                <w:sz w:val="22"/>
              </w:rPr>
            </w:pPr>
            <w:r w:rsidRPr="004D7B2C">
              <w:rPr>
                <w:rFonts w:hint="eastAsia"/>
                <w:sz w:val="2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990ED9F" w14:textId="77777777" w:rsidR="00EB111D" w:rsidRPr="004D7B2C" w:rsidRDefault="00EB111D"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7F8B213" w14:textId="77777777" w:rsidR="00EB111D" w:rsidRPr="004D7B2C" w:rsidRDefault="00EB111D" w:rsidP="007C02CE">
            <w:pPr>
              <w:rPr>
                <w:sz w:val="20"/>
                <w:szCs w:val="20"/>
              </w:rPr>
            </w:pPr>
          </w:p>
        </w:tc>
      </w:tr>
      <w:tr w:rsidR="004D7B2C" w:rsidRPr="004D7B2C" w14:paraId="4952D546" w14:textId="77777777" w:rsidTr="00000586">
        <w:tc>
          <w:tcPr>
            <w:tcW w:w="267" w:type="dxa"/>
            <w:tcBorders>
              <w:top w:val="nil"/>
              <w:bottom w:val="nil"/>
            </w:tcBorders>
            <w:tcMar>
              <w:top w:w="0" w:type="dxa"/>
              <w:left w:w="28" w:type="dxa"/>
              <w:bottom w:w="57" w:type="dxa"/>
              <w:right w:w="28" w:type="dxa"/>
            </w:tcMar>
          </w:tcPr>
          <w:p w14:paraId="45E4F85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C18CE4A"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EAEEA29" w14:textId="37CA476E" w:rsidR="007C02CE" w:rsidRPr="004D7B2C" w:rsidRDefault="00973C01" w:rsidP="00EB111D">
            <w:pPr>
              <w:widowControl/>
              <w:ind w:leftChars="100" w:left="210"/>
              <w:rPr>
                <w:szCs w:val="21"/>
              </w:rPr>
            </w:pPr>
            <w:r w:rsidRPr="004D7B2C">
              <w:rPr>
                <w:rFonts w:hint="eastAsia"/>
                <w:sz w:val="2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75A1BB4"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6E5CF69" w14:textId="77777777" w:rsidR="007C02CE" w:rsidRPr="004D7B2C" w:rsidRDefault="007C02CE" w:rsidP="007C02CE">
            <w:pPr>
              <w:rPr>
                <w:sz w:val="20"/>
                <w:szCs w:val="20"/>
              </w:rPr>
            </w:pPr>
          </w:p>
        </w:tc>
      </w:tr>
      <w:tr w:rsidR="004D7B2C" w:rsidRPr="004D7B2C" w14:paraId="49540160" w14:textId="77777777" w:rsidTr="003C596A">
        <w:tc>
          <w:tcPr>
            <w:tcW w:w="267" w:type="dxa"/>
            <w:tcBorders>
              <w:top w:val="nil"/>
              <w:bottom w:val="single" w:sz="4" w:space="0" w:color="auto"/>
            </w:tcBorders>
            <w:tcMar>
              <w:top w:w="0" w:type="dxa"/>
              <w:left w:w="28" w:type="dxa"/>
              <w:bottom w:w="57" w:type="dxa"/>
              <w:right w:w="28" w:type="dxa"/>
            </w:tcMar>
          </w:tcPr>
          <w:p w14:paraId="187EB313" w14:textId="77777777" w:rsidR="00EB111D" w:rsidRPr="004D7B2C" w:rsidRDefault="00EB111D"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4FA8951A" w14:textId="77777777" w:rsidR="00EB111D" w:rsidRPr="004D7B2C" w:rsidRDefault="00EB111D"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6CDEF0" w14:textId="6AED31CA" w:rsidR="00EB111D" w:rsidRPr="004D7B2C" w:rsidRDefault="00EB111D" w:rsidP="00973C01">
            <w:pPr>
              <w:widowControl/>
              <w:ind w:leftChars="100" w:left="210"/>
              <w:rPr>
                <w:sz w:val="22"/>
              </w:rPr>
            </w:pPr>
            <w:r w:rsidRPr="004D7B2C">
              <w:rPr>
                <w:rFonts w:hint="eastAsia"/>
                <w:sz w:val="22"/>
              </w:rPr>
              <w:t xml:space="preserve">　訓練の実施は、机上を含めその実施手法は問わないものの、机上及び実地で実施するものを適切に組み合わせながら実施することが適切です。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B16486" w14:textId="77777777" w:rsidR="00EB111D" w:rsidRPr="004D7B2C" w:rsidRDefault="00EB111D"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86A1928" w14:textId="77777777" w:rsidR="00EB111D" w:rsidRPr="004D7B2C" w:rsidRDefault="00EB111D" w:rsidP="007C02CE">
            <w:pPr>
              <w:rPr>
                <w:sz w:val="20"/>
                <w:szCs w:val="20"/>
              </w:rPr>
            </w:pPr>
          </w:p>
        </w:tc>
      </w:tr>
      <w:tr w:rsidR="004D7B2C" w:rsidRPr="004D7B2C" w14:paraId="2C6C8230" w14:textId="77777777" w:rsidTr="003C596A">
        <w:tc>
          <w:tcPr>
            <w:tcW w:w="267" w:type="dxa"/>
            <w:tcBorders>
              <w:top w:val="single" w:sz="4" w:space="0" w:color="auto"/>
              <w:bottom w:val="nil"/>
            </w:tcBorders>
            <w:tcMar>
              <w:top w:w="0" w:type="dxa"/>
              <w:left w:w="28" w:type="dxa"/>
              <w:bottom w:w="57" w:type="dxa"/>
              <w:right w:w="28" w:type="dxa"/>
            </w:tcMar>
          </w:tcPr>
          <w:p w14:paraId="09CCA803" w14:textId="49AEAB09" w:rsidR="007C02CE" w:rsidRPr="004D7B2C" w:rsidRDefault="00BF5A5E" w:rsidP="007C02CE">
            <w:pPr>
              <w:jc w:val="right"/>
              <w:rPr>
                <w:szCs w:val="21"/>
              </w:rPr>
            </w:pPr>
            <w:r w:rsidRPr="004D7B2C">
              <w:rPr>
                <w:rFonts w:hint="eastAsia"/>
                <w:szCs w:val="21"/>
              </w:rPr>
              <w:t>2</w:t>
            </w:r>
            <w:r w:rsidR="009E593D" w:rsidRPr="004D7B2C">
              <w:rPr>
                <w:rFonts w:hint="eastAsia"/>
                <w:szCs w:val="21"/>
              </w:rPr>
              <w:t>6</w:t>
            </w:r>
          </w:p>
        </w:tc>
        <w:tc>
          <w:tcPr>
            <w:tcW w:w="1373" w:type="dxa"/>
            <w:tcBorders>
              <w:top w:val="single" w:sz="4" w:space="0" w:color="auto"/>
              <w:bottom w:val="nil"/>
              <w:right w:val="single" w:sz="4" w:space="0" w:color="auto"/>
            </w:tcBorders>
            <w:tcMar>
              <w:top w:w="0" w:type="dxa"/>
              <w:left w:w="57" w:type="dxa"/>
              <w:bottom w:w="57" w:type="dxa"/>
              <w:right w:w="57" w:type="dxa"/>
            </w:tcMar>
          </w:tcPr>
          <w:p w14:paraId="0B563CCE" w14:textId="674DB5A1" w:rsidR="007C02CE" w:rsidRPr="004D7B2C" w:rsidRDefault="00BF5A5E" w:rsidP="00456A20">
            <w:pPr>
              <w:widowControl/>
              <w:rPr>
                <w:szCs w:val="21"/>
              </w:rPr>
            </w:pPr>
            <w:r w:rsidRPr="004D7B2C">
              <w:rPr>
                <w:rFonts w:hint="eastAsia"/>
                <w:sz w:val="22"/>
              </w:rPr>
              <w:t xml:space="preserve">　掲示及び目録の備え付け</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6769C8" w14:textId="575B6D86" w:rsidR="007C02CE" w:rsidRPr="004D7B2C" w:rsidRDefault="00456A20" w:rsidP="00456A20">
            <w:pPr>
              <w:ind w:left="316" w:hangingChars="150" w:hanging="316"/>
              <w:rPr>
                <w:szCs w:val="21"/>
              </w:rPr>
            </w:pPr>
            <w:r w:rsidRPr="004D7B2C">
              <w:rPr>
                <w:rFonts w:ascii="ＭＳ ゴシック" w:eastAsia="ＭＳ ゴシック" w:hAnsi="ＭＳ ゴシック" w:hint="eastAsia"/>
                <w:b/>
                <w:szCs w:val="21"/>
              </w:rPr>
              <w:t>(1)</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事業所の見やすい場所に、運営規程の概要、その他の利用申込者のサービスの選択に資すると認められる重要事項</w:t>
            </w:r>
            <w:r w:rsidR="00D33DAB" w:rsidRPr="00D33DAB">
              <w:rPr>
                <w:rFonts w:ascii="ＭＳ ゴシック" w:eastAsia="ＭＳ ゴシック" w:hAnsi="ＭＳ ゴシック" w:hint="eastAsia"/>
                <w:b/>
                <w:bCs/>
                <w:color w:val="FF0000"/>
                <w:sz w:val="22"/>
              </w:rPr>
              <w:t>（以下この条において「重要事項</w:t>
            </w:r>
            <w:bookmarkStart w:id="0" w:name="_GoBack"/>
            <w:bookmarkEnd w:id="0"/>
            <w:r w:rsidR="00D33DAB" w:rsidRPr="00D33DAB">
              <w:rPr>
                <w:rFonts w:ascii="ＭＳ ゴシック" w:eastAsia="ＭＳ ゴシック" w:hAnsi="ＭＳ ゴシック" w:hint="eastAsia"/>
                <w:b/>
                <w:bCs/>
                <w:color w:val="FF0000"/>
                <w:sz w:val="22"/>
              </w:rPr>
              <w:t>」という。）</w:t>
            </w:r>
            <w:r w:rsidR="00BF5A5E" w:rsidRPr="004D7B2C">
              <w:rPr>
                <w:rFonts w:ascii="ＭＳ ゴシック" w:eastAsia="ＭＳ ゴシック" w:hAnsi="ＭＳ ゴシック" w:hint="eastAsia"/>
                <w:b/>
                <w:bCs/>
                <w:sz w:val="22"/>
              </w:rPr>
              <w:t>を掲示していますか。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EF95B0" w14:textId="77777777" w:rsidR="003C50C5" w:rsidRPr="004D7B2C" w:rsidRDefault="00922DA2" w:rsidP="003C50C5">
            <w:pPr>
              <w:rPr>
                <w:sz w:val="20"/>
                <w:szCs w:val="20"/>
              </w:rPr>
            </w:pPr>
            <w:sdt>
              <w:sdtPr>
                <w:rPr>
                  <w:sz w:val="20"/>
                  <w:szCs w:val="20"/>
                </w:rPr>
                <w:id w:val="190294494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851C0F3" w14:textId="334E7574" w:rsidR="007C02CE" w:rsidRPr="004D7B2C" w:rsidRDefault="00922DA2" w:rsidP="003C50C5">
            <w:pPr>
              <w:rPr>
                <w:sz w:val="20"/>
                <w:szCs w:val="20"/>
              </w:rPr>
            </w:pPr>
            <w:sdt>
              <w:sdtPr>
                <w:rPr>
                  <w:sz w:val="20"/>
                  <w:szCs w:val="20"/>
                </w:rPr>
                <w:id w:val="93840421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F5D97EB" w14:textId="77777777" w:rsidR="00BF5A5E" w:rsidRPr="004D7B2C" w:rsidRDefault="00BF5A5E" w:rsidP="00BF5A5E">
            <w:pPr>
              <w:widowControl/>
              <w:rPr>
                <w:sz w:val="20"/>
                <w:szCs w:val="20"/>
              </w:rPr>
            </w:pPr>
            <w:r w:rsidRPr="004D7B2C">
              <w:rPr>
                <w:rFonts w:hint="eastAsia"/>
                <w:sz w:val="20"/>
                <w:szCs w:val="20"/>
              </w:rPr>
              <w:t>条例第243条</w:t>
            </w:r>
          </w:p>
          <w:p w14:paraId="0363F2F6" w14:textId="77777777" w:rsidR="007C02CE" w:rsidRPr="004D7B2C" w:rsidRDefault="007C02CE" w:rsidP="007C02CE">
            <w:pPr>
              <w:rPr>
                <w:sz w:val="20"/>
                <w:szCs w:val="20"/>
              </w:rPr>
            </w:pPr>
          </w:p>
        </w:tc>
      </w:tr>
      <w:tr w:rsidR="004D7B2C" w:rsidRPr="004D7B2C" w14:paraId="3664167A" w14:textId="77777777" w:rsidTr="003C596A">
        <w:tc>
          <w:tcPr>
            <w:tcW w:w="267" w:type="dxa"/>
            <w:tcBorders>
              <w:top w:val="nil"/>
              <w:bottom w:val="nil"/>
            </w:tcBorders>
            <w:tcMar>
              <w:top w:w="0" w:type="dxa"/>
              <w:left w:w="28" w:type="dxa"/>
              <w:bottom w:w="57" w:type="dxa"/>
              <w:right w:w="28" w:type="dxa"/>
            </w:tcMar>
          </w:tcPr>
          <w:p w14:paraId="59CB357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CF01C0"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8315B1" w14:textId="091C5463" w:rsidR="007C02CE" w:rsidRPr="004D7B2C" w:rsidRDefault="00456A20" w:rsidP="00456A20">
            <w:pPr>
              <w:ind w:left="331" w:hangingChars="150" w:hanging="331"/>
              <w:rPr>
                <w:szCs w:val="21"/>
              </w:rPr>
            </w:pPr>
            <w:r w:rsidRPr="004D7B2C">
              <w:rPr>
                <w:rFonts w:ascii="ＭＳ ゴシック" w:eastAsia="ＭＳ ゴシック" w:hAnsi="ＭＳ ゴシック" w:hint="eastAsia"/>
                <w:b/>
                <w:bCs/>
                <w:sz w:val="22"/>
              </w:rPr>
              <w:t>(2)</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重要事項を記載した書面を当該指定福祉用具貸与事業所に備え付け、かつ、これをいつでも関係者に自由に閲覧させることにより、</w:t>
            </w:r>
            <w:r w:rsidR="00D33DAB" w:rsidRPr="00D33DAB">
              <w:rPr>
                <w:rFonts w:ascii="ＭＳ ゴシック" w:eastAsia="ＭＳ ゴシック" w:hAnsi="ＭＳ ゴシック" w:hint="eastAsia"/>
                <w:b/>
                <w:bCs/>
                <w:color w:val="FF0000"/>
                <w:sz w:val="22"/>
              </w:rPr>
              <w:t>前項</w:t>
            </w:r>
            <w:r w:rsidR="00BF5A5E" w:rsidRPr="004D7B2C">
              <w:rPr>
                <w:rFonts w:ascii="ＭＳ ゴシック" w:eastAsia="ＭＳ ゴシック" w:hAnsi="ＭＳ ゴシック" w:hint="eastAsia"/>
                <w:b/>
                <w:bCs/>
                <w:sz w:val="22"/>
              </w:rPr>
              <w:t>の規定による掲示に代えていますか。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54C867" w14:textId="77777777" w:rsidR="003C50C5" w:rsidRPr="004D7B2C" w:rsidRDefault="00922DA2" w:rsidP="003C50C5">
            <w:pPr>
              <w:rPr>
                <w:sz w:val="20"/>
                <w:szCs w:val="20"/>
              </w:rPr>
            </w:pPr>
            <w:sdt>
              <w:sdtPr>
                <w:rPr>
                  <w:sz w:val="20"/>
                  <w:szCs w:val="20"/>
                </w:rPr>
                <w:id w:val="172448126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AE3F335" w14:textId="5698D4DC" w:rsidR="007C02CE" w:rsidRPr="004D7B2C" w:rsidRDefault="00922DA2" w:rsidP="003C50C5">
            <w:pPr>
              <w:rPr>
                <w:sz w:val="20"/>
                <w:szCs w:val="20"/>
              </w:rPr>
            </w:pPr>
            <w:sdt>
              <w:sdtPr>
                <w:rPr>
                  <w:sz w:val="20"/>
                  <w:szCs w:val="20"/>
                </w:rPr>
                <w:id w:val="-7072501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5F5EBCE" w14:textId="77777777" w:rsidR="007C02CE" w:rsidRPr="004D7B2C" w:rsidRDefault="007C02CE" w:rsidP="007C02CE">
            <w:pPr>
              <w:rPr>
                <w:sz w:val="20"/>
                <w:szCs w:val="20"/>
              </w:rPr>
            </w:pPr>
          </w:p>
        </w:tc>
      </w:tr>
      <w:tr w:rsidR="00833D34" w:rsidRPr="004D7B2C" w14:paraId="019E5B1D" w14:textId="77777777" w:rsidTr="00851E8A">
        <w:tc>
          <w:tcPr>
            <w:tcW w:w="267" w:type="dxa"/>
            <w:tcBorders>
              <w:top w:val="nil"/>
              <w:bottom w:val="nil"/>
            </w:tcBorders>
            <w:tcMar>
              <w:top w:w="0" w:type="dxa"/>
              <w:left w:w="28" w:type="dxa"/>
              <w:bottom w:w="57" w:type="dxa"/>
              <w:right w:w="28" w:type="dxa"/>
            </w:tcMar>
          </w:tcPr>
          <w:p w14:paraId="710563FF" w14:textId="77777777" w:rsidR="00833D34" w:rsidRPr="004D7B2C" w:rsidRDefault="00833D3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6DA3029" w14:textId="197B58D3" w:rsidR="00833D34" w:rsidRPr="00922DA2" w:rsidRDefault="00922DA2" w:rsidP="00922DA2">
            <w:pPr>
              <w:ind w:left="200" w:hangingChars="100" w:hanging="200"/>
              <w:rPr>
                <w:sz w:val="20"/>
                <w:szCs w:val="20"/>
              </w:rPr>
            </w:pPr>
            <w:r w:rsidRPr="00922DA2">
              <w:rPr>
                <w:rFonts w:hint="eastAsia"/>
                <w:color w:val="FF0000"/>
                <w:sz w:val="20"/>
                <w:szCs w:val="20"/>
              </w:rPr>
              <w:t>※</w:t>
            </w:r>
            <w:r w:rsidRPr="00922DA2">
              <w:rPr>
                <w:color w:val="FF0000"/>
                <w:sz w:val="20"/>
                <w:szCs w:val="20"/>
              </w:rPr>
              <w:t>令和７年４月１日</w:t>
            </w:r>
            <w:r w:rsidRPr="00922DA2">
              <w:rPr>
                <w:rFonts w:hint="eastAsia"/>
                <w:color w:val="FF0000"/>
                <w:sz w:val="20"/>
                <w:szCs w:val="20"/>
              </w:rPr>
              <w:t>～</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767EEB" w14:textId="7524DA78" w:rsidR="00833D34" w:rsidRPr="004D7B2C" w:rsidRDefault="00833D34" w:rsidP="00456A20">
            <w:pPr>
              <w:ind w:left="331" w:hangingChars="150" w:hanging="331"/>
              <w:rPr>
                <w:rFonts w:ascii="ＭＳ ゴシック" w:eastAsia="ＭＳ ゴシック" w:hAnsi="ＭＳ ゴシック"/>
                <w:b/>
                <w:bCs/>
                <w:sz w:val="22"/>
              </w:rPr>
            </w:pPr>
            <w:r w:rsidRPr="00833D34">
              <w:rPr>
                <w:rFonts w:ascii="ＭＳ ゴシック" w:eastAsia="ＭＳ ゴシック" w:hAnsi="ＭＳ ゴシック" w:hint="eastAsia"/>
                <w:b/>
                <w:bCs/>
                <w:color w:val="FF0000"/>
                <w:sz w:val="22"/>
              </w:rPr>
              <w:t xml:space="preserve">(3)　</w:t>
            </w:r>
            <w:r w:rsidR="00D33DAB" w:rsidRPr="00D33DAB">
              <w:rPr>
                <w:rFonts w:ascii="ＭＳ ゴシック" w:eastAsia="ＭＳ ゴシック" w:hAnsi="ＭＳ ゴシック" w:hint="eastAsia"/>
                <w:b/>
                <w:bCs/>
                <w:color w:val="FF0000"/>
                <w:sz w:val="22"/>
              </w:rPr>
              <w:t>指定福祉用具貸与事業者は、重要事項をウェブサイトに掲載するものとする。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9C2266" w14:textId="77777777" w:rsidR="000D7E2B" w:rsidRPr="000D7E2B" w:rsidRDefault="000D7E2B" w:rsidP="000D7E2B">
            <w:pPr>
              <w:rPr>
                <w:sz w:val="20"/>
                <w:szCs w:val="20"/>
              </w:rPr>
            </w:pPr>
            <w:r w:rsidRPr="000D7E2B">
              <w:rPr>
                <w:sz w:val="20"/>
                <w:szCs w:val="20"/>
              </w:rPr>
              <w:t>☐いる</w:t>
            </w:r>
          </w:p>
          <w:p w14:paraId="7BEFD81B" w14:textId="77E07FE3" w:rsidR="00833D34" w:rsidRDefault="000D7E2B" w:rsidP="000D7E2B">
            <w:pPr>
              <w:rPr>
                <w:sz w:val="20"/>
                <w:szCs w:val="20"/>
              </w:rPr>
            </w:pPr>
            <w:r w:rsidRPr="000D7E2B">
              <w:rPr>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B4282BD" w14:textId="77777777" w:rsidR="00833D34" w:rsidRPr="004D7B2C" w:rsidRDefault="00833D34" w:rsidP="007C02CE">
            <w:pPr>
              <w:rPr>
                <w:sz w:val="20"/>
                <w:szCs w:val="20"/>
              </w:rPr>
            </w:pPr>
          </w:p>
        </w:tc>
      </w:tr>
      <w:tr w:rsidR="004D7B2C" w:rsidRPr="004D7B2C" w14:paraId="466AE5AB" w14:textId="77777777" w:rsidTr="007D6855">
        <w:tc>
          <w:tcPr>
            <w:tcW w:w="267" w:type="dxa"/>
            <w:tcBorders>
              <w:top w:val="nil"/>
              <w:bottom w:val="single" w:sz="4" w:space="0" w:color="auto"/>
            </w:tcBorders>
            <w:tcMar>
              <w:top w:w="0" w:type="dxa"/>
              <w:left w:w="28" w:type="dxa"/>
              <w:bottom w:w="57" w:type="dxa"/>
              <w:right w:w="28" w:type="dxa"/>
            </w:tcMar>
          </w:tcPr>
          <w:p w14:paraId="38BF1B97"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6923E75"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72D6BD" w14:textId="46757F68" w:rsidR="00DB409F" w:rsidRPr="000D7E2B" w:rsidRDefault="00456A20" w:rsidP="000D7E2B">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w:t>
            </w:r>
            <w:r w:rsidR="00833D34">
              <w:rPr>
                <w:rFonts w:ascii="ＭＳ ゴシック" w:eastAsia="ＭＳ ゴシック" w:hAnsi="ＭＳ ゴシック" w:hint="eastAsia"/>
                <w:b/>
                <w:bCs/>
                <w:sz w:val="22"/>
              </w:rPr>
              <w:t>4</w:t>
            </w:r>
            <w:r w:rsidRPr="004D7B2C">
              <w:rPr>
                <w:rFonts w:ascii="ＭＳ ゴシック" w:eastAsia="ＭＳ ゴシック" w:hAnsi="ＭＳ ゴシック" w:hint="eastAsia"/>
                <w:b/>
                <w:bCs/>
                <w:sz w:val="22"/>
              </w:rPr>
              <w:t>)</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利用者の福祉用具の選択に資するため、事業所に、その取り扱う福祉用具の品名及び品名ごとの利用料その他の必要事項が記載された目録等を備え付けていますか。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591E2B" w14:textId="77777777" w:rsidR="003C50C5" w:rsidRPr="004D7B2C" w:rsidRDefault="00922DA2" w:rsidP="003C50C5">
            <w:pPr>
              <w:rPr>
                <w:sz w:val="20"/>
                <w:szCs w:val="20"/>
              </w:rPr>
            </w:pPr>
            <w:sdt>
              <w:sdtPr>
                <w:rPr>
                  <w:sz w:val="20"/>
                  <w:szCs w:val="20"/>
                </w:rPr>
                <w:id w:val="4663989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7A4C808" w14:textId="5BE70DF1" w:rsidR="007C02CE" w:rsidRPr="004D7B2C" w:rsidRDefault="00922DA2" w:rsidP="003C50C5">
            <w:pPr>
              <w:rPr>
                <w:sz w:val="20"/>
                <w:szCs w:val="20"/>
              </w:rPr>
            </w:pPr>
            <w:sdt>
              <w:sdtPr>
                <w:rPr>
                  <w:sz w:val="20"/>
                  <w:szCs w:val="20"/>
                </w:rPr>
                <w:id w:val="131414733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379ABDAA" w14:textId="77777777" w:rsidR="007C02CE" w:rsidRPr="004D7B2C" w:rsidRDefault="007C02CE" w:rsidP="007C02CE">
            <w:pPr>
              <w:rPr>
                <w:sz w:val="20"/>
                <w:szCs w:val="20"/>
              </w:rPr>
            </w:pPr>
          </w:p>
        </w:tc>
      </w:tr>
      <w:tr w:rsidR="004D7B2C" w:rsidRPr="004D7B2C" w14:paraId="023153ED" w14:textId="77777777" w:rsidTr="00241158">
        <w:tc>
          <w:tcPr>
            <w:tcW w:w="267" w:type="dxa"/>
            <w:tcBorders>
              <w:top w:val="single" w:sz="4" w:space="0" w:color="auto"/>
              <w:bottom w:val="nil"/>
            </w:tcBorders>
            <w:tcMar>
              <w:top w:w="0" w:type="dxa"/>
              <w:left w:w="28" w:type="dxa"/>
              <w:bottom w:w="57" w:type="dxa"/>
              <w:right w:w="28" w:type="dxa"/>
            </w:tcMar>
          </w:tcPr>
          <w:p w14:paraId="0DF9B2D5" w14:textId="153FFFCD" w:rsidR="007C02CE" w:rsidRPr="004D7B2C" w:rsidRDefault="00BF5A5E" w:rsidP="007C02CE">
            <w:pPr>
              <w:jc w:val="right"/>
              <w:rPr>
                <w:szCs w:val="21"/>
              </w:rPr>
            </w:pPr>
            <w:r w:rsidRPr="004D7B2C">
              <w:rPr>
                <w:rFonts w:hint="eastAsia"/>
                <w:szCs w:val="21"/>
              </w:rPr>
              <w:t>2</w:t>
            </w:r>
            <w:r w:rsidR="009E593D" w:rsidRPr="004D7B2C">
              <w:rPr>
                <w:rFonts w:hint="eastAsia"/>
                <w:szCs w:val="21"/>
              </w:rPr>
              <w:t>7</w:t>
            </w:r>
          </w:p>
        </w:tc>
        <w:tc>
          <w:tcPr>
            <w:tcW w:w="1373" w:type="dxa"/>
            <w:tcBorders>
              <w:top w:val="single" w:sz="4" w:space="0" w:color="auto"/>
              <w:bottom w:val="nil"/>
              <w:right w:val="single" w:sz="4" w:space="0" w:color="auto"/>
            </w:tcBorders>
            <w:tcMar>
              <w:top w:w="0" w:type="dxa"/>
              <w:left w:w="57" w:type="dxa"/>
              <w:bottom w:w="57" w:type="dxa"/>
              <w:right w:w="57" w:type="dxa"/>
            </w:tcMar>
          </w:tcPr>
          <w:p w14:paraId="3F4E4376" w14:textId="32F18513" w:rsidR="007C02CE" w:rsidRPr="004D7B2C" w:rsidRDefault="00BF5A5E" w:rsidP="00456A20">
            <w:pPr>
              <w:widowControl/>
              <w:rPr>
                <w:szCs w:val="21"/>
              </w:rPr>
            </w:pPr>
            <w:r w:rsidRPr="004D7B2C">
              <w:rPr>
                <w:rFonts w:hint="eastAsia"/>
                <w:sz w:val="22"/>
              </w:rPr>
              <w:t xml:space="preserve">　秘密保持等</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7ED48B" w14:textId="611E0AA1" w:rsidR="007C02CE" w:rsidRPr="004D7B2C" w:rsidRDefault="00456A20" w:rsidP="00456A20">
            <w:pPr>
              <w:ind w:left="331" w:hangingChars="150" w:hanging="331"/>
              <w:rPr>
                <w:szCs w:val="21"/>
              </w:rPr>
            </w:pPr>
            <w:r w:rsidRPr="004D7B2C">
              <w:rPr>
                <w:rFonts w:ascii="ＭＳ ゴシック" w:eastAsia="ＭＳ ゴシック" w:hAnsi="ＭＳ ゴシック" w:hint="eastAsia"/>
                <w:b/>
                <w:bCs/>
                <w:sz w:val="22"/>
              </w:rPr>
              <w:t>(1)</w:t>
            </w:r>
            <w:r w:rsidR="00BF5A5E" w:rsidRPr="004D7B2C">
              <w:rPr>
                <w:rFonts w:ascii="ＭＳ ゴシック" w:eastAsia="ＭＳ ゴシック" w:hAnsi="ＭＳ ゴシック" w:hint="eastAsia"/>
                <w:b/>
                <w:bCs/>
                <w:sz w:val="22"/>
              </w:rPr>
              <w:t xml:space="preserve">　従業者が、正当な理由がなく、その業務上知り得た利用者又はその家族の秘密を漏らすことがないよう必要な措置を講じていますか。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C73EED" w14:textId="77777777" w:rsidR="003C50C5" w:rsidRPr="004D7B2C" w:rsidRDefault="00922DA2" w:rsidP="003C50C5">
            <w:pPr>
              <w:rPr>
                <w:sz w:val="20"/>
                <w:szCs w:val="20"/>
              </w:rPr>
            </w:pPr>
            <w:sdt>
              <w:sdtPr>
                <w:rPr>
                  <w:sz w:val="20"/>
                  <w:szCs w:val="20"/>
                </w:rPr>
                <w:id w:val="-41486461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4ACA7B1" w14:textId="08C5D421" w:rsidR="007C02CE" w:rsidRPr="004D7B2C" w:rsidRDefault="00922DA2" w:rsidP="003C50C5">
            <w:pPr>
              <w:rPr>
                <w:sz w:val="20"/>
                <w:szCs w:val="20"/>
              </w:rPr>
            </w:pPr>
            <w:sdt>
              <w:sdtPr>
                <w:rPr>
                  <w:sz w:val="20"/>
                  <w:szCs w:val="20"/>
                </w:rPr>
                <w:id w:val="-169807141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EAA3148" w14:textId="36D6B6B6" w:rsidR="007C02CE" w:rsidRPr="004D7B2C" w:rsidRDefault="00BF5A5E" w:rsidP="00456A20">
            <w:pPr>
              <w:widowControl/>
              <w:rPr>
                <w:sz w:val="20"/>
                <w:szCs w:val="20"/>
              </w:rPr>
            </w:pPr>
            <w:r w:rsidRPr="004D7B2C">
              <w:rPr>
                <w:rFonts w:hint="eastAsia"/>
                <w:sz w:val="20"/>
                <w:szCs w:val="20"/>
              </w:rPr>
              <w:t>条例第245条</w:t>
            </w:r>
            <w:r w:rsidRPr="004D7B2C">
              <w:rPr>
                <w:rFonts w:hint="eastAsia"/>
                <w:sz w:val="20"/>
                <w:szCs w:val="20"/>
              </w:rPr>
              <w:br/>
              <w:t>準用(第34条)</w:t>
            </w:r>
          </w:p>
        </w:tc>
      </w:tr>
      <w:tr w:rsidR="004D7B2C" w:rsidRPr="004D7B2C" w14:paraId="60023377" w14:textId="77777777" w:rsidTr="006A4E88">
        <w:tc>
          <w:tcPr>
            <w:tcW w:w="267" w:type="dxa"/>
            <w:tcBorders>
              <w:top w:val="nil"/>
              <w:bottom w:val="nil"/>
            </w:tcBorders>
            <w:tcMar>
              <w:top w:w="0" w:type="dxa"/>
              <w:left w:w="28" w:type="dxa"/>
              <w:bottom w:w="57" w:type="dxa"/>
              <w:right w:w="28" w:type="dxa"/>
            </w:tcMar>
          </w:tcPr>
          <w:p w14:paraId="396D6A7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59B0A84"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EF30EA" w14:textId="3FAF3033" w:rsidR="007C02CE" w:rsidRPr="004D7B2C" w:rsidRDefault="00BF5A5E" w:rsidP="00456A20">
            <w:pPr>
              <w:ind w:left="220" w:hangingChars="100" w:hanging="220"/>
              <w:rPr>
                <w:szCs w:val="21"/>
              </w:rPr>
            </w:pPr>
            <w:r w:rsidRPr="00C55799">
              <w:rPr>
                <w:rFonts w:hint="eastAsia"/>
                <w:sz w:val="22"/>
              </w:rPr>
              <w:t>※　秘密を保持すべき旨を就業規則に規定したり、誓約書等をとる</w:t>
            </w:r>
            <w:r w:rsidRPr="004D7B2C">
              <w:rPr>
                <w:rFonts w:hint="eastAsia"/>
                <w:sz w:val="22"/>
              </w:rPr>
              <w:t>などの措置を講じてください。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343502"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3E269D0" w14:textId="77777777" w:rsidR="007C02CE" w:rsidRPr="004D7B2C" w:rsidRDefault="007C02CE" w:rsidP="007C02CE">
            <w:pPr>
              <w:rPr>
                <w:sz w:val="20"/>
                <w:szCs w:val="20"/>
              </w:rPr>
            </w:pPr>
          </w:p>
        </w:tc>
      </w:tr>
      <w:tr w:rsidR="004D7B2C" w:rsidRPr="004D7B2C" w14:paraId="16CEAEFF" w14:textId="77777777" w:rsidTr="006A4E88">
        <w:tc>
          <w:tcPr>
            <w:tcW w:w="267" w:type="dxa"/>
            <w:tcBorders>
              <w:top w:val="nil"/>
              <w:bottom w:val="nil"/>
            </w:tcBorders>
            <w:tcMar>
              <w:top w:w="0" w:type="dxa"/>
              <w:left w:w="28" w:type="dxa"/>
              <w:bottom w:w="57" w:type="dxa"/>
              <w:right w:w="28" w:type="dxa"/>
            </w:tcMar>
          </w:tcPr>
          <w:p w14:paraId="4F7D537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5F6EF85"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4F7026" w14:textId="4DE1C089" w:rsidR="007C02CE" w:rsidRPr="004D7B2C" w:rsidRDefault="00456A20" w:rsidP="00456A20">
            <w:pPr>
              <w:ind w:left="331" w:hangingChars="150" w:hanging="331"/>
              <w:rPr>
                <w:szCs w:val="21"/>
              </w:rPr>
            </w:pPr>
            <w:r w:rsidRPr="00C55799">
              <w:rPr>
                <w:rFonts w:ascii="ＭＳ ゴシック" w:eastAsia="ＭＳ ゴシック" w:hAnsi="ＭＳ ゴシック"/>
                <w:b/>
                <w:sz w:val="22"/>
              </w:rPr>
              <w:t>(2)</w:t>
            </w:r>
            <w:r w:rsidR="00BF5A5E" w:rsidRPr="00C55799">
              <w:rPr>
                <w:rFonts w:ascii="ＭＳ ゴシック" w:eastAsia="ＭＳ ゴシック" w:hAnsi="ＭＳ ゴシック" w:hint="eastAsia"/>
                <w:b/>
                <w:bCs/>
                <w:sz w:val="22"/>
              </w:rPr>
              <w:t xml:space="preserve">　従業者であった者が、正当な理由がなく、その業務上知り得た利用者又はその家族の秘密を漏らすことがないよう、必要</w:t>
            </w:r>
            <w:r w:rsidR="00BF5A5E" w:rsidRPr="004D7B2C">
              <w:rPr>
                <w:rFonts w:ascii="ＭＳ ゴシック" w:eastAsia="ＭＳ ゴシック" w:hAnsi="ＭＳ ゴシック" w:hint="eastAsia"/>
                <w:b/>
                <w:bCs/>
                <w:sz w:val="22"/>
              </w:rPr>
              <w:t>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182ED9" w14:textId="77777777" w:rsidR="003C50C5" w:rsidRPr="004D7B2C" w:rsidRDefault="00922DA2" w:rsidP="003C50C5">
            <w:pPr>
              <w:rPr>
                <w:sz w:val="20"/>
                <w:szCs w:val="20"/>
              </w:rPr>
            </w:pPr>
            <w:sdt>
              <w:sdtPr>
                <w:rPr>
                  <w:sz w:val="20"/>
                  <w:szCs w:val="20"/>
                </w:rPr>
                <w:id w:val="-148809085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B8E2970" w14:textId="51C9FC52" w:rsidR="007C02CE" w:rsidRPr="004D7B2C" w:rsidRDefault="00922DA2" w:rsidP="003C50C5">
            <w:pPr>
              <w:rPr>
                <w:sz w:val="20"/>
                <w:szCs w:val="20"/>
              </w:rPr>
            </w:pPr>
            <w:sdt>
              <w:sdtPr>
                <w:rPr>
                  <w:sz w:val="20"/>
                  <w:szCs w:val="20"/>
                </w:rPr>
                <w:id w:val="-69460961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7D87A0B" w14:textId="77777777" w:rsidR="007C02CE" w:rsidRPr="004D7B2C" w:rsidRDefault="007C02CE" w:rsidP="007C02CE">
            <w:pPr>
              <w:rPr>
                <w:sz w:val="20"/>
                <w:szCs w:val="20"/>
              </w:rPr>
            </w:pPr>
          </w:p>
        </w:tc>
      </w:tr>
      <w:tr w:rsidR="004D7B2C" w:rsidRPr="004D7B2C" w14:paraId="6C005E52" w14:textId="77777777" w:rsidTr="006A4E88">
        <w:tc>
          <w:tcPr>
            <w:tcW w:w="267" w:type="dxa"/>
            <w:tcBorders>
              <w:top w:val="nil"/>
              <w:bottom w:val="nil"/>
            </w:tcBorders>
            <w:tcMar>
              <w:top w:w="0" w:type="dxa"/>
              <w:left w:w="28" w:type="dxa"/>
              <w:bottom w:w="57" w:type="dxa"/>
              <w:right w:w="28" w:type="dxa"/>
            </w:tcMar>
          </w:tcPr>
          <w:p w14:paraId="121C2C8E"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DE5F4BD"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EAD67E" w14:textId="3EC77694" w:rsidR="007C02CE" w:rsidRPr="00C55799" w:rsidRDefault="00BF5A5E" w:rsidP="00036677">
            <w:pPr>
              <w:ind w:left="220" w:hangingChars="100" w:hanging="220"/>
              <w:rPr>
                <w:sz w:val="22"/>
              </w:rPr>
            </w:pPr>
            <w:r w:rsidRPr="00C55799">
              <w:rPr>
                <w:rFonts w:hint="eastAsia"/>
                <w:sz w:val="22"/>
              </w:rPr>
              <w:t>※　従業者でなくなった後においてもこれらの秘密を保持すべき旨を従業者との雇用契約時に取り決め、例えば違約金について定めを置くなどの措置を講じてください。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3385D4"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0A1D8A0" w14:textId="63ABDDCF" w:rsidR="007C02CE" w:rsidRPr="004D7B2C" w:rsidRDefault="00BF5A5E" w:rsidP="00036677">
            <w:pPr>
              <w:widowControl/>
              <w:rPr>
                <w:sz w:val="20"/>
                <w:szCs w:val="20"/>
              </w:rPr>
            </w:pPr>
            <w:r w:rsidRPr="004D7B2C">
              <w:rPr>
                <w:rFonts w:hint="eastAsia"/>
                <w:sz w:val="20"/>
                <w:szCs w:val="20"/>
              </w:rPr>
              <w:t>準用(平11老企25第3の1の3(25)②）</w:t>
            </w:r>
          </w:p>
        </w:tc>
      </w:tr>
      <w:tr w:rsidR="004D7B2C" w:rsidRPr="004D7B2C" w14:paraId="1262E095" w14:textId="77777777" w:rsidTr="006A4E88">
        <w:tc>
          <w:tcPr>
            <w:tcW w:w="267" w:type="dxa"/>
            <w:tcBorders>
              <w:top w:val="nil"/>
              <w:bottom w:val="nil"/>
            </w:tcBorders>
            <w:tcMar>
              <w:top w:w="0" w:type="dxa"/>
              <w:left w:w="28" w:type="dxa"/>
              <w:bottom w:w="57" w:type="dxa"/>
              <w:right w:w="28" w:type="dxa"/>
            </w:tcMar>
          </w:tcPr>
          <w:p w14:paraId="652F54B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D1E418"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2850FA" w14:textId="60C20410" w:rsidR="007C02CE" w:rsidRPr="00C55799" w:rsidRDefault="00036677" w:rsidP="00036677">
            <w:pPr>
              <w:ind w:left="331" w:hangingChars="150" w:hanging="331"/>
              <w:rPr>
                <w:sz w:val="22"/>
              </w:rPr>
            </w:pPr>
            <w:r w:rsidRPr="00C55799">
              <w:rPr>
                <w:rFonts w:ascii="ＭＳ ゴシック" w:eastAsia="ＭＳ ゴシック" w:hAnsi="ＭＳ ゴシック" w:hint="eastAsia"/>
                <w:b/>
                <w:bCs/>
                <w:sz w:val="22"/>
              </w:rPr>
              <w:t>(3)</w:t>
            </w:r>
            <w:r w:rsidR="00BF5A5E" w:rsidRPr="00C55799">
              <w:rPr>
                <w:rFonts w:ascii="ＭＳ ゴシック" w:eastAsia="ＭＳ ゴシック" w:hAnsi="ＭＳ ゴシック" w:hint="eastAsia"/>
                <w:b/>
                <w:bCs/>
                <w:sz w:val="22"/>
              </w:rPr>
              <w:t xml:space="preserve">　サービス担当者会議において、利用者の個人情報を用いる場合は利用者の同意を、利用者の家族の個人情報を用いる場合は当該家族の同意を、あらかじめ文書により得ていますか。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E972A7" w14:textId="77777777" w:rsidR="003C50C5" w:rsidRPr="004D7B2C" w:rsidRDefault="00922DA2" w:rsidP="003C50C5">
            <w:pPr>
              <w:rPr>
                <w:sz w:val="20"/>
                <w:szCs w:val="20"/>
              </w:rPr>
            </w:pPr>
            <w:sdt>
              <w:sdtPr>
                <w:rPr>
                  <w:sz w:val="20"/>
                  <w:szCs w:val="20"/>
                </w:rPr>
                <w:id w:val="130859193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3B73BA5" w14:textId="56E057D8" w:rsidR="007C02CE" w:rsidRPr="004D7B2C" w:rsidRDefault="00922DA2" w:rsidP="003C50C5">
            <w:pPr>
              <w:rPr>
                <w:sz w:val="20"/>
                <w:szCs w:val="20"/>
              </w:rPr>
            </w:pPr>
            <w:sdt>
              <w:sdtPr>
                <w:rPr>
                  <w:sz w:val="20"/>
                  <w:szCs w:val="20"/>
                </w:rPr>
                <w:id w:val="112103775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77804F4" w14:textId="77777777" w:rsidR="007C02CE" w:rsidRPr="004D7B2C" w:rsidRDefault="007C02CE" w:rsidP="007C02CE">
            <w:pPr>
              <w:rPr>
                <w:sz w:val="20"/>
                <w:szCs w:val="20"/>
              </w:rPr>
            </w:pPr>
          </w:p>
        </w:tc>
      </w:tr>
      <w:tr w:rsidR="004D7B2C" w:rsidRPr="004D7B2C" w14:paraId="5FB706C9" w14:textId="77777777" w:rsidTr="006A4E88">
        <w:tc>
          <w:tcPr>
            <w:tcW w:w="267" w:type="dxa"/>
            <w:tcBorders>
              <w:top w:val="nil"/>
              <w:bottom w:val="nil"/>
            </w:tcBorders>
            <w:tcMar>
              <w:top w:w="0" w:type="dxa"/>
              <w:left w:w="28" w:type="dxa"/>
              <w:bottom w:w="57" w:type="dxa"/>
              <w:right w:w="28" w:type="dxa"/>
            </w:tcMar>
          </w:tcPr>
          <w:p w14:paraId="764E62BB"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82E9F63"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571C1" w14:textId="2B76DF53" w:rsidR="007C02CE" w:rsidRPr="00C55799" w:rsidRDefault="00BF5A5E" w:rsidP="00036677">
            <w:pPr>
              <w:ind w:left="220" w:hangingChars="100" w:hanging="220"/>
              <w:rPr>
                <w:sz w:val="22"/>
              </w:rPr>
            </w:pPr>
            <w:r w:rsidRPr="00C55799">
              <w:rPr>
                <w:rFonts w:hint="eastAsia"/>
                <w:sz w:val="22"/>
              </w:rPr>
              <w:t>※　この同意は、サービス提供開始時に利用者及びその家族から包括的な同意を得ておくことで足りるものです。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09DC52"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A55FC25" w14:textId="5B488B1B" w:rsidR="00BF5A5E" w:rsidRPr="004D7B2C" w:rsidRDefault="00BF5A5E" w:rsidP="00036677">
            <w:pPr>
              <w:widowControl/>
              <w:rPr>
                <w:sz w:val="20"/>
                <w:szCs w:val="20"/>
              </w:rPr>
            </w:pPr>
            <w:r w:rsidRPr="004D7B2C">
              <w:rPr>
                <w:rFonts w:hint="eastAsia"/>
                <w:sz w:val="20"/>
                <w:szCs w:val="20"/>
              </w:rPr>
              <w:t>準用(平11老企25第3の1の3(25)③）</w:t>
            </w:r>
          </w:p>
        </w:tc>
      </w:tr>
      <w:tr w:rsidR="004D7B2C" w:rsidRPr="004D7B2C" w14:paraId="5F66849B" w14:textId="77777777" w:rsidTr="006A4E88">
        <w:tc>
          <w:tcPr>
            <w:tcW w:w="267" w:type="dxa"/>
            <w:tcBorders>
              <w:top w:val="nil"/>
              <w:bottom w:val="nil"/>
            </w:tcBorders>
            <w:tcMar>
              <w:top w:w="0" w:type="dxa"/>
              <w:left w:w="28" w:type="dxa"/>
              <w:bottom w:w="57" w:type="dxa"/>
              <w:right w:w="28" w:type="dxa"/>
            </w:tcMar>
          </w:tcPr>
          <w:p w14:paraId="0B8C23B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A42DD07"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261C34" w14:textId="1B56C3C9" w:rsidR="007C02CE" w:rsidRPr="00C55799" w:rsidRDefault="00EA10A0" w:rsidP="00EA10A0">
            <w:pPr>
              <w:ind w:left="331" w:hangingChars="150" w:hanging="331"/>
              <w:rPr>
                <w:sz w:val="22"/>
              </w:rPr>
            </w:pPr>
            <w:r w:rsidRPr="00C55799">
              <w:rPr>
                <w:rFonts w:ascii="ＭＳ ゴシック" w:eastAsia="ＭＳ ゴシック" w:hAnsi="ＭＳ ゴシック"/>
                <w:b/>
                <w:sz w:val="22"/>
              </w:rPr>
              <w:t>(4)</w:t>
            </w:r>
            <w:r w:rsidR="00BF5A5E" w:rsidRPr="00C55799">
              <w:rPr>
                <w:rFonts w:ascii="ＭＳ ゴシック" w:eastAsia="ＭＳ ゴシック" w:hAnsi="ＭＳ ゴシック" w:hint="eastAsia"/>
                <w:b/>
                <w:bCs/>
                <w:sz w:val="22"/>
              </w:rPr>
              <w:t xml:space="preserve">　「個人情報の保護に関する法律」及び「医療・介護関係</w:t>
            </w:r>
            <w:r w:rsidR="00BF5A5E" w:rsidRPr="00C55799">
              <w:rPr>
                <w:rFonts w:ascii="ＭＳ ゴシック" w:eastAsia="ＭＳ ゴシック" w:hAnsi="ＭＳ ゴシック" w:hint="eastAsia"/>
                <w:b/>
                <w:bCs/>
                <w:sz w:val="22"/>
              </w:rPr>
              <w:lastRenderedPageBreak/>
              <w:t>事業者における個人情報の適切な取扱いのためのガイダンス」に基づき、入居者及びその家族の個人情報を適切に取り扱っていますか。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89CA8F" w14:textId="77777777" w:rsidR="003C50C5" w:rsidRPr="004D7B2C" w:rsidRDefault="00922DA2" w:rsidP="003C50C5">
            <w:pPr>
              <w:rPr>
                <w:sz w:val="20"/>
                <w:szCs w:val="20"/>
              </w:rPr>
            </w:pPr>
            <w:sdt>
              <w:sdtPr>
                <w:rPr>
                  <w:sz w:val="20"/>
                  <w:szCs w:val="20"/>
                </w:rPr>
                <w:id w:val="161346975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B14B561" w14:textId="002CB1E2" w:rsidR="007C02CE" w:rsidRPr="004D7B2C" w:rsidRDefault="00922DA2" w:rsidP="003C50C5">
            <w:pPr>
              <w:rPr>
                <w:sz w:val="20"/>
                <w:szCs w:val="20"/>
              </w:rPr>
            </w:pPr>
            <w:sdt>
              <w:sdtPr>
                <w:rPr>
                  <w:sz w:val="20"/>
                  <w:szCs w:val="20"/>
                </w:rPr>
                <w:id w:val="62335162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47F36CF" w14:textId="3AC0CD15" w:rsidR="007C02CE" w:rsidRPr="004D7B2C" w:rsidRDefault="00BF5A5E" w:rsidP="00BF5A5E">
            <w:pPr>
              <w:widowControl/>
              <w:rPr>
                <w:sz w:val="20"/>
                <w:szCs w:val="20"/>
              </w:rPr>
            </w:pPr>
            <w:r w:rsidRPr="004D7B2C">
              <w:rPr>
                <w:rFonts w:hint="eastAsia"/>
                <w:sz w:val="20"/>
                <w:szCs w:val="20"/>
              </w:rPr>
              <w:t>個人情報の保護に関する法</w:t>
            </w:r>
            <w:r w:rsidRPr="004D7B2C">
              <w:rPr>
                <w:rFonts w:hint="eastAsia"/>
                <w:sz w:val="20"/>
                <w:szCs w:val="20"/>
              </w:rPr>
              <w:lastRenderedPageBreak/>
              <w:t>律(平15年法律第57号)</w:t>
            </w:r>
          </w:p>
        </w:tc>
      </w:tr>
      <w:tr w:rsidR="004D7B2C" w:rsidRPr="004D7B2C" w14:paraId="4667CE4D" w14:textId="77777777" w:rsidTr="00000586">
        <w:tc>
          <w:tcPr>
            <w:tcW w:w="267" w:type="dxa"/>
            <w:tcBorders>
              <w:top w:val="nil"/>
              <w:bottom w:val="nil"/>
            </w:tcBorders>
            <w:tcMar>
              <w:top w:w="0" w:type="dxa"/>
              <w:left w:w="28" w:type="dxa"/>
              <w:bottom w:w="57" w:type="dxa"/>
              <w:right w:w="28" w:type="dxa"/>
            </w:tcMar>
          </w:tcPr>
          <w:p w14:paraId="7AFA0D3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5DAE2AE"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37216D" w14:textId="6AA8F918" w:rsidR="00DB409F" w:rsidRPr="00C55799" w:rsidRDefault="00BF5A5E" w:rsidP="008220AE">
            <w:pPr>
              <w:ind w:left="220" w:hangingChars="100" w:hanging="220"/>
              <w:rPr>
                <w:sz w:val="22"/>
              </w:rPr>
            </w:pPr>
            <w:r w:rsidRPr="00C55799">
              <w:rPr>
                <w:rFonts w:hint="eastAsia"/>
                <w:sz w:val="22"/>
              </w:rPr>
              <w:t>※　個人情報については、安全管理の観点（第三者の目につかないようにする等）から、鍵のかかるロッカー・キャビネット等への保管が望ましいです。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30A21DE"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6C24898" w14:textId="77777777" w:rsidR="007C02CE" w:rsidRPr="004D7B2C" w:rsidRDefault="007C02CE" w:rsidP="007C02CE">
            <w:pPr>
              <w:rPr>
                <w:sz w:val="20"/>
                <w:szCs w:val="20"/>
              </w:rPr>
            </w:pPr>
          </w:p>
        </w:tc>
      </w:tr>
      <w:tr w:rsidR="004D7B2C" w:rsidRPr="004D7B2C" w14:paraId="6FC96585" w14:textId="77777777" w:rsidTr="00000586">
        <w:tc>
          <w:tcPr>
            <w:tcW w:w="267" w:type="dxa"/>
            <w:tcBorders>
              <w:top w:val="nil"/>
              <w:bottom w:val="nil"/>
            </w:tcBorders>
            <w:tcMar>
              <w:top w:w="0" w:type="dxa"/>
              <w:left w:w="28" w:type="dxa"/>
              <w:bottom w:w="57" w:type="dxa"/>
              <w:right w:w="28" w:type="dxa"/>
            </w:tcMar>
          </w:tcPr>
          <w:p w14:paraId="17624D12"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1337100"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D82CF17" w14:textId="37591CF3" w:rsidR="007C02CE" w:rsidRPr="004D7B2C" w:rsidRDefault="00BF5A5E" w:rsidP="00EA10A0">
            <w:pPr>
              <w:widowControl/>
              <w:ind w:firstLineChars="100" w:firstLine="221"/>
              <w:rPr>
                <w:szCs w:val="21"/>
              </w:rPr>
            </w:pPr>
            <w:r w:rsidRPr="004D7B2C">
              <w:rPr>
                <w:rFonts w:hint="eastAsia"/>
                <w:b/>
                <w:bCs/>
                <w:sz w:val="22"/>
              </w:rPr>
              <w:t>「個人情報の保護に関する法律」</w:t>
            </w:r>
            <w:r w:rsidRPr="004D7B2C">
              <w:rPr>
                <w:rFonts w:hint="eastAsia"/>
                <w:sz w:val="22"/>
              </w:rPr>
              <w:t>の概要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E4F60C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6406759" w14:textId="77777777" w:rsidR="007C02CE" w:rsidRPr="004D7B2C" w:rsidRDefault="007C02CE" w:rsidP="007C02CE">
            <w:pPr>
              <w:rPr>
                <w:sz w:val="20"/>
                <w:szCs w:val="20"/>
              </w:rPr>
            </w:pPr>
          </w:p>
        </w:tc>
      </w:tr>
      <w:tr w:rsidR="004D7B2C" w:rsidRPr="004D7B2C" w14:paraId="2E0F2BBE" w14:textId="77777777" w:rsidTr="003B5D37">
        <w:tc>
          <w:tcPr>
            <w:tcW w:w="267" w:type="dxa"/>
            <w:tcBorders>
              <w:top w:val="nil"/>
              <w:bottom w:val="nil"/>
            </w:tcBorders>
            <w:tcMar>
              <w:top w:w="0" w:type="dxa"/>
              <w:left w:w="28" w:type="dxa"/>
              <w:bottom w:w="57" w:type="dxa"/>
              <w:right w:w="28" w:type="dxa"/>
            </w:tcMar>
          </w:tcPr>
          <w:p w14:paraId="73E322B9"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BB800FA" w14:textId="77777777" w:rsidR="00EA10A0" w:rsidRPr="004D7B2C" w:rsidRDefault="00EA10A0"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D0A54B5" w14:textId="5351DB5C" w:rsidR="00EA10A0" w:rsidRPr="004D7B2C" w:rsidRDefault="00EA10A0" w:rsidP="00EA10A0">
            <w:pPr>
              <w:widowControl/>
              <w:ind w:leftChars="100" w:left="430" w:hangingChars="100" w:hanging="220"/>
              <w:rPr>
                <w:b/>
                <w:bCs/>
                <w:sz w:val="22"/>
              </w:rPr>
            </w:pPr>
            <w:r w:rsidRPr="004D7B2C">
              <w:rPr>
                <w:rFonts w:hint="eastAsia"/>
                <w:sz w:val="22"/>
              </w:rPr>
              <w:t>ア　利用目的をできる限り特定し、その利用目的の達成に必要な範囲内で個人情報を取り扱うこと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0606E28"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E6EDC87" w14:textId="77777777" w:rsidR="00EA10A0" w:rsidRPr="004D7B2C" w:rsidRDefault="00EA10A0" w:rsidP="007C02CE">
            <w:pPr>
              <w:rPr>
                <w:sz w:val="20"/>
                <w:szCs w:val="20"/>
              </w:rPr>
            </w:pPr>
          </w:p>
        </w:tc>
      </w:tr>
      <w:tr w:rsidR="004D7B2C" w:rsidRPr="004D7B2C" w14:paraId="465248B3" w14:textId="77777777" w:rsidTr="003B5D37">
        <w:tc>
          <w:tcPr>
            <w:tcW w:w="267" w:type="dxa"/>
            <w:tcBorders>
              <w:top w:val="nil"/>
              <w:bottom w:val="nil"/>
            </w:tcBorders>
            <w:tcMar>
              <w:top w:w="0" w:type="dxa"/>
              <w:left w:w="28" w:type="dxa"/>
              <w:bottom w:w="57" w:type="dxa"/>
              <w:right w:w="28" w:type="dxa"/>
            </w:tcMar>
          </w:tcPr>
          <w:p w14:paraId="44F5A2E7"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E775043" w14:textId="77777777" w:rsidR="00EA10A0" w:rsidRPr="004D7B2C" w:rsidRDefault="00EA10A0"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24ED3BC" w14:textId="08FDAFBE" w:rsidR="00EA10A0" w:rsidRPr="004D7B2C" w:rsidRDefault="00EA10A0" w:rsidP="00EA10A0">
            <w:pPr>
              <w:widowControl/>
              <w:ind w:leftChars="100" w:left="430" w:hangingChars="100" w:hanging="220"/>
              <w:rPr>
                <w:b/>
                <w:bCs/>
                <w:sz w:val="22"/>
              </w:rPr>
            </w:pPr>
            <w:r w:rsidRPr="004D7B2C">
              <w:rPr>
                <w:rFonts w:hint="eastAsia"/>
                <w:sz w:val="22"/>
              </w:rPr>
              <w:t>イ　個人情報は適正な方法で取得し、取得時に本人に対して利用目的の通知又は公表をすること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51DB263"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F512055" w14:textId="77777777" w:rsidR="00EA10A0" w:rsidRPr="004D7B2C" w:rsidRDefault="00EA10A0" w:rsidP="007C02CE">
            <w:pPr>
              <w:rPr>
                <w:sz w:val="20"/>
                <w:szCs w:val="20"/>
              </w:rPr>
            </w:pPr>
          </w:p>
        </w:tc>
      </w:tr>
      <w:tr w:rsidR="004D7B2C" w:rsidRPr="004D7B2C" w14:paraId="2114F76C" w14:textId="77777777" w:rsidTr="003B5D37">
        <w:tc>
          <w:tcPr>
            <w:tcW w:w="267" w:type="dxa"/>
            <w:tcBorders>
              <w:top w:val="nil"/>
              <w:bottom w:val="nil"/>
            </w:tcBorders>
            <w:tcMar>
              <w:top w:w="0" w:type="dxa"/>
              <w:left w:w="28" w:type="dxa"/>
              <w:bottom w:w="57" w:type="dxa"/>
              <w:right w:w="28" w:type="dxa"/>
            </w:tcMar>
          </w:tcPr>
          <w:p w14:paraId="3F7FB828"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1C8B7B7" w14:textId="77777777" w:rsidR="00EA10A0" w:rsidRPr="004D7B2C" w:rsidRDefault="00EA10A0"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C3CB183" w14:textId="125180D2" w:rsidR="00EA10A0" w:rsidRPr="004D7B2C" w:rsidRDefault="00EA10A0" w:rsidP="00EA10A0">
            <w:pPr>
              <w:widowControl/>
              <w:ind w:leftChars="100" w:left="430" w:hangingChars="100" w:hanging="220"/>
              <w:rPr>
                <w:b/>
                <w:bCs/>
                <w:sz w:val="22"/>
              </w:rPr>
            </w:pPr>
            <w:r w:rsidRPr="004D7B2C">
              <w:rPr>
                <w:rFonts w:hint="eastAsia"/>
                <w:sz w:val="22"/>
              </w:rPr>
              <w:t>ウ　個人データについては、正確かつ最新の内容に保つように努め、安全管理措置を講じ従業者及び委託先を監督すること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F72B3C0"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E669953" w14:textId="77777777" w:rsidR="00EA10A0" w:rsidRPr="004D7B2C" w:rsidRDefault="00EA10A0" w:rsidP="007C02CE">
            <w:pPr>
              <w:rPr>
                <w:sz w:val="20"/>
                <w:szCs w:val="20"/>
              </w:rPr>
            </w:pPr>
          </w:p>
        </w:tc>
      </w:tr>
      <w:tr w:rsidR="004D7B2C" w:rsidRPr="004D7B2C" w14:paraId="645D6096" w14:textId="77777777" w:rsidTr="003B5D37">
        <w:tc>
          <w:tcPr>
            <w:tcW w:w="267" w:type="dxa"/>
            <w:tcBorders>
              <w:top w:val="nil"/>
              <w:bottom w:val="nil"/>
            </w:tcBorders>
            <w:tcMar>
              <w:top w:w="0" w:type="dxa"/>
              <w:left w:w="28" w:type="dxa"/>
              <w:bottom w:w="57" w:type="dxa"/>
              <w:right w:w="28" w:type="dxa"/>
            </w:tcMar>
          </w:tcPr>
          <w:p w14:paraId="53015589"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3B4707" w14:textId="77777777" w:rsidR="00EA10A0" w:rsidRPr="004D7B2C" w:rsidRDefault="00EA10A0"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E20C4B6" w14:textId="0D88E8A0" w:rsidR="00EA10A0" w:rsidRPr="004D7B2C" w:rsidRDefault="00EA10A0" w:rsidP="00EA10A0">
            <w:pPr>
              <w:widowControl/>
              <w:ind w:leftChars="100" w:left="430" w:hangingChars="100" w:hanging="220"/>
              <w:rPr>
                <w:b/>
                <w:bCs/>
                <w:sz w:val="22"/>
              </w:rPr>
            </w:pPr>
            <w:r w:rsidRPr="004D7B2C">
              <w:rPr>
                <w:rFonts w:hint="eastAsia"/>
                <w:sz w:val="22"/>
              </w:rPr>
              <w:t>エ　あらかじめ本人の同意を得なければ、第三者に個人データを提供してはならないこと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A276CFB"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58CC48E" w14:textId="77777777" w:rsidR="00EA10A0" w:rsidRPr="004D7B2C" w:rsidRDefault="00EA10A0" w:rsidP="007C02CE">
            <w:pPr>
              <w:rPr>
                <w:sz w:val="20"/>
                <w:szCs w:val="20"/>
              </w:rPr>
            </w:pPr>
          </w:p>
        </w:tc>
      </w:tr>
      <w:tr w:rsidR="004D7B2C" w:rsidRPr="004D7B2C" w14:paraId="4F1C4774" w14:textId="77777777" w:rsidTr="003B5D37">
        <w:tc>
          <w:tcPr>
            <w:tcW w:w="267" w:type="dxa"/>
            <w:tcBorders>
              <w:top w:val="nil"/>
              <w:bottom w:val="nil"/>
            </w:tcBorders>
            <w:tcMar>
              <w:top w:w="0" w:type="dxa"/>
              <w:left w:w="28" w:type="dxa"/>
              <w:bottom w:w="57" w:type="dxa"/>
              <w:right w:w="28" w:type="dxa"/>
            </w:tcMar>
          </w:tcPr>
          <w:p w14:paraId="5EF8848E"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F022E26" w14:textId="77777777" w:rsidR="00EA10A0" w:rsidRPr="004D7B2C" w:rsidRDefault="00EA10A0"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1B15D98" w14:textId="671FE8F8" w:rsidR="00EA10A0" w:rsidRPr="004D7B2C" w:rsidRDefault="00EA10A0" w:rsidP="00EA10A0">
            <w:pPr>
              <w:widowControl/>
              <w:ind w:leftChars="100" w:left="430" w:hangingChars="100" w:hanging="220"/>
              <w:rPr>
                <w:b/>
                <w:bCs/>
                <w:sz w:val="22"/>
              </w:rPr>
            </w:pPr>
            <w:r w:rsidRPr="004D7B2C">
              <w:rPr>
                <w:rFonts w:hint="eastAsia"/>
                <w:sz w:val="22"/>
              </w:rPr>
              <w:t xml:space="preserve">オ　保有個人データについては、利用目的などを本人の知り得る状態に置き、本人の求めに応じて開示・訂正・利用停止等を行うこと　</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C605860"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72B31A4" w14:textId="77777777" w:rsidR="00EA10A0" w:rsidRPr="004D7B2C" w:rsidRDefault="00EA10A0" w:rsidP="007C02CE">
            <w:pPr>
              <w:rPr>
                <w:sz w:val="20"/>
                <w:szCs w:val="20"/>
              </w:rPr>
            </w:pPr>
          </w:p>
        </w:tc>
      </w:tr>
      <w:tr w:rsidR="004D7B2C" w:rsidRPr="004D7B2C" w14:paraId="30686EE7" w14:textId="77777777" w:rsidTr="006A4E88">
        <w:tc>
          <w:tcPr>
            <w:tcW w:w="267" w:type="dxa"/>
            <w:tcBorders>
              <w:top w:val="nil"/>
              <w:bottom w:val="nil"/>
            </w:tcBorders>
            <w:tcMar>
              <w:top w:w="0" w:type="dxa"/>
              <w:left w:w="28" w:type="dxa"/>
              <w:bottom w:w="57" w:type="dxa"/>
              <w:right w:w="28" w:type="dxa"/>
            </w:tcMar>
          </w:tcPr>
          <w:p w14:paraId="4E3A7BD4" w14:textId="77777777" w:rsidR="00EA10A0" w:rsidRPr="004D7B2C" w:rsidRDefault="00EA10A0"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4AD492C" w14:textId="77777777" w:rsidR="00EA10A0" w:rsidRPr="004D7B2C" w:rsidRDefault="00EA10A0" w:rsidP="007C02CE">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DCF459" w14:textId="40C0562D" w:rsidR="00EA10A0" w:rsidRPr="004D7B2C" w:rsidRDefault="00EA10A0" w:rsidP="00EA10A0">
            <w:pPr>
              <w:widowControl/>
              <w:ind w:firstLineChars="100" w:firstLine="220"/>
              <w:rPr>
                <w:b/>
                <w:bCs/>
                <w:sz w:val="22"/>
              </w:rPr>
            </w:pPr>
            <w:r w:rsidRPr="004D7B2C">
              <w:rPr>
                <w:rFonts w:hint="eastAsia"/>
                <w:sz w:val="22"/>
              </w:rPr>
              <w:t>カ　苦情の処理に努め、そのための体制の整備をすること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596F298" w14:textId="77777777" w:rsidR="00EA10A0" w:rsidRPr="004D7B2C" w:rsidRDefault="00EA10A0"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AE57939" w14:textId="77777777" w:rsidR="00EA10A0" w:rsidRPr="004D7B2C" w:rsidRDefault="00EA10A0" w:rsidP="007C02CE">
            <w:pPr>
              <w:rPr>
                <w:sz w:val="20"/>
                <w:szCs w:val="20"/>
              </w:rPr>
            </w:pPr>
          </w:p>
        </w:tc>
      </w:tr>
      <w:tr w:rsidR="004D7B2C" w:rsidRPr="004D7B2C" w14:paraId="3BDCF714" w14:textId="77777777" w:rsidTr="006A4E88">
        <w:tc>
          <w:tcPr>
            <w:tcW w:w="267" w:type="dxa"/>
            <w:tcBorders>
              <w:top w:val="nil"/>
              <w:bottom w:val="nil"/>
            </w:tcBorders>
            <w:tcMar>
              <w:top w:w="0" w:type="dxa"/>
              <w:left w:w="28" w:type="dxa"/>
              <w:bottom w:w="57" w:type="dxa"/>
              <w:right w:w="28" w:type="dxa"/>
            </w:tcMar>
          </w:tcPr>
          <w:p w14:paraId="0407A4A0" w14:textId="77777777" w:rsidR="0018602C" w:rsidRPr="004D7B2C" w:rsidRDefault="0018602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4433012" w14:textId="77777777" w:rsidR="0018602C" w:rsidRPr="004D7B2C" w:rsidRDefault="0018602C"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097E0E2" w14:textId="0324E936" w:rsidR="0018602C" w:rsidRPr="004D7B2C" w:rsidRDefault="0018602C" w:rsidP="00EA10A0">
            <w:pPr>
              <w:widowControl/>
              <w:ind w:leftChars="100" w:left="210"/>
              <w:rPr>
                <w:b/>
                <w:bCs/>
                <w:sz w:val="22"/>
              </w:rPr>
            </w:pPr>
            <w:r w:rsidRPr="004D7B2C">
              <w:rPr>
                <w:rFonts w:hint="eastAsia"/>
                <w:b/>
                <w:bCs/>
                <w:sz w:val="22"/>
              </w:rPr>
              <w:t>「医療・介護関係事業者における個人情報の適切な取扱いのためのガイダンス」</w:t>
            </w:r>
            <w:r w:rsidRPr="004D7B2C">
              <w:rPr>
                <w:rFonts w:hint="eastAsia"/>
                <w:sz w:val="22"/>
              </w:rPr>
              <w:t>より</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D9AF660" w14:textId="77777777" w:rsidR="0018602C" w:rsidRPr="004D7B2C" w:rsidRDefault="0018602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CEA8429" w14:textId="77777777" w:rsidR="0018602C" w:rsidRPr="004D7B2C" w:rsidRDefault="0018602C" w:rsidP="00BF5A5E">
            <w:pPr>
              <w:widowControl/>
              <w:rPr>
                <w:sz w:val="20"/>
                <w:szCs w:val="20"/>
              </w:rPr>
            </w:pPr>
          </w:p>
        </w:tc>
      </w:tr>
      <w:tr w:rsidR="004D7B2C" w:rsidRPr="004D7B2C" w14:paraId="61AB2FB0" w14:textId="77777777" w:rsidTr="006A4E88">
        <w:tc>
          <w:tcPr>
            <w:tcW w:w="267" w:type="dxa"/>
            <w:tcBorders>
              <w:top w:val="nil"/>
              <w:bottom w:val="single" w:sz="4" w:space="0" w:color="auto"/>
            </w:tcBorders>
            <w:tcMar>
              <w:top w:w="0" w:type="dxa"/>
              <w:left w:w="28" w:type="dxa"/>
              <w:bottom w:w="57" w:type="dxa"/>
              <w:right w:w="28" w:type="dxa"/>
            </w:tcMar>
          </w:tcPr>
          <w:p w14:paraId="1C489542"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2792B4DC"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311205" w14:textId="78DB4066" w:rsidR="007C02CE" w:rsidRPr="004D7B2C" w:rsidRDefault="00BF5A5E" w:rsidP="00EA10A0">
            <w:pPr>
              <w:widowControl/>
              <w:ind w:leftChars="100" w:left="210"/>
              <w:rPr>
                <w:szCs w:val="21"/>
              </w:rPr>
            </w:pPr>
            <w:r w:rsidRPr="004D7B2C">
              <w:rPr>
                <w:rFonts w:hint="eastAsia"/>
                <w:sz w:val="22"/>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w:t>
            </w:r>
            <w:r w:rsidR="00AC6C5A">
              <w:rPr>
                <w:rFonts w:hint="eastAsia"/>
                <w:sz w:val="22"/>
              </w:rPr>
              <w:t>16</w:t>
            </w:r>
            <w:r w:rsidRPr="004D7B2C">
              <w:rPr>
                <w:rFonts w:hint="eastAsia"/>
                <w:sz w:val="22"/>
              </w:rPr>
              <w:t>年４月２日）閣議決定。以下「基本方針」という。）及び本ガイダンスの趣旨を踏まえ、個人情報の適正な取扱いに取り組む必要がある。</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8D2933"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5726C23" w14:textId="30324ACF" w:rsidR="007C02CE" w:rsidRPr="004D7B2C" w:rsidRDefault="00BF5A5E" w:rsidP="0018602C">
            <w:pPr>
              <w:widowControl/>
              <w:rPr>
                <w:sz w:val="20"/>
                <w:szCs w:val="20"/>
              </w:rPr>
            </w:pPr>
            <w:r w:rsidRPr="004D7B2C">
              <w:rPr>
                <w:rFonts w:hint="eastAsia"/>
                <w:sz w:val="20"/>
                <w:szCs w:val="20"/>
              </w:rPr>
              <w:t>医療・介護関係事業者における個人情報の適切な取扱いのためのガイダンス</w:t>
            </w:r>
            <w:r w:rsidRPr="004D7B2C">
              <w:rPr>
                <w:rFonts w:hint="eastAsia"/>
                <w:sz w:val="20"/>
                <w:szCs w:val="20"/>
              </w:rPr>
              <w:br/>
              <w:t>(平29.4.14厚労省）</w:t>
            </w:r>
          </w:p>
        </w:tc>
      </w:tr>
      <w:tr w:rsidR="004D7B2C" w:rsidRPr="004D7B2C" w14:paraId="65B91836" w14:textId="77777777" w:rsidTr="006A4E88">
        <w:tc>
          <w:tcPr>
            <w:tcW w:w="267" w:type="dxa"/>
            <w:tcBorders>
              <w:top w:val="single" w:sz="4" w:space="0" w:color="auto"/>
              <w:bottom w:val="single" w:sz="4" w:space="0" w:color="auto"/>
            </w:tcBorders>
            <w:tcMar>
              <w:top w:w="0" w:type="dxa"/>
              <w:left w:w="28" w:type="dxa"/>
              <w:bottom w:w="57" w:type="dxa"/>
              <w:right w:w="28" w:type="dxa"/>
            </w:tcMar>
          </w:tcPr>
          <w:p w14:paraId="7F515CE2" w14:textId="342C5854" w:rsidR="007C02CE" w:rsidRPr="004D7B2C" w:rsidRDefault="00BF5A5E" w:rsidP="007C02CE">
            <w:pPr>
              <w:jc w:val="right"/>
              <w:rPr>
                <w:szCs w:val="21"/>
              </w:rPr>
            </w:pPr>
            <w:r w:rsidRPr="004D7B2C">
              <w:rPr>
                <w:rFonts w:hint="eastAsia"/>
                <w:szCs w:val="21"/>
              </w:rPr>
              <w:t>2</w:t>
            </w:r>
            <w:r w:rsidR="009E593D" w:rsidRPr="004D7B2C">
              <w:rPr>
                <w:rFonts w:hint="eastAsia"/>
                <w:szCs w:val="21"/>
              </w:rPr>
              <w:t>8</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6F71DF60" w14:textId="77777777" w:rsidR="00BF5A5E" w:rsidRPr="004D7B2C" w:rsidRDefault="00BF5A5E" w:rsidP="00BF5A5E">
            <w:pPr>
              <w:widowControl/>
              <w:rPr>
                <w:sz w:val="22"/>
              </w:rPr>
            </w:pPr>
            <w:r w:rsidRPr="004D7B2C">
              <w:rPr>
                <w:rFonts w:hint="eastAsia"/>
                <w:sz w:val="22"/>
              </w:rPr>
              <w:t xml:space="preserve">　広告</w:t>
            </w:r>
          </w:p>
          <w:p w14:paraId="6F654428"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F4AEB1" w14:textId="75536E34" w:rsidR="007C02CE" w:rsidRPr="004D7B2C" w:rsidRDefault="00BF5A5E" w:rsidP="000015DF">
            <w:pPr>
              <w:widowControl/>
              <w:rPr>
                <w:szCs w:val="21"/>
              </w:rPr>
            </w:pPr>
            <w:r w:rsidRPr="004D7B2C">
              <w:rPr>
                <w:rFonts w:ascii="ＭＳ ゴシック" w:eastAsia="ＭＳ ゴシック" w:hAnsi="ＭＳ ゴシック" w:hint="eastAsia"/>
                <w:b/>
                <w:bCs/>
                <w:sz w:val="22"/>
              </w:rPr>
              <w:t xml:space="preserve">　事業所について広告をする場合においては、その内容が虚偽又は誇大なものとなっていませんか。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60C06F" w14:textId="61568B56" w:rsidR="003C50C5" w:rsidRPr="004D7B2C" w:rsidRDefault="00922DA2" w:rsidP="003C50C5">
            <w:pPr>
              <w:rPr>
                <w:sz w:val="20"/>
                <w:szCs w:val="20"/>
              </w:rPr>
            </w:pPr>
            <w:sdt>
              <w:sdtPr>
                <w:rPr>
                  <w:sz w:val="20"/>
                  <w:szCs w:val="20"/>
                </w:rPr>
                <w:id w:val="-111027857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p w14:paraId="37DE6F07" w14:textId="7EDCD5C4" w:rsidR="007C02CE" w:rsidRPr="004D7B2C" w:rsidRDefault="00922DA2" w:rsidP="003C50C5">
            <w:pPr>
              <w:rPr>
                <w:sz w:val="20"/>
                <w:szCs w:val="20"/>
              </w:rPr>
            </w:pPr>
            <w:sdt>
              <w:sdtPr>
                <w:rPr>
                  <w:sz w:val="20"/>
                  <w:szCs w:val="20"/>
                </w:rPr>
                <w:id w:val="43372397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6B563841" w14:textId="28C016AE" w:rsidR="007C02CE" w:rsidRPr="004D7B2C" w:rsidRDefault="00BF5A5E" w:rsidP="00DC3917">
            <w:pPr>
              <w:widowControl/>
              <w:rPr>
                <w:sz w:val="20"/>
                <w:szCs w:val="20"/>
              </w:rPr>
            </w:pPr>
            <w:r w:rsidRPr="004D7B2C">
              <w:rPr>
                <w:rFonts w:hint="eastAsia"/>
                <w:sz w:val="20"/>
                <w:szCs w:val="20"/>
              </w:rPr>
              <w:t>条例第245条</w:t>
            </w:r>
            <w:r w:rsidRPr="004D7B2C">
              <w:rPr>
                <w:rFonts w:hint="eastAsia"/>
                <w:sz w:val="20"/>
                <w:szCs w:val="20"/>
              </w:rPr>
              <w:br/>
              <w:t>準用(第35条)</w:t>
            </w:r>
          </w:p>
        </w:tc>
      </w:tr>
      <w:tr w:rsidR="004D7B2C" w:rsidRPr="004D7B2C" w14:paraId="7779AB64" w14:textId="77777777" w:rsidTr="006A4E88">
        <w:tc>
          <w:tcPr>
            <w:tcW w:w="267" w:type="dxa"/>
            <w:tcBorders>
              <w:top w:val="single" w:sz="4" w:space="0" w:color="auto"/>
              <w:bottom w:val="single" w:sz="4" w:space="0" w:color="auto"/>
            </w:tcBorders>
            <w:tcMar>
              <w:top w:w="0" w:type="dxa"/>
              <w:left w:w="28" w:type="dxa"/>
              <w:bottom w:w="57" w:type="dxa"/>
              <w:right w:w="28" w:type="dxa"/>
            </w:tcMar>
          </w:tcPr>
          <w:p w14:paraId="08E2C08A" w14:textId="465A167D" w:rsidR="007C02CE" w:rsidRPr="004D7B2C" w:rsidRDefault="009E593D" w:rsidP="007C02CE">
            <w:pPr>
              <w:jc w:val="right"/>
              <w:rPr>
                <w:szCs w:val="21"/>
              </w:rPr>
            </w:pPr>
            <w:r w:rsidRPr="004D7B2C">
              <w:rPr>
                <w:rFonts w:hint="eastAsia"/>
                <w:szCs w:val="21"/>
              </w:rPr>
              <w:t>29</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7E011757" w14:textId="00ECBE60" w:rsidR="00BF5A5E" w:rsidRPr="004D7B2C" w:rsidRDefault="00BF5A5E" w:rsidP="000015DF">
            <w:pPr>
              <w:widowControl/>
              <w:rPr>
                <w:sz w:val="22"/>
              </w:rPr>
            </w:pPr>
            <w:r w:rsidRPr="004D7B2C">
              <w:rPr>
                <w:rFonts w:hint="eastAsia"/>
                <w:sz w:val="22"/>
              </w:rPr>
              <w:t xml:space="preserve">　居宅介護支援事業者に対する利益供与の禁止</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D1D41D" w14:textId="77777777" w:rsidR="00BF5A5E" w:rsidRPr="004D7B2C" w:rsidRDefault="00BF5A5E" w:rsidP="000015DF">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居宅介護支援事業者又はその従業者に対し、利用者に対して特定の事業者によるサービスを利用させることの対償として、金品その他の財産上の利益を供与していませんか。</w:t>
            </w:r>
          </w:p>
          <w:p w14:paraId="0AE96111" w14:textId="77777777" w:rsidR="007C02CE" w:rsidRPr="004D7B2C" w:rsidRDefault="007C02CE" w:rsidP="007C02CE">
            <w:pPr>
              <w:rPr>
                <w:szCs w:val="21"/>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099D77" w14:textId="3A21FFB1" w:rsidR="003C50C5" w:rsidRPr="004D7B2C" w:rsidRDefault="00922DA2" w:rsidP="003C50C5">
            <w:pPr>
              <w:rPr>
                <w:sz w:val="20"/>
                <w:szCs w:val="20"/>
              </w:rPr>
            </w:pPr>
            <w:sdt>
              <w:sdtPr>
                <w:rPr>
                  <w:sz w:val="20"/>
                  <w:szCs w:val="20"/>
                </w:rPr>
                <w:id w:val="29232887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p w14:paraId="363D716A" w14:textId="60BFC434" w:rsidR="007C02CE" w:rsidRPr="004D7B2C" w:rsidRDefault="00922DA2" w:rsidP="003C50C5">
            <w:pPr>
              <w:rPr>
                <w:sz w:val="20"/>
                <w:szCs w:val="20"/>
              </w:rPr>
            </w:pPr>
            <w:sdt>
              <w:sdtPr>
                <w:rPr>
                  <w:sz w:val="20"/>
                  <w:szCs w:val="20"/>
                </w:rPr>
                <w:id w:val="-58184156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64CB51C0" w14:textId="77777777" w:rsidR="00BF5A5E" w:rsidRPr="004D7B2C" w:rsidRDefault="00BF5A5E" w:rsidP="00BF5A5E">
            <w:pPr>
              <w:widowControl/>
              <w:rPr>
                <w:sz w:val="20"/>
                <w:szCs w:val="20"/>
              </w:rPr>
            </w:pPr>
            <w:r w:rsidRPr="004D7B2C">
              <w:rPr>
                <w:rFonts w:hint="eastAsia"/>
                <w:sz w:val="20"/>
                <w:szCs w:val="20"/>
              </w:rPr>
              <w:t>条例第245条</w:t>
            </w:r>
            <w:r w:rsidRPr="004D7B2C">
              <w:rPr>
                <w:rFonts w:hint="eastAsia"/>
                <w:sz w:val="20"/>
                <w:szCs w:val="20"/>
              </w:rPr>
              <w:br/>
              <w:t>準用(第36条)</w:t>
            </w:r>
          </w:p>
          <w:p w14:paraId="6E34B7BC" w14:textId="77777777" w:rsidR="007C02CE" w:rsidRPr="004D7B2C" w:rsidRDefault="007C02CE" w:rsidP="007C02CE">
            <w:pPr>
              <w:rPr>
                <w:sz w:val="20"/>
                <w:szCs w:val="20"/>
              </w:rPr>
            </w:pPr>
          </w:p>
        </w:tc>
      </w:tr>
      <w:tr w:rsidR="004D7B2C" w:rsidRPr="004D7B2C" w14:paraId="038A860F" w14:textId="77777777" w:rsidTr="006A4E88">
        <w:tc>
          <w:tcPr>
            <w:tcW w:w="267" w:type="dxa"/>
            <w:tcBorders>
              <w:top w:val="single" w:sz="4" w:space="0" w:color="auto"/>
              <w:bottom w:val="nil"/>
            </w:tcBorders>
            <w:tcMar>
              <w:top w:w="0" w:type="dxa"/>
              <w:left w:w="28" w:type="dxa"/>
              <w:bottom w:w="57" w:type="dxa"/>
              <w:right w:w="28" w:type="dxa"/>
            </w:tcMar>
          </w:tcPr>
          <w:p w14:paraId="11B12486" w14:textId="192CCB56" w:rsidR="007C02CE" w:rsidRPr="004D7B2C" w:rsidRDefault="00BF5A5E" w:rsidP="007C02CE">
            <w:pPr>
              <w:jc w:val="right"/>
              <w:rPr>
                <w:szCs w:val="21"/>
              </w:rPr>
            </w:pPr>
            <w:r w:rsidRPr="004D7B2C">
              <w:rPr>
                <w:rFonts w:hint="eastAsia"/>
                <w:szCs w:val="21"/>
              </w:rPr>
              <w:t>3</w:t>
            </w:r>
            <w:r w:rsidR="009E593D" w:rsidRPr="004D7B2C">
              <w:rPr>
                <w:rFonts w:hint="eastAsia"/>
                <w:szCs w:val="21"/>
              </w:rPr>
              <w:t>0</w:t>
            </w:r>
          </w:p>
        </w:tc>
        <w:tc>
          <w:tcPr>
            <w:tcW w:w="1373" w:type="dxa"/>
            <w:tcBorders>
              <w:top w:val="single" w:sz="4" w:space="0" w:color="auto"/>
              <w:bottom w:val="nil"/>
              <w:right w:val="single" w:sz="4" w:space="0" w:color="auto"/>
            </w:tcBorders>
            <w:tcMar>
              <w:top w:w="0" w:type="dxa"/>
              <w:left w:w="57" w:type="dxa"/>
              <w:bottom w:w="57" w:type="dxa"/>
              <w:right w:w="57" w:type="dxa"/>
            </w:tcMar>
          </w:tcPr>
          <w:p w14:paraId="02CA61A8" w14:textId="77777777" w:rsidR="00BF5A5E" w:rsidRPr="004D7B2C" w:rsidRDefault="00BF5A5E" w:rsidP="00BF5A5E">
            <w:pPr>
              <w:widowControl/>
              <w:rPr>
                <w:sz w:val="22"/>
              </w:rPr>
            </w:pPr>
            <w:r w:rsidRPr="004D7B2C">
              <w:rPr>
                <w:rFonts w:hint="eastAsia"/>
                <w:sz w:val="22"/>
              </w:rPr>
              <w:t xml:space="preserve">　苦情処理</w:t>
            </w:r>
          </w:p>
          <w:p w14:paraId="53D2F2A2"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B31567" w14:textId="62B4180F" w:rsidR="007C02CE" w:rsidRPr="004D7B2C" w:rsidRDefault="000015DF" w:rsidP="006A4E88">
            <w:pPr>
              <w:ind w:left="331" w:hangingChars="150" w:hanging="331"/>
              <w:rPr>
                <w:szCs w:val="21"/>
              </w:rPr>
            </w:pPr>
            <w:r w:rsidRPr="004D7B2C">
              <w:rPr>
                <w:rFonts w:ascii="ＭＳ ゴシック" w:eastAsia="ＭＳ ゴシック" w:hAnsi="ＭＳ ゴシック" w:hint="eastAsia"/>
                <w:b/>
                <w:bCs/>
                <w:sz w:val="22"/>
              </w:rPr>
              <w:t>(1)</w:t>
            </w:r>
            <w:r w:rsidR="00BF5A5E" w:rsidRPr="004D7B2C">
              <w:rPr>
                <w:rFonts w:ascii="ＭＳ ゴシック" w:eastAsia="ＭＳ ゴシック" w:hAnsi="ＭＳ ゴシック" w:hint="eastAsia"/>
                <w:b/>
                <w:bCs/>
                <w:sz w:val="22"/>
              </w:rPr>
              <w:t xml:space="preserve">　利用者及びその家族からの苦情に迅速かつ適切に対応するために必要な措置を講じていますか。　</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F8E39E" w14:textId="77777777" w:rsidR="003C50C5" w:rsidRPr="004D7B2C" w:rsidRDefault="00922DA2" w:rsidP="003C50C5">
            <w:pPr>
              <w:rPr>
                <w:sz w:val="20"/>
                <w:szCs w:val="20"/>
              </w:rPr>
            </w:pPr>
            <w:sdt>
              <w:sdtPr>
                <w:rPr>
                  <w:sz w:val="20"/>
                  <w:szCs w:val="20"/>
                </w:rPr>
                <w:id w:val="-182888745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749077B" w14:textId="3540F506" w:rsidR="007C02CE" w:rsidRPr="004D7B2C" w:rsidRDefault="00922DA2" w:rsidP="003C50C5">
            <w:pPr>
              <w:rPr>
                <w:sz w:val="20"/>
                <w:szCs w:val="20"/>
              </w:rPr>
            </w:pPr>
            <w:sdt>
              <w:sdtPr>
                <w:rPr>
                  <w:sz w:val="20"/>
                  <w:szCs w:val="20"/>
                </w:rPr>
                <w:id w:val="-80932150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7B0C536" w14:textId="112ED9DC" w:rsidR="007C02CE" w:rsidRPr="004D7B2C" w:rsidRDefault="00BF5A5E" w:rsidP="000015DF">
            <w:pPr>
              <w:widowControl/>
              <w:rPr>
                <w:sz w:val="20"/>
                <w:szCs w:val="20"/>
              </w:rPr>
            </w:pPr>
            <w:r w:rsidRPr="004D7B2C">
              <w:rPr>
                <w:rFonts w:hint="eastAsia"/>
                <w:sz w:val="20"/>
                <w:szCs w:val="20"/>
              </w:rPr>
              <w:t>条例第245条</w:t>
            </w:r>
            <w:r w:rsidRPr="004D7B2C">
              <w:rPr>
                <w:rFonts w:hint="eastAsia"/>
                <w:sz w:val="20"/>
                <w:szCs w:val="20"/>
              </w:rPr>
              <w:br/>
              <w:t>準用(第37条)</w:t>
            </w:r>
          </w:p>
        </w:tc>
      </w:tr>
      <w:tr w:rsidR="004D7B2C" w:rsidRPr="004D7B2C" w14:paraId="27B587A8" w14:textId="77777777" w:rsidTr="006A4E88">
        <w:tc>
          <w:tcPr>
            <w:tcW w:w="267" w:type="dxa"/>
            <w:tcBorders>
              <w:top w:val="nil"/>
              <w:bottom w:val="nil"/>
            </w:tcBorders>
            <w:tcMar>
              <w:top w:w="0" w:type="dxa"/>
              <w:left w:w="28" w:type="dxa"/>
              <w:bottom w:w="57" w:type="dxa"/>
              <w:right w:w="28" w:type="dxa"/>
            </w:tcMar>
          </w:tcPr>
          <w:p w14:paraId="7A4E74DF" w14:textId="77777777" w:rsidR="000015DF" w:rsidRPr="004D7B2C" w:rsidRDefault="000015D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EE6974F" w14:textId="77777777" w:rsidR="000015DF" w:rsidRPr="004D7B2C" w:rsidRDefault="000015DF"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4774C2" w14:textId="523F9F22" w:rsidR="000015DF" w:rsidRPr="004D7B2C" w:rsidRDefault="000015DF" w:rsidP="00BF5A5E">
            <w:pPr>
              <w:ind w:left="210" w:hangingChars="100" w:hanging="210"/>
              <w:rPr>
                <w:szCs w:val="21"/>
              </w:rPr>
            </w:pPr>
            <w:r w:rsidRPr="004D7B2C">
              <w:rPr>
                <w:rFonts w:hint="eastAsia"/>
                <w:szCs w:val="21"/>
              </w:rPr>
              <w:t>※</w:t>
            </w:r>
            <w:r w:rsidRPr="004D7B2C">
              <w:rPr>
                <w:rFonts w:hint="eastAsia"/>
                <w:sz w:val="22"/>
              </w:rPr>
              <w:t xml:space="preserve">　｢必要な措置｣とは、具体的には以下のとおりです。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357261E" w14:textId="77777777" w:rsidR="000015DF" w:rsidRPr="004D7B2C" w:rsidRDefault="000015DF" w:rsidP="007C02C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515E3F77" w14:textId="34D6A2CB" w:rsidR="000015DF" w:rsidRPr="004D7B2C" w:rsidRDefault="000015DF" w:rsidP="000015DF">
            <w:pPr>
              <w:widowControl/>
              <w:rPr>
                <w:sz w:val="20"/>
                <w:szCs w:val="20"/>
              </w:rPr>
            </w:pPr>
            <w:r w:rsidRPr="004D7B2C">
              <w:rPr>
                <w:rFonts w:hint="eastAsia"/>
                <w:sz w:val="20"/>
                <w:szCs w:val="20"/>
              </w:rPr>
              <w:t>準用(平11老企25第3の1の3(28)①）</w:t>
            </w:r>
          </w:p>
        </w:tc>
      </w:tr>
      <w:tr w:rsidR="004D7B2C" w:rsidRPr="004D7B2C" w14:paraId="26C54D33" w14:textId="77777777" w:rsidTr="004526C4">
        <w:tc>
          <w:tcPr>
            <w:tcW w:w="267" w:type="dxa"/>
            <w:tcBorders>
              <w:top w:val="nil"/>
              <w:bottom w:val="nil"/>
            </w:tcBorders>
            <w:tcMar>
              <w:top w:w="0" w:type="dxa"/>
              <w:left w:w="28" w:type="dxa"/>
              <w:bottom w:w="57" w:type="dxa"/>
              <w:right w:w="28" w:type="dxa"/>
            </w:tcMar>
          </w:tcPr>
          <w:p w14:paraId="080976FB" w14:textId="77777777" w:rsidR="000015DF" w:rsidRPr="004D7B2C" w:rsidRDefault="000015D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E26284A" w14:textId="77777777" w:rsidR="000015DF" w:rsidRPr="004D7B2C" w:rsidRDefault="000015D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8E4860F" w14:textId="5A126826" w:rsidR="000015DF" w:rsidRPr="004D7B2C" w:rsidRDefault="000015DF" w:rsidP="000015DF">
            <w:pPr>
              <w:rPr>
                <w:sz w:val="22"/>
              </w:rPr>
            </w:pPr>
            <w:r w:rsidRPr="004D7B2C">
              <w:rPr>
                <w:rFonts w:hint="eastAsia"/>
                <w:sz w:val="22"/>
              </w:rPr>
              <w:t xml:space="preserve">　ア　苦情を受け付けるための窓口を設置する。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1F7CBF0" w14:textId="77777777" w:rsidR="000015DF" w:rsidRPr="004D7B2C" w:rsidRDefault="000015DF" w:rsidP="007C02CE">
            <w:pPr>
              <w:rPr>
                <w:sz w:val="20"/>
                <w:szCs w:val="20"/>
              </w:rPr>
            </w:pPr>
          </w:p>
        </w:tc>
        <w:tc>
          <w:tcPr>
            <w:tcW w:w="1417" w:type="dxa"/>
            <w:vMerge/>
            <w:tcBorders>
              <w:left w:val="single" w:sz="4" w:space="0" w:color="auto"/>
            </w:tcBorders>
            <w:tcMar>
              <w:top w:w="0" w:type="dxa"/>
              <w:left w:w="28" w:type="dxa"/>
              <w:bottom w:w="57" w:type="dxa"/>
              <w:right w:w="28" w:type="dxa"/>
            </w:tcMar>
          </w:tcPr>
          <w:p w14:paraId="1A576B8A" w14:textId="77777777" w:rsidR="000015DF" w:rsidRPr="004D7B2C" w:rsidRDefault="000015DF" w:rsidP="00BF5A5E">
            <w:pPr>
              <w:widowControl/>
              <w:rPr>
                <w:sz w:val="20"/>
                <w:szCs w:val="20"/>
              </w:rPr>
            </w:pPr>
          </w:p>
        </w:tc>
      </w:tr>
      <w:tr w:rsidR="004D7B2C" w:rsidRPr="004D7B2C" w14:paraId="3FEEDE96" w14:textId="77777777" w:rsidTr="004526C4">
        <w:tc>
          <w:tcPr>
            <w:tcW w:w="267" w:type="dxa"/>
            <w:tcBorders>
              <w:top w:val="nil"/>
              <w:bottom w:val="nil"/>
            </w:tcBorders>
            <w:tcMar>
              <w:top w:w="0" w:type="dxa"/>
              <w:left w:w="28" w:type="dxa"/>
              <w:bottom w:w="57" w:type="dxa"/>
              <w:right w:w="28" w:type="dxa"/>
            </w:tcMar>
          </w:tcPr>
          <w:p w14:paraId="6A4C0E35" w14:textId="77777777" w:rsidR="000015DF" w:rsidRPr="004D7B2C" w:rsidRDefault="000015D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2C9E764" w14:textId="77777777" w:rsidR="000015DF" w:rsidRPr="004D7B2C" w:rsidRDefault="000015D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6BE9C88" w14:textId="23E1E245" w:rsidR="000015DF" w:rsidRPr="004D7B2C" w:rsidRDefault="000015DF" w:rsidP="000015DF">
            <w:pPr>
              <w:ind w:leftChars="100" w:left="430" w:hangingChars="100" w:hanging="220"/>
              <w:rPr>
                <w:sz w:val="22"/>
              </w:rPr>
            </w:pPr>
            <w:r w:rsidRPr="004D7B2C">
              <w:rPr>
                <w:rFonts w:hint="eastAsia"/>
                <w:sz w:val="22"/>
              </w:rPr>
              <w:t>イ　相談窓口、苦情処理の体制及び手順等当該事業所における苦情を処理するために講ずる措置の概要について明らかにする。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87BF8A" w14:textId="77777777" w:rsidR="000015DF" w:rsidRPr="004D7B2C" w:rsidRDefault="000015DF"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57CBC91A" w14:textId="77777777" w:rsidR="000015DF" w:rsidRPr="004D7B2C" w:rsidRDefault="000015DF" w:rsidP="00BF5A5E">
            <w:pPr>
              <w:widowControl/>
              <w:rPr>
                <w:sz w:val="20"/>
                <w:szCs w:val="20"/>
              </w:rPr>
            </w:pPr>
          </w:p>
        </w:tc>
      </w:tr>
      <w:tr w:rsidR="004D7B2C" w:rsidRPr="004D7B2C" w14:paraId="04DC63A4" w14:textId="77777777" w:rsidTr="003B5D37">
        <w:tc>
          <w:tcPr>
            <w:tcW w:w="267" w:type="dxa"/>
            <w:tcBorders>
              <w:top w:val="nil"/>
              <w:bottom w:val="nil"/>
            </w:tcBorders>
            <w:tcMar>
              <w:top w:w="0" w:type="dxa"/>
              <w:left w:w="28" w:type="dxa"/>
              <w:bottom w:w="57" w:type="dxa"/>
              <w:right w:w="28" w:type="dxa"/>
            </w:tcMar>
          </w:tcPr>
          <w:p w14:paraId="76CB2ACF" w14:textId="77777777" w:rsidR="000015DF" w:rsidRPr="004D7B2C" w:rsidRDefault="000015D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B36357E" w14:textId="77777777" w:rsidR="000015DF" w:rsidRPr="004D7B2C" w:rsidRDefault="000015DF"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9AF0B00" w14:textId="3DA801F7" w:rsidR="000015DF" w:rsidRPr="004D7B2C" w:rsidRDefault="000015DF" w:rsidP="000015DF">
            <w:pPr>
              <w:ind w:leftChars="100" w:left="430" w:hangingChars="100" w:hanging="220"/>
              <w:rPr>
                <w:sz w:val="22"/>
              </w:rPr>
            </w:pPr>
            <w:r w:rsidRPr="004D7B2C">
              <w:rPr>
                <w:rFonts w:hint="eastAsia"/>
                <w:sz w:val="22"/>
              </w:rPr>
              <w:t>ウ　利用申込者又はその家族にサービスの内容を説明する文書に苦情に対する措置の概要について記載する。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B45CBF3" w14:textId="77777777" w:rsidR="000015DF" w:rsidRPr="004D7B2C" w:rsidRDefault="000015D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FAE1805" w14:textId="77777777" w:rsidR="000015DF" w:rsidRPr="004D7B2C" w:rsidRDefault="000015DF" w:rsidP="00BF5A5E">
            <w:pPr>
              <w:widowControl/>
              <w:rPr>
                <w:sz w:val="20"/>
                <w:szCs w:val="20"/>
              </w:rPr>
            </w:pPr>
          </w:p>
        </w:tc>
      </w:tr>
      <w:tr w:rsidR="004D7B2C" w:rsidRPr="004D7B2C" w14:paraId="28522D5D" w14:textId="77777777" w:rsidTr="006A4E88">
        <w:tc>
          <w:tcPr>
            <w:tcW w:w="267" w:type="dxa"/>
            <w:tcBorders>
              <w:top w:val="nil"/>
              <w:bottom w:val="nil"/>
            </w:tcBorders>
            <w:tcMar>
              <w:top w:w="0" w:type="dxa"/>
              <w:left w:w="28" w:type="dxa"/>
              <w:bottom w:w="57" w:type="dxa"/>
              <w:right w:w="28" w:type="dxa"/>
            </w:tcMar>
          </w:tcPr>
          <w:p w14:paraId="74458DF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B64367E"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8B39B2" w14:textId="5F08F166" w:rsidR="007C02CE" w:rsidRPr="004D7B2C" w:rsidRDefault="00BF5A5E" w:rsidP="000015DF">
            <w:pPr>
              <w:ind w:leftChars="100" w:left="210"/>
              <w:rPr>
                <w:szCs w:val="21"/>
              </w:rPr>
            </w:pPr>
            <w:r w:rsidRPr="004D7B2C">
              <w:rPr>
                <w:rFonts w:hint="eastAsia"/>
                <w:sz w:val="22"/>
              </w:rPr>
              <w:t>エ　苦情に対する措置の概要について事業所に掲示する。</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3124CC"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E5D9CB9" w14:textId="77777777" w:rsidR="007C02CE" w:rsidRPr="004D7B2C" w:rsidRDefault="007C02CE" w:rsidP="000015DF">
            <w:pPr>
              <w:widowControl/>
              <w:rPr>
                <w:sz w:val="20"/>
                <w:szCs w:val="20"/>
              </w:rPr>
            </w:pPr>
          </w:p>
        </w:tc>
      </w:tr>
      <w:tr w:rsidR="004D7B2C" w:rsidRPr="004D7B2C" w14:paraId="4C7C1C2B" w14:textId="77777777" w:rsidTr="006A4E88">
        <w:tc>
          <w:tcPr>
            <w:tcW w:w="267" w:type="dxa"/>
            <w:tcBorders>
              <w:top w:val="nil"/>
              <w:bottom w:val="nil"/>
            </w:tcBorders>
            <w:tcMar>
              <w:top w:w="0" w:type="dxa"/>
              <w:left w:w="28" w:type="dxa"/>
              <w:bottom w:w="57" w:type="dxa"/>
              <w:right w:w="28" w:type="dxa"/>
            </w:tcMar>
          </w:tcPr>
          <w:p w14:paraId="73A31F8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3FE4B19"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93E70E" w14:textId="225DFD22"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上記(1)</w:t>
            </w:r>
            <w:r w:rsidR="00430FD3" w:rsidRPr="004D7B2C">
              <w:rPr>
                <w:rFonts w:ascii="ＭＳ ゴシック" w:eastAsia="ＭＳ ゴシック" w:hAnsi="ＭＳ ゴシック" w:hint="eastAsia"/>
                <w:b/>
                <w:bCs/>
                <w:sz w:val="22"/>
              </w:rPr>
              <w:t>の苦情を受け付けた場合には、当該苦情受付日、その内容等を記録していますか。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5543C1" w14:textId="77777777" w:rsidR="003C50C5" w:rsidRPr="004D7B2C" w:rsidRDefault="00922DA2" w:rsidP="003C50C5">
            <w:pPr>
              <w:rPr>
                <w:sz w:val="20"/>
                <w:szCs w:val="20"/>
              </w:rPr>
            </w:pPr>
            <w:sdt>
              <w:sdtPr>
                <w:rPr>
                  <w:sz w:val="20"/>
                  <w:szCs w:val="20"/>
                </w:rPr>
                <w:id w:val="210098525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E13F049" w14:textId="6B1517DB" w:rsidR="007C02CE" w:rsidRPr="004D7B2C" w:rsidRDefault="00922DA2" w:rsidP="003C50C5">
            <w:pPr>
              <w:rPr>
                <w:sz w:val="20"/>
                <w:szCs w:val="20"/>
              </w:rPr>
            </w:pPr>
            <w:sdt>
              <w:sdtPr>
                <w:rPr>
                  <w:sz w:val="20"/>
                  <w:szCs w:val="20"/>
                </w:rPr>
                <w:id w:val="188282117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DF5DF16" w14:textId="77777777" w:rsidR="007C02CE" w:rsidRPr="004D7B2C" w:rsidRDefault="007C02CE" w:rsidP="007C02CE">
            <w:pPr>
              <w:rPr>
                <w:sz w:val="20"/>
                <w:szCs w:val="20"/>
              </w:rPr>
            </w:pPr>
          </w:p>
        </w:tc>
      </w:tr>
      <w:tr w:rsidR="004D7B2C" w:rsidRPr="004D7B2C" w14:paraId="37163AF2" w14:textId="77777777" w:rsidTr="00000586">
        <w:tc>
          <w:tcPr>
            <w:tcW w:w="267" w:type="dxa"/>
            <w:tcBorders>
              <w:top w:val="nil"/>
              <w:bottom w:val="nil"/>
            </w:tcBorders>
            <w:tcMar>
              <w:top w:w="0" w:type="dxa"/>
              <w:left w:w="28" w:type="dxa"/>
              <w:bottom w:w="57" w:type="dxa"/>
              <w:right w:w="28" w:type="dxa"/>
            </w:tcMar>
          </w:tcPr>
          <w:p w14:paraId="50517AE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0E4F597"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AE7D7E" w14:textId="70D1B642"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苦情がサービスの質の向上を図る上での重要な情報であるとの認識に立ち、苦情の内容を踏まえ、サービスの質の向上に向けた取組を自ら行ってください。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3112A3C"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48E0301" w14:textId="5AFACB28" w:rsidR="007C02CE" w:rsidRPr="004D7B2C" w:rsidRDefault="00430FD3" w:rsidP="000015DF">
            <w:pPr>
              <w:widowControl/>
              <w:rPr>
                <w:sz w:val="20"/>
                <w:szCs w:val="20"/>
              </w:rPr>
            </w:pPr>
            <w:r w:rsidRPr="004D7B2C">
              <w:rPr>
                <w:rFonts w:hint="eastAsia"/>
                <w:sz w:val="20"/>
                <w:szCs w:val="20"/>
              </w:rPr>
              <w:t>準用(平11老企25第3の1の3(28)②）</w:t>
            </w:r>
          </w:p>
        </w:tc>
      </w:tr>
      <w:tr w:rsidR="004D7B2C" w:rsidRPr="004D7B2C" w14:paraId="5A1C3667" w14:textId="77777777" w:rsidTr="00000586">
        <w:tc>
          <w:tcPr>
            <w:tcW w:w="267" w:type="dxa"/>
            <w:tcBorders>
              <w:top w:val="nil"/>
              <w:bottom w:val="nil"/>
            </w:tcBorders>
            <w:tcMar>
              <w:top w:w="0" w:type="dxa"/>
              <w:left w:w="28" w:type="dxa"/>
              <w:bottom w:w="57" w:type="dxa"/>
              <w:right w:w="28" w:type="dxa"/>
            </w:tcMar>
          </w:tcPr>
          <w:p w14:paraId="6AE019D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24D768D"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C9C07C" w14:textId="1EAF91BD"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記録の整備については、台帳等を作成し記録するとともに、利用者個票等に個別の情報として記録することが望ましいです。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6EA36E7"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2491E4C" w14:textId="77777777" w:rsidR="007C02CE" w:rsidRPr="004D7B2C" w:rsidRDefault="007C02CE" w:rsidP="007C02CE">
            <w:pPr>
              <w:rPr>
                <w:sz w:val="20"/>
                <w:szCs w:val="20"/>
              </w:rPr>
            </w:pPr>
          </w:p>
        </w:tc>
      </w:tr>
      <w:tr w:rsidR="004D7B2C" w:rsidRPr="004D7B2C" w14:paraId="07A0D58F" w14:textId="77777777" w:rsidTr="006A4E88">
        <w:tc>
          <w:tcPr>
            <w:tcW w:w="267" w:type="dxa"/>
            <w:tcBorders>
              <w:top w:val="nil"/>
              <w:bottom w:val="nil"/>
            </w:tcBorders>
            <w:tcMar>
              <w:top w:w="0" w:type="dxa"/>
              <w:left w:w="28" w:type="dxa"/>
              <w:bottom w:w="57" w:type="dxa"/>
              <w:right w:w="28" w:type="dxa"/>
            </w:tcMar>
          </w:tcPr>
          <w:p w14:paraId="076003B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7BEF82"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A00825" w14:textId="59E90995"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苦情の内容等の記録は、５年間保存しなければなりません。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655CF2"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D7D093B" w14:textId="77777777" w:rsidR="008F0F66" w:rsidRPr="004D7B2C" w:rsidRDefault="008F0F66" w:rsidP="008F0F66">
            <w:pPr>
              <w:widowControl/>
              <w:rPr>
                <w:sz w:val="20"/>
                <w:szCs w:val="20"/>
              </w:rPr>
            </w:pPr>
            <w:r w:rsidRPr="004D7B2C">
              <w:rPr>
                <w:rFonts w:hint="eastAsia"/>
                <w:sz w:val="20"/>
                <w:szCs w:val="20"/>
              </w:rPr>
              <w:t>条例第244条</w:t>
            </w:r>
          </w:p>
          <w:p w14:paraId="4BAB59CC" w14:textId="77777777" w:rsidR="007C02CE" w:rsidRPr="004D7B2C" w:rsidRDefault="007C02CE" w:rsidP="007C02CE">
            <w:pPr>
              <w:rPr>
                <w:sz w:val="20"/>
                <w:szCs w:val="20"/>
              </w:rPr>
            </w:pPr>
          </w:p>
        </w:tc>
      </w:tr>
      <w:tr w:rsidR="004D7B2C" w:rsidRPr="004D7B2C" w14:paraId="6D86E87D" w14:textId="77777777" w:rsidTr="006A4E88">
        <w:tc>
          <w:tcPr>
            <w:tcW w:w="267" w:type="dxa"/>
            <w:tcBorders>
              <w:top w:val="nil"/>
              <w:bottom w:val="nil"/>
            </w:tcBorders>
            <w:tcMar>
              <w:top w:w="0" w:type="dxa"/>
              <w:left w:w="28" w:type="dxa"/>
              <w:bottom w:w="57" w:type="dxa"/>
              <w:right w:w="28" w:type="dxa"/>
            </w:tcMar>
          </w:tcPr>
          <w:p w14:paraId="402D86C5"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D9819C5"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216B1D" w14:textId="13F7F4A9"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(3)</w:t>
            </w:r>
            <w:r w:rsidR="00430FD3" w:rsidRPr="004D7B2C">
              <w:rPr>
                <w:rFonts w:ascii="ＭＳ ゴシック" w:eastAsia="ＭＳ ゴシック" w:hAnsi="ＭＳ ゴシック" w:hint="eastAsia"/>
                <w:b/>
                <w:bCs/>
                <w:sz w:val="22"/>
              </w:rPr>
              <w:t xml:space="preserve">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C884F4" w14:textId="77777777" w:rsidR="003C50C5" w:rsidRPr="004D7B2C" w:rsidRDefault="00922DA2" w:rsidP="003C50C5">
            <w:pPr>
              <w:rPr>
                <w:sz w:val="20"/>
                <w:szCs w:val="20"/>
              </w:rPr>
            </w:pPr>
            <w:sdt>
              <w:sdtPr>
                <w:rPr>
                  <w:sz w:val="20"/>
                  <w:szCs w:val="20"/>
                </w:rPr>
                <w:id w:val="-10950588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0171B7E" w14:textId="2AA16C6B" w:rsidR="007C02CE" w:rsidRPr="004D7B2C" w:rsidRDefault="00922DA2" w:rsidP="003C50C5">
            <w:pPr>
              <w:rPr>
                <w:sz w:val="20"/>
                <w:szCs w:val="20"/>
              </w:rPr>
            </w:pPr>
            <w:sdt>
              <w:sdtPr>
                <w:rPr>
                  <w:sz w:val="20"/>
                  <w:szCs w:val="20"/>
                </w:rPr>
                <w:id w:val="212264139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1867017" w14:textId="77777777" w:rsidR="007C02CE" w:rsidRPr="004D7B2C" w:rsidRDefault="007C02CE" w:rsidP="007C02CE">
            <w:pPr>
              <w:rPr>
                <w:sz w:val="20"/>
                <w:szCs w:val="20"/>
              </w:rPr>
            </w:pPr>
          </w:p>
        </w:tc>
      </w:tr>
      <w:tr w:rsidR="004D7B2C" w:rsidRPr="004D7B2C" w14:paraId="1045CB4F" w14:textId="77777777" w:rsidTr="006A4E88">
        <w:tc>
          <w:tcPr>
            <w:tcW w:w="267" w:type="dxa"/>
            <w:tcBorders>
              <w:top w:val="nil"/>
              <w:bottom w:val="nil"/>
            </w:tcBorders>
            <w:tcMar>
              <w:top w:w="0" w:type="dxa"/>
              <w:left w:w="28" w:type="dxa"/>
              <w:bottom w:w="57" w:type="dxa"/>
              <w:right w:w="28" w:type="dxa"/>
            </w:tcMar>
          </w:tcPr>
          <w:p w14:paraId="6B91EB8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8049173"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4CBDAC" w14:textId="7AC18A9D"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(4)</w:t>
            </w:r>
            <w:r w:rsidR="00430FD3" w:rsidRPr="004D7B2C">
              <w:rPr>
                <w:rFonts w:ascii="ＭＳ ゴシック" w:eastAsia="ＭＳ ゴシック" w:hAnsi="ＭＳ ゴシック" w:hint="eastAsia"/>
                <w:b/>
                <w:bCs/>
                <w:sz w:val="22"/>
              </w:rPr>
              <w:t xml:space="preserve">　市町村からの求めがあった場合には、</w:t>
            </w:r>
            <w:r w:rsidRPr="004D7B2C">
              <w:rPr>
                <w:rFonts w:ascii="ＭＳ ゴシック" w:eastAsia="ＭＳ ゴシック" w:hAnsi="ＭＳ ゴシック" w:hint="eastAsia"/>
                <w:b/>
                <w:bCs/>
                <w:sz w:val="22"/>
              </w:rPr>
              <w:t>(3)</w:t>
            </w:r>
            <w:r w:rsidR="00430FD3" w:rsidRPr="004D7B2C">
              <w:rPr>
                <w:rFonts w:ascii="ＭＳ ゴシック" w:eastAsia="ＭＳ ゴシック" w:hAnsi="ＭＳ ゴシック" w:hint="eastAsia"/>
                <w:b/>
                <w:bCs/>
                <w:sz w:val="22"/>
              </w:rPr>
              <w:t>の改善の内容を市町村に報告していますか。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2AA50A" w14:textId="77777777" w:rsidR="003C50C5" w:rsidRPr="004D7B2C" w:rsidRDefault="00922DA2" w:rsidP="003C50C5">
            <w:pPr>
              <w:rPr>
                <w:sz w:val="20"/>
                <w:szCs w:val="20"/>
              </w:rPr>
            </w:pPr>
            <w:sdt>
              <w:sdtPr>
                <w:rPr>
                  <w:sz w:val="20"/>
                  <w:szCs w:val="20"/>
                </w:rPr>
                <w:id w:val="11622873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515419C" w14:textId="750A5A0E" w:rsidR="007C02CE" w:rsidRPr="004D7B2C" w:rsidRDefault="00922DA2" w:rsidP="003C50C5">
            <w:pPr>
              <w:rPr>
                <w:sz w:val="20"/>
                <w:szCs w:val="20"/>
              </w:rPr>
            </w:pPr>
            <w:sdt>
              <w:sdtPr>
                <w:rPr>
                  <w:sz w:val="20"/>
                  <w:szCs w:val="20"/>
                </w:rPr>
                <w:id w:val="48312304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6B82B424" w14:textId="77777777" w:rsidR="007C02CE" w:rsidRPr="004D7B2C" w:rsidRDefault="007C02CE" w:rsidP="007C02CE">
            <w:pPr>
              <w:rPr>
                <w:sz w:val="20"/>
                <w:szCs w:val="20"/>
              </w:rPr>
            </w:pPr>
          </w:p>
        </w:tc>
      </w:tr>
      <w:tr w:rsidR="004D7B2C" w:rsidRPr="004D7B2C" w14:paraId="7492FA42" w14:textId="77777777" w:rsidTr="006A4E88">
        <w:tc>
          <w:tcPr>
            <w:tcW w:w="267" w:type="dxa"/>
            <w:tcBorders>
              <w:top w:val="nil"/>
              <w:bottom w:val="nil"/>
            </w:tcBorders>
            <w:tcMar>
              <w:top w:w="0" w:type="dxa"/>
              <w:left w:w="28" w:type="dxa"/>
              <w:bottom w:w="57" w:type="dxa"/>
              <w:right w:w="28" w:type="dxa"/>
            </w:tcMar>
          </w:tcPr>
          <w:p w14:paraId="60953D7C"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864A931"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BBB344" w14:textId="29F9245D" w:rsidR="006B1415" w:rsidRPr="004D7B2C" w:rsidRDefault="000015DF" w:rsidP="000015DF">
            <w:pPr>
              <w:ind w:left="316" w:hangingChars="150" w:hanging="316"/>
              <w:rPr>
                <w:szCs w:val="21"/>
              </w:rPr>
            </w:pPr>
            <w:r w:rsidRPr="004D7B2C">
              <w:rPr>
                <w:rFonts w:ascii="ＭＳ ゴシック" w:eastAsia="ＭＳ ゴシック" w:hAnsi="ＭＳ ゴシック"/>
                <w:b/>
                <w:szCs w:val="21"/>
              </w:rPr>
              <w:t>(5)</w:t>
            </w:r>
            <w:r w:rsidR="00430FD3" w:rsidRPr="004D7B2C">
              <w:rPr>
                <w:rFonts w:ascii="ＭＳ ゴシック" w:eastAsia="ＭＳ ゴシック" w:hAnsi="ＭＳ ゴシック" w:hint="eastAsia"/>
                <w:b/>
                <w:bCs/>
                <w:sz w:val="22"/>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6BC56D" w14:textId="77777777" w:rsidR="003C50C5" w:rsidRPr="004D7B2C" w:rsidRDefault="00922DA2" w:rsidP="003C50C5">
            <w:pPr>
              <w:rPr>
                <w:sz w:val="20"/>
                <w:szCs w:val="20"/>
              </w:rPr>
            </w:pPr>
            <w:sdt>
              <w:sdtPr>
                <w:rPr>
                  <w:sz w:val="20"/>
                  <w:szCs w:val="20"/>
                </w:rPr>
                <w:id w:val="172209880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3D8F1D9" w14:textId="6881C8D4" w:rsidR="007C02CE" w:rsidRPr="004D7B2C" w:rsidRDefault="00922DA2" w:rsidP="003C50C5">
            <w:pPr>
              <w:rPr>
                <w:sz w:val="20"/>
                <w:szCs w:val="20"/>
              </w:rPr>
            </w:pPr>
            <w:sdt>
              <w:sdtPr>
                <w:rPr>
                  <w:sz w:val="20"/>
                  <w:szCs w:val="20"/>
                </w:rPr>
                <w:id w:val="46169306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4C2E9DF" w14:textId="77777777" w:rsidR="007C02CE" w:rsidRPr="004D7B2C" w:rsidRDefault="007C02CE" w:rsidP="007C02CE">
            <w:pPr>
              <w:rPr>
                <w:sz w:val="20"/>
                <w:szCs w:val="20"/>
              </w:rPr>
            </w:pPr>
          </w:p>
        </w:tc>
      </w:tr>
      <w:tr w:rsidR="004D7B2C" w:rsidRPr="004D7B2C" w14:paraId="049CBD8C" w14:textId="77777777" w:rsidTr="006A4E88">
        <w:tc>
          <w:tcPr>
            <w:tcW w:w="267" w:type="dxa"/>
            <w:tcBorders>
              <w:top w:val="nil"/>
              <w:bottom w:val="single" w:sz="4" w:space="0" w:color="auto"/>
            </w:tcBorders>
            <w:tcMar>
              <w:top w:w="0" w:type="dxa"/>
              <w:left w:w="28" w:type="dxa"/>
              <w:bottom w:w="57" w:type="dxa"/>
              <w:right w:w="28" w:type="dxa"/>
            </w:tcMar>
          </w:tcPr>
          <w:p w14:paraId="4597A5B2"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65BC70E8"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446CEB" w14:textId="137E1E57" w:rsidR="007C02CE" w:rsidRPr="004D7B2C" w:rsidRDefault="000015DF" w:rsidP="000015DF">
            <w:pPr>
              <w:ind w:left="331" w:hangingChars="150" w:hanging="331"/>
              <w:rPr>
                <w:szCs w:val="21"/>
              </w:rPr>
            </w:pPr>
            <w:r w:rsidRPr="004D7B2C">
              <w:rPr>
                <w:rFonts w:ascii="ＭＳ ゴシック" w:eastAsia="ＭＳ ゴシック" w:hAnsi="ＭＳ ゴシック" w:hint="eastAsia"/>
                <w:b/>
                <w:bCs/>
                <w:sz w:val="22"/>
              </w:rPr>
              <w:t>(6)</w:t>
            </w:r>
            <w:r w:rsidR="00430FD3" w:rsidRPr="004D7B2C">
              <w:rPr>
                <w:rFonts w:ascii="ＭＳ ゴシック" w:eastAsia="ＭＳ ゴシック" w:hAnsi="ＭＳ ゴシック" w:hint="eastAsia"/>
                <w:b/>
                <w:bCs/>
                <w:sz w:val="22"/>
              </w:rPr>
              <w:t xml:space="preserve">　国民健康保険団体連合会からの求めがあった場合には、</w:t>
            </w:r>
            <w:r w:rsidRPr="004D7B2C">
              <w:rPr>
                <w:rFonts w:ascii="ＭＳ ゴシック" w:eastAsia="ＭＳ ゴシック" w:hAnsi="ＭＳ ゴシック" w:hint="eastAsia"/>
                <w:b/>
                <w:bCs/>
                <w:sz w:val="22"/>
              </w:rPr>
              <w:t>上記(5)</w:t>
            </w:r>
            <w:r w:rsidR="00430FD3" w:rsidRPr="004D7B2C">
              <w:rPr>
                <w:rFonts w:ascii="ＭＳ ゴシック" w:eastAsia="ＭＳ ゴシック" w:hAnsi="ＭＳ ゴシック" w:hint="eastAsia"/>
                <w:b/>
                <w:bCs/>
                <w:sz w:val="22"/>
              </w:rPr>
              <w:t>の改善の内容を報告していますか。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268E03" w14:textId="77777777" w:rsidR="003C50C5" w:rsidRPr="004D7B2C" w:rsidRDefault="00922DA2" w:rsidP="003C50C5">
            <w:pPr>
              <w:rPr>
                <w:sz w:val="20"/>
                <w:szCs w:val="20"/>
              </w:rPr>
            </w:pPr>
            <w:sdt>
              <w:sdtPr>
                <w:rPr>
                  <w:sz w:val="20"/>
                  <w:szCs w:val="20"/>
                </w:rPr>
                <w:id w:val="116814096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11337C8" w14:textId="3622FECE" w:rsidR="007C02CE" w:rsidRPr="004D7B2C" w:rsidRDefault="00922DA2" w:rsidP="003C50C5">
            <w:pPr>
              <w:rPr>
                <w:sz w:val="20"/>
                <w:szCs w:val="20"/>
              </w:rPr>
            </w:pPr>
            <w:sdt>
              <w:sdtPr>
                <w:rPr>
                  <w:sz w:val="20"/>
                  <w:szCs w:val="20"/>
                </w:rPr>
                <w:id w:val="-89589831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94FC746" w14:textId="77777777" w:rsidR="007C02CE" w:rsidRPr="004D7B2C" w:rsidRDefault="007C02CE" w:rsidP="007C02CE">
            <w:pPr>
              <w:rPr>
                <w:sz w:val="20"/>
                <w:szCs w:val="20"/>
              </w:rPr>
            </w:pPr>
          </w:p>
        </w:tc>
      </w:tr>
      <w:tr w:rsidR="004D7B2C" w:rsidRPr="004D7B2C" w14:paraId="76B76C1C" w14:textId="77777777" w:rsidTr="006A4E88">
        <w:tc>
          <w:tcPr>
            <w:tcW w:w="267" w:type="dxa"/>
            <w:tcBorders>
              <w:top w:val="single" w:sz="4" w:space="0" w:color="auto"/>
              <w:bottom w:val="nil"/>
            </w:tcBorders>
            <w:tcMar>
              <w:top w:w="0" w:type="dxa"/>
              <w:left w:w="28" w:type="dxa"/>
              <w:bottom w:w="57" w:type="dxa"/>
              <w:right w:w="28" w:type="dxa"/>
            </w:tcMar>
          </w:tcPr>
          <w:p w14:paraId="0C2053BE" w14:textId="1414F746" w:rsidR="007C02CE" w:rsidRPr="004D7B2C" w:rsidRDefault="00430FD3" w:rsidP="007C02CE">
            <w:pPr>
              <w:jc w:val="right"/>
              <w:rPr>
                <w:szCs w:val="21"/>
              </w:rPr>
            </w:pPr>
            <w:r w:rsidRPr="004D7B2C">
              <w:rPr>
                <w:rFonts w:hint="eastAsia"/>
                <w:szCs w:val="21"/>
              </w:rPr>
              <w:t>3</w:t>
            </w:r>
            <w:r w:rsidR="009E593D" w:rsidRPr="004D7B2C">
              <w:rPr>
                <w:rFonts w:hint="eastAsia"/>
                <w:szCs w:val="21"/>
              </w:rPr>
              <w:t>1</w:t>
            </w:r>
          </w:p>
        </w:tc>
        <w:tc>
          <w:tcPr>
            <w:tcW w:w="1373" w:type="dxa"/>
            <w:tcBorders>
              <w:top w:val="single" w:sz="4" w:space="0" w:color="auto"/>
              <w:bottom w:val="nil"/>
              <w:right w:val="single" w:sz="4" w:space="0" w:color="auto"/>
            </w:tcBorders>
            <w:tcMar>
              <w:top w:w="0" w:type="dxa"/>
              <w:left w:w="57" w:type="dxa"/>
              <w:bottom w:w="57" w:type="dxa"/>
              <w:right w:w="57" w:type="dxa"/>
            </w:tcMar>
          </w:tcPr>
          <w:p w14:paraId="70295E20" w14:textId="77777777" w:rsidR="00430FD3" w:rsidRPr="004D7B2C" w:rsidRDefault="00430FD3" w:rsidP="00430FD3">
            <w:pPr>
              <w:widowControl/>
              <w:rPr>
                <w:sz w:val="22"/>
              </w:rPr>
            </w:pPr>
            <w:r w:rsidRPr="004D7B2C">
              <w:rPr>
                <w:rFonts w:hint="eastAsia"/>
                <w:sz w:val="22"/>
              </w:rPr>
              <w:t>地域との連携</w:t>
            </w:r>
          </w:p>
          <w:p w14:paraId="4F39561F"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A9C2A5" w14:textId="225E72F2"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(1)</w:t>
            </w:r>
            <w:r w:rsidR="00430FD3" w:rsidRPr="004D7B2C">
              <w:rPr>
                <w:rFonts w:ascii="ＭＳ ゴシック" w:eastAsia="ＭＳ ゴシック" w:hAnsi="ＭＳ ゴシック" w:hint="eastAsia"/>
                <w:b/>
                <w:bCs/>
                <w:sz w:val="22"/>
              </w:rPr>
              <w:t xml:space="preserve">　利用者からの苦情に関して、市町村等が派遣する者が相談及び援助を行う事業その他の市町村が実施する事業に協力するよう努めていますか。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84570D" w14:textId="77777777" w:rsidR="003C50C5" w:rsidRPr="004D7B2C" w:rsidRDefault="00922DA2" w:rsidP="003C50C5">
            <w:pPr>
              <w:rPr>
                <w:sz w:val="20"/>
                <w:szCs w:val="20"/>
              </w:rPr>
            </w:pPr>
            <w:sdt>
              <w:sdtPr>
                <w:rPr>
                  <w:sz w:val="20"/>
                  <w:szCs w:val="20"/>
                </w:rPr>
                <w:id w:val="3610939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C9D168C" w14:textId="220C67B7" w:rsidR="007C02CE" w:rsidRPr="004D7B2C" w:rsidRDefault="00922DA2" w:rsidP="003C50C5">
            <w:pPr>
              <w:rPr>
                <w:sz w:val="20"/>
                <w:szCs w:val="20"/>
              </w:rPr>
            </w:pPr>
            <w:sdt>
              <w:sdtPr>
                <w:rPr>
                  <w:sz w:val="20"/>
                  <w:szCs w:val="20"/>
                </w:rPr>
                <w:id w:val="208348062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176D432" w14:textId="138FCE70" w:rsidR="007C02CE" w:rsidRPr="004D7B2C" w:rsidRDefault="00430FD3" w:rsidP="000015DF">
            <w:pPr>
              <w:widowControl/>
              <w:rPr>
                <w:sz w:val="20"/>
                <w:szCs w:val="20"/>
              </w:rPr>
            </w:pPr>
            <w:r w:rsidRPr="004D7B2C">
              <w:rPr>
                <w:rFonts w:hint="eastAsia"/>
                <w:sz w:val="20"/>
                <w:szCs w:val="20"/>
              </w:rPr>
              <w:t>条例第245条</w:t>
            </w:r>
            <w:r w:rsidRPr="004D7B2C">
              <w:rPr>
                <w:rFonts w:hint="eastAsia"/>
                <w:sz w:val="20"/>
                <w:szCs w:val="20"/>
              </w:rPr>
              <w:br/>
              <w:t>準用(第38条)</w:t>
            </w:r>
          </w:p>
        </w:tc>
      </w:tr>
      <w:tr w:rsidR="004D7B2C" w:rsidRPr="004D7B2C" w14:paraId="316A86D1" w14:textId="77777777" w:rsidTr="006A4E88">
        <w:tc>
          <w:tcPr>
            <w:tcW w:w="267" w:type="dxa"/>
            <w:tcBorders>
              <w:top w:val="nil"/>
              <w:bottom w:val="nil"/>
            </w:tcBorders>
            <w:tcMar>
              <w:top w:w="0" w:type="dxa"/>
              <w:left w:w="28" w:type="dxa"/>
              <w:bottom w:w="57" w:type="dxa"/>
              <w:right w:w="28" w:type="dxa"/>
            </w:tcMar>
          </w:tcPr>
          <w:p w14:paraId="65B2C60B" w14:textId="77777777" w:rsidR="000015DF" w:rsidRPr="004D7B2C" w:rsidRDefault="000015DF"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66479E7" w14:textId="77777777" w:rsidR="000015DF" w:rsidRPr="004D7B2C" w:rsidRDefault="000015DF"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A54798" w14:textId="7090562D" w:rsidR="000015DF" w:rsidRPr="004D7B2C" w:rsidRDefault="000015DF" w:rsidP="00430FD3">
            <w:pPr>
              <w:ind w:left="210" w:hangingChars="100" w:hanging="210"/>
              <w:rPr>
                <w:szCs w:val="21"/>
              </w:rPr>
            </w:pPr>
            <w:r w:rsidRPr="004D7B2C">
              <w:rPr>
                <w:rFonts w:hint="eastAsia"/>
                <w:szCs w:val="21"/>
              </w:rPr>
              <w:t>※</w:t>
            </w:r>
            <w:r w:rsidRPr="004D7B2C">
              <w:rPr>
                <w:rFonts w:hint="eastAsia"/>
                <w:sz w:val="22"/>
              </w:rPr>
              <w:t xml:space="preserve">　介護サービス相談員を派遣する事業を積極的に受け入れる等、市町村との密接な連携に努めることを規定したものです。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AB8604C" w14:textId="77777777" w:rsidR="000015DF" w:rsidRPr="004D7B2C" w:rsidRDefault="000015DF"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E53016C" w14:textId="77777777" w:rsidR="000015DF" w:rsidRPr="004D7B2C" w:rsidRDefault="000015DF" w:rsidP="00430FD3">
            <w:pPr>
              <w:widowControl/>
              <w:rPr>
                <w:sz w:val="20"/>
                <w:szCs w:val="20"/>
              </w:rPr>
            </w:pPr>
          </w:p>
        </w:tc>
      </w:tr>
      <w:tr w:rsidR="004D7B2C" w:rsidRPr="004D7B2C" w14:paraId="5027E303" w14:textId="77777777" w:rsidTr="006A4E88">
        <w:tc>
          <w:tcPr>
            <w:tcW w:w="267" w:type="dxa"/>
            <w:tcBorders>
              <w:top w:val="nil"/>
              <w:bottom w:val="nil"/>
            </w:tcBorders>
            <w:tcMar>
              <w:top w:w="0" w:type="dxa"/>
              <w:left w:w="28" w:type="dxa"/>
              <w:bottom w:w="57" w:type="dxa"/>
              <w:right w:w="28" w:type="dxa"/>
            </w:tcMar>
          </w:tcPr>
          <w:p w14:paraId="75BB686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1A034F8"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A1CDEF0" w14:textId="6F27481D" w:rsidR="007C02CE" w:rsidRPr="004D7B2C" w:rsidRDefault="00430FD3" w:rsidP="000015DF">
            <w:pPr>
              <w:ind w:left="220" w:hangingChars="100" w:hanging="220"/>
              <w:rPr>
                <w:szCs w:val="21"/>
              </w:rPr>
            </w:pPr>
            <w:r w:rsidRPr="004D7B2C">
              <w:rPr>
                <w:rFonts w:hint="eastAsia"/>
                <w:sz w:val="22"/>
              </w:rPr>
              <w:t xml:space="preserve">　</w:t>
            </w:r>
            <w:r w:rsidR="000015DF" w:rsidRPr="004D7B2C">
              <w:rPr>
                <w:rFonts w:hint="eastAsia"/>
                <w:sz w:val="22"/>
              </w:rPr>
              <w:t xml:space="preserve">　</w:t>
            </w:r>
            <w:r w:rsidRPr="004D7B2C">
              <w:rPr>
                <w:rFonts w:hint="eastAsia"/>
                <w:sz w:val="22"/>
              </w:rPr>
              <w:t>なお、「市町村が実施する事業」には、介護サービス相談員派遣事業のほか、広く市町村が老人クラブ、婦人会その他の非営利団体や住民の協力を得て行う事業が含まれるものです。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A19D03"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31177A7" w14:textId="7C9F9454" w:rsidR="007C02CE" w:rsidRPr="004D7B2C" w:rsidRDefault="00430FD3" w:rsidP="000015DF">
            <w:pPr>
              <w:widowControl/>
              <w:rPr>
                <w:sz w:val="20"/>
                <w:szCs w:val="20"/>
              </w:rPr>
            </w:pPr>
            <w:r w:rsidRPr="004D7B2C">
              <w:rPr>
                <w:rFonts w:hint="eastAsia"/>
                <w:sz w:val="20"/>
                <w:szCs w:val="20"/>
              </w:rPr>
              <w:t>準用(平11老企25第3の1の3(29)）</w:t>
            </w:r>
          </w:p>
        </w:tc>
      </w:tr>
      <w:tr w:rsidR="004D7B2C" w:rsidRPr="004D7B2C" w14:paraId="6865A9C3" w14:textId="77777777" w:rsidTr="006A4E88">
        <w:tc>
          <w:tcPr>
            <w:tcW w:w="267" w:type="dxa"/>
            <w:tcBorders>
              <w:top w:val="nil"/>
              <w:bottom w:val="nil"/>
            </w:tcBorders>
            <w:tcMar>
              <w:top w:w="0" w:type="dxa"/>
              <w:left w:w="28" w:type="dxa"/>
              <w:bottom w:w="57" w:type="dxa"/>
              <w:right w:w="28" w:type="dxa"/>
            </w:tcMar>
          </w:tcPr>
          <w:p w14:paraId="253CBD6A"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63B5564"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47948D" w14:textId="2A77CFA6" w:rsidR="007C02CE" w:rsidRPr="004D7B2C" w:rsidRDefault="000015DF" w:rsidP="000015DF">
            <w:pPr>
              <w:ind w:left="316" w:hangingChars="150" w:hanging="316"/>
              <w:rPr>
                <w:rFonts w:ascii="Segoe UI Symbol" w:hAnsi="Segoe UI Symbol" w:cs="Segoe UI Symbol"/>
                <w:szCs w:val="21"/>
              </w:rPr>
            </w:pPr>
            <w:r w:rsidRPr="004D7B2C">
              <w:rPr>
                <w:rFonts w:ascii="ＭＳ ゴシック" w:eastAsia="ＭＳ ゴシック" w:hAnsi="ＭＳ ゴシック" w:cs="Segoe UI Symbol"/>
                <w:b/>
                <w:szCs w:val="21"/>
              </w:rPr>
              <w:t>(2)</w:t>
            </w:r>
            <w:r w:rsidR="00430FD3" w:rsidRPr="004D7B2C">
              <w:rPr>
                <w:rFonts w:ascii="ＭＳ ゴシック" w:eastAsia="ＭＳ ゴシック" w:hAnsi="ＭＳ ゴシック" w:hint="eastAsia"/>
                <w:b/>
                <w:bCs/>
                <w:sz w:val="22"/>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537D57" w14:textId="77777777" w:rsidR="003C50C5" w:rsidRPr="004D7B2C" w:rsidRDefault="00922DA2" w:rsidP="003C50C5">
            <w:pPr>
              <w:rPr>
                <w:sz w:val="20"/>
                <w:szCs w:val="20"/>
              </w:rPr>
            </w:pPr>
            <w:sdt>
              <w:sdtPr>
                <w:rPr>
                  <w:sz w:val="20"/>
                  <w:szCs w:val="20"/>
                </w:rPr>
                <w:id w:val="177436110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E1ABA0A" w14:textId="6EFC1359" w:rsidR="007C02CE" w:rsidRPr="004D7B2C" w:rsidRDefault="00922DA2" w:rsidP="003C50C5">
            <w:pPr>
              <w:rPr>
                <w:sz w:val="20"/>
                <w:szCs w:val="20"/>
              </w:rPr>
            </w:pPr>
            <w:sdt>
              <w:sdtPr>
                <w:rPr>
                  <w:sz w:val="20"/>
                  <w:szCs w:val="20"/>
                </w:rPr>
                <w:id w:val="59437172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2600325" w14:textId="77777777" w:rsidR="007C02CE" w:rsidRPr="004D7B2C" w:rsidRDefault="007C02CE" w:rsidP="007C02CE">
            <w:pPr>
              <w:rPr>
                <w:sz w:val="20"/>
                <w:szCs w:val="20"/>
              </w:rPr>
            </w:pPr>
          </w:p>
        </w:tc>
      </w:tr>
      <w:tr w:rsidR="004D7B2C" w:rsidRPr="004D7B2C" w14:paraId="2B1ECED9" w14:textId="77777777" w:rsidTr="006A4E88">
        <w:tc>
          <w:tcPr>
            <w:tcW w:w="267" w:type="dxa"/>
            <w:tcBorders>
              <w:top w:val="nil"/>
              <w:bottom w:val="single" w:sz="4" w:space="0" w:color="auto"/>
            </w:tcBorders>
            <w:tcMar>
              <w:top w:w="0" w:type="dxa"/>
              <w:left w:w="28" w:type="dxa"/>
              <w:bottom w:w="57" w:type="dxa"/>
              <w:right w:w="28" w:type="dxa"/>
            </w:tcMar>
          </w:tcPr>
          <w:p w14:paraId="1F2E797B"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54F71CC7"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17E7DE" w14:textId="6DCB1E20" w:rsidR="00DB409F" w:rsidRPr="0021260E" w:rsidRDefault="00430FD3" w:rsidP="0021260E">
            <w:pPr>
              <w:ind w:left="210" w:hangingChars="100" w:hanging="210"/>
              <w:rPr>
                <w:sz w:val="22"/>
              </w:rPr>
            </w:pPr>
            <w:r w:rsidRPr="004D7B2C">
              <w:rPr>
                <w:rFonts w:hint="eastAsia"/>
                <w:szCs w:val="21"/>
              </w:rPr>
              <w:t>※</w:t>
            </w:r>
            <w:r w:rsidRPr="004D7B2C">
              <w:rPr>
                <w:rFonts w:hint="eastAsia"/>
                <w:sz w:val="22"/>
              </w:rPr>
              <w:t xml:space="preserve">　高齢者向け集合住宅等と同一の建物に所在する事業所が当該高齢者向け集合住宅等に居住する要介護者に指定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2706DD"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33F369D" w14:textId="77777777" w:rsidR="007C02CE" w:rsidRPr="004D7B2C" w:rsidRDefault="007C02CE" w:rsidP="007C02CE">
            <w:pPr>
              <w:rPr>
                <w:sz w:val="20"/>
                <w:szCs w:val="20"/>
              </w:rPr>
            </w:pPr>
          </w:p>
        </w:tc>
      </w:tr>
      <w:tr w:rsidR="004D7B2C" w:rsidRPr="004D7B2C" w14:paraId="1BC9E32E" w14:textId="77777777" w:rsidTr="006A4E88">
        <w:tc>
          <w:tcPr>
            <w:tcW w:w="267" w:type="dxa"/>
            <w:tcBorders>
              <w:top w:val="single" w:sz="4" w:space="0" w:color="auto"/>
              <w:bottom w:val="nil"/>
            </w:tcBorders>
            <w:tcMar>
              <w:top w:w="0" w:type="dxa"/>
              <w:left w:w="28" w:type="dxa"/>
              <w:bottom w:w="57" w:type="dxa"/>
              <w:right w:w="28" w:type="dxa"/>
            </w:tcMar>
          </w:tcPr>
          <w:p w14:paraId="57F21BF2" w14:textId="1B4DACBA" w:rsidR="007C02CE" w:rsidRPr="004D7B2C" w:rsidRDefault="00430FD3" w:rsidP="007C02CE">
            <w:pPr>
              <w:jc w:val="right"/>
              <w:rPr>
                <w:szCs w:val="21"/>
              </w:rPr>
            </w:pPr>
            <w:r w:rsidRPr="004D7B2C">
              <w:rPr>
                <w:rFonts w:hint="eastAsia"/>
                <w:szCs w:val="21"/>
              </w:rPr>
              <w:lastRenderedPageBreak/>
              <w:t>3</w:t>
            </w:r>
            <w:r w:rsidR="009E593D" w:rsidRPr="004D7B2C">
              <w:rPr>
                <w:rFonts w:hint="eastAsia"/>
                <w:szCs w:val="21"/>
              </w:rPr>
              <w:t>2</w:t>
            </w:r>
          </w:p>
        </w:tc>
        <w:tc>
          <w:tcPr>
            <w:tcW w:w="1373" w:type="dxa"/>
            <w:tcBorders>
              <w:top w:val="single" w:sz="4" w:space="0" w:color="auto"/>
              <w:bottom w:val="nil"/>
              <w:right w:val="single" w:sz="4" w:space="0" w:color="auto"/>
            </w:tcBorders>
            <w:tcMar>
              <w:top w:w="0" w:type="dxa"/>
              <w:left w:w="57" w:type="dxa"/>
              <w:bottom w:w="57" w:type="dxa"/>
              <w:right w:w="57" w:type="dxa"/>
            </w:tcMar>
          </w:tcPr>
          <w:p w14:paraId="321049F4" w14:textId="77777777" w:rsidR="00430FD3" w:rsidRPr="004D7B2C" w:rsidRDefault="00430FD3" w:rsidP="00430FD3">
            <w:pPr>
              <w:widowControl/>
              <w:rPr>
                <w:sz w:val="22"/>
              </w:rPr>
            </w:pPr>
            <w:r w:rsidRPr="004D7B2C">
              <w:rPr>
                <w:rFonts w:hint="eastAsia"/>
                <w:sz w:val="22"/>
              </w:rPr>
              <w:t xml:space="preserve">　事故発生時の対応</w:t>
            </w:r>
          </w:p>
          <w:p w14:paraId="7E26FDD5"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E4DC4D" w14:textId="5D3BC8CE" w:rsidR="007C02CE" w:rsidRPr="004D7B2C" w:rsidRDefault="008F4148" w:rsidP="008F4148">
            <w:pPr>
              <w:ind w:left="316" w:hangingChars="150" w:hanging="316"/>
              <w:rPr>
                <w:szCs w:val="21"/>
              </w:rPr>
            </w:pPr>
            <w:r w:rsidRPr="004D7B2C">
              <w:rPr>
                <w:rFonts w:ascii="ＭＳ ゴシック" w:eastAsia="ＭＳ ゴシック" w:hAnsi="ＭＳ ゴシック"/>
                <w:b/>
                <w:szCs w:val="21"/>
              </w:rPr>
              <w:t>(1)</w:t>
            </w:r>
            <w:r w:rsidR="00430FD3" w:rsidRPr="004D7B2C">
              <w:rPr>
                <w:rFonts w:ascii="ＭＳ ゴシック" w:eastAsia="ＭＳ ゴシック" w:hAnsi="ＭＳ ゴシック" w:hint="eastAsia"/>
                <w:b/>
                <w:bCs/>
                <w:sz w:val="22"/>
              </w:rPr>
              <w:t xml:space="preserve">　サービスの提供により事故が発生した場合は、市町村、当該利用者の家族、当該利用者に係る居宅介護支援事業者等に連絡を行うとともに、必要な措置を講じていますか。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5C5837" w14:textId="77777777" w:rsidR="003C50C5" w:rsidRPr="004D7B2C" w:rsidRDefault="00922DA2" w:rsidP="003C50C5">
            <w:pPr>
              <w:rPr>
                <w:sz w:val="20"/>
                <w:szCs w:val="20"/>
              </w:rPr>
            </w:pPr>
            <w:sdt>
              <w:sdtPr>
                <w:rPr>
                  <w:sz w:val="20"/>
                  <w:szCs w:val="20"/>
                </w:rPr>
                <w:id w:val="-13163331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EE43CA1" w14:textId="27B0F5AC" w:rsidR="007C02CE" w:rsidRPr="004D7B2C" w:rsidRDefault="00922DA2" w:rsidP="003C50C5">
            <w:pPr>
              <w:rPr>
                <w:sz w:val="20"/>
                <w:szCs w:val="20"/>
              </w:rPr>
            </w:pPr>
            <w:sdt>
              <w:sdtPr>
                <w:rPr>
                  <w:sz w:val="20"/>
                  <w:szCs w:val="20"/>
                </w:rPr>
                <w:id w:val="-147536781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4F6D157" w14:textId="4883C9C8" w:rsidR="007C02CE" w:rsidRPr="004D7B2C" w:rsidRDefault="00430FD3" w:rsidP="008F4148">
            <w:pPr>
              <w:widowControl/>
              <w:rPr>
                <w:sz w:val="20"/>
                <w:szCs w:val="20"/>
              </w:rPr>
            </w:pPr>
            <w:r w:rsidRPr="004D7B2C">
              <w:rPr>
                <w:rFonts w:hint="eastAsia"/>
                <w:sz w:val="20"/>
                <w:szCs w:val="20"/>
              </w:rPr>
              <w:t>条例第245条</w:t>
            </w:r>
            <w:r w:rsidRPr="004D7B2C">
              <w:rPr>
                <w:rFonts w:hint="eastAsia"/>
                <w:sz w:val="20"/>
                <w:szCs w:val="20"/>
              </w:rPr>
              <w:br/>
              <w:t>準用(第39条)</w:t>
            </w:r>
          </w:p>
        </w:tc>
      </w:tr>
      <w:tr w:rsidR="004D7B2C" w:rsidRPr="004D7B2C" w14:paraId="3162A9FE" w14:textId="77777777" w:rsidTr="00D25A13">
        <w:tc>
          <w:tcPr>
            <w:tcW w:w="267" w:type="dxa"/>
            <w:tcBorders>
              <w:top w:val="nil"/>
              <w:bottom w:val="nil"/>
            </w:tcBorders>
            <w:tcMar>
              <w:top w:w="0" w:type="dxa"/>
              <w:left w:w="28" w:type="dxa"/>
              <w:bottom w:w="57" w:type="dxa"/>
              <w:right w:w="28" w:type="dxa"/>
            </w:tcMar>
          </w:tcPr>
          <w:p w14:paraId="2B1D16C2"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5FEC90D"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73B084" w14:textId="2DBED7BD" w:rsidR="007C02CE" w:rsidRPr="004D7B2C" w:rsidRDefault="00430FD3" w:rsidP="008F4148">
            <w:pPr>
              <w:ind w:left="210" w:hangingChars="100" w:hanging="210"/>
              <w:rPr>
                <w:szCs w:val="21"/>
              </w:rPr>
            </w:pPr>
            <w:r w:rsidRPr="004D7B2C">
              <w:rPr>
                <w:rFonts w:hint="eastAsia"/>
                <w:szCs w:val="21"/>
              </w:rPr>
              <w:t>※</w:t>
            </w:r>
            <w:r w:rsidRPr="004D7B2C">
              <w:rPr>
                <w:rFonts w:hint="eastAsia"/>
                <w:sz w:val="22"/>
              </w:rPr>
              <w:t xml:space="preserve">　事故が発生した場合の対応方法について、あらかじめ定めておくことが望ましいです。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47AC04"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F9EFD28" w14:textId="5939B87C" w:rsidR="007C02CE" w:rsidRPr="004D7B2C" w:rsidRDefault="00430FD3" w:rsidP="008F4148">
            <w:pPr>
              <w:widowControl/>
              <w:rPr>
                <w:sz w:val="20"/>
                <w:szCs w:val="20"/>
              </w:rPr>
            </w:pPr>
            <w:r w:rsidRPr="004D7B2C">
              <w:rPr>
                <w:rFonts w:hint="eastAsia"/>
                <w:sz w:val="20"/>
                <w:szCs w:val="20"/>
              </w:rPr>
              <w:t>準用(平11老企25第3の1の3(30))</w:t>
            </w:r>
          </w:p>
        </w:tc>
      </w:tr>
      <w:tr w:rsidR="004D7B2C" w:rsidRPr="004D7B2C" w14:paraId="64A5EA55" w14:textId="77777777" w:rsidTr="00D25A13">
        <w:tc>
          <w:tcPr>
            <w:tcW w:w="267" w:type="dxa"/>
            <w:tcBorders>
              <w:top w:val="nil"/>
              <w:bottom w:val="nil"/>
            </w:tcBorders>
            <w:tcMar>
              <w:top w:w="0" w:type="dxa"/>
              <w:left w:w="28" w:type="dxa"/>
              <w:bottom w:w="57" w:type="dxa"/>
              <w:right w:w="28" w:type="dxa"/>
            </w:tcMar>
          </w:tcPr>
          <w:p w14:paraId="31205389"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317594"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787B31" w14:textId="0E98D89E" w:rsidR="007C02CE" w:rsidRPr="004D7B2C" w:rsidRDefault="008F4148" w:rsidP="008F4148">
            <w:pPr>
              <w:ind w:left="331" w:hangingChars="150" w:hanging="331"/>
              <w:rPr>
                <w:szCs w:val="21"/>
              </w:rPr>
            </w:pPr>
            <w:r w:rsidRPr="004D7B2C">
              <w:rPr>
                <w:rFonts w:ascii="ＭＳ ゴシック" w:eastAsia="ＭＳ ゴシック" w:hAnsi="ＭＳ ゴシック" w:hint="eastAsia"/>
                <w:b/>
                <w:bCs/>
                <w:sz w:val="22"/>
              </w:rPr>
              <w:t>(2)　上記(1)</w:t>
            </w:r>
            <w:r w:rsidR="00430FD3" w:rsidRPr="004D7B2C">
              <w:rPr>
                <w:rFonts w:ascii="ＭＳ ゴシック" w:eastAsia="ＭＳ ゴシック" w:hAnsi="ＭＳ ゴシック" w:hint="eastAsia"/>
                <w:b/>
                <w:bCs/>
                <w:sz w:val="22"/>
              </w:rPr>
              <w:t>の事故の状況及び事故に際して採った処置について記録していますか。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648047" w14:textId="77777777" w:rsidR="003C50C5" w:rsidRPr="004D7B2C" w:rsidRDefault="00922DA2" w:rsidP="003C50C5">
            <w:pPr>
              <w:rPr>
                <w:sz w:val="20"/>
                <w:szCs w:val="20"/>
              </w:rPr>
            </w:pPr>
            <w:sdt>
              <w:sdtPr>
                <w:rPr>
                  <w:sz w:val="20"/>
                  <w:szCs w:val="20"/>
                </w:rPr>
                <w:id w:val="71207723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D1AEB21" w14:textId="0A9A0A4C" w:rsidR="007C02CE" w:rsidRPr="004D7B2C" w:rsidRDefault="00922DA2" w:rsidP="003C50C5">
            <w:pPr>
              <w:rPr>
                <w:sz w:val="20"/>
                <w:szCs w:val="20"/>
              </w:rPr>
            </w:pPr>
            <w:sdt>
              <w:sdtPr>
                <w:rPr>
                  <w:sz w:val="20"/>
                  <w:szCs w:val="20"/>
                </w:rPr>
                <w:id w:val="-127902538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CBB3324" w14:textId="77777777" w:rsidR="007C02CE" w:rsidRPr="004D7B2C" w:rsidRDefault="007C02CE" w:rsidP="007C02CE">
            <w:pPr>
              <w:rPr>
                <w:sz w:val="20"/>
                <w:szCs w:val="20"/>
              </w:rPr>
            </w:pPr>
          </w:p>
        </w:tc>
      </w:tr>
      <w:tr w:rsidR="004D7B2C" w:rsidRPr="004D7B2C" w14:paraId="39B45A2B" w14:textId="77777777" w:rsidTr="006A4E88">
        <w:tc>
          <w:tcPr>
            <w:tcW w:w="267" w:type="dxa"/>
            <w:tcBorders>
              <w:top w:val="nil"/>
              <w:bottom w:val="nil"/>
            </w:tcBorders>
            <w:tcMar>
              <w:top w:w="0" w:type="dxa"/>
              <w:left w:w="28" w:type="dxa"/>
              <w:bottom w:w="57" w:type="dxa"/>
              <w:right w:w="28" w:type="dxa"/>
            </w:tcMar>
          </w:tcPr>
          <w:p w14:paraId="4C1B9B44"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A20581E" w14:textId="77777777" w:rsidR="007C02CE" w:rsidRPr="004D7B2C" w:rsidRDefault="007C02CE"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E15DA1" w14:textId="5DAC1F41" w:rsidR="007C02CE" w:rsidRPr="004D7B2C" w:rsidRDefault="00E41A28" w:rsidP="008F4148">
            <w:pPr>
              <w:ind w:left="210" w:hangingChars="100" w:hanging="210"/>
              <w:rPr>
                <w:szCs w:val="21"/>
              </w:rPr>
            </w:pPr>
            <w:r w:rsidRPr="004D7B2C">
              <w:rPr>
                <w:rFonts w:hint="eastAsia"/>
                <w:szCs w:val="21"/>
              </w:rPr>
              <w:t>※</w:t>
            </w:r>
            <w:r w:rsidRPr="004D7B2C">
              <w:rPr>
                <w:rFonts w:hint="eastAsia"/>
                <w:sz w:val="22"/>
              </w:rPr>
              <w:t xml:space="preserve">　記録の整備については、台帳等を作成し記録するとともに、利用者個票等に個別の情報として記録することが望ましいです。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1D19E1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1AA9F76" w14:textId="77777777" w:rsidR="007C02CE" w:rsidRPr="004D7B2C" w:rsidRDefault="007C02CE" w:rsidP="007C02CE">
            <w:pPr>
              <w:rPr>
                <w:sz w:val="20"/>
                <w:szCs w:val="20"/>
              </w:rPr>
            </w:pPr>
          </w:p>
        </w:tc>
      </w:tr>
      <w:tr w:rsidR="004D7B2C" w:rsidRPr="004D7B2C" w14:paraId="279F5ABC" w14:textId="77777777" w:rsidTr="006A4E88">
        <w:tc>
          <w:tcPr>
            <w:tcW w:w="267" w:type="dxa"/>
            <w:tcBorders>
              <w:top w:val="nil"/>
              <w:bottom w:val="nil"/>
            </w:tcBorders>
            <w:tcMar>
              <w:top w:w="0" w:type="dxa"/>
              <w:left w:w="28" w:type="dxa"/>
              <w:bottom w:w="57" w:type="dxa"/>
              <w:right w:w="28" w:type="dxa"/>
            </w:tcMar>
          </w:tcPr>
          <w:p w14:paraId="56F3F77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86973E2"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54BB5F" w14:textId="77777777" w:rsidR="00E41A28" w:rsidRPr="004D7B2C" w:rsidRDefault="00E41A28" w:rsidP="00E41A28">
            <w:pPr>
              <w:ind w:left="420" w:hangingChars="200" w:hanging="420"/>
              <w:rPr>
                <w:sz w:val="22"/>
              </w:rPr>
            </w:pPr>
            <w:r w:rsidRPr="004D7B2C">
              <w:rPr>
                <w:rFonts w:hint="eastAsia"/>
                <w:szCs w:val="21"/>
              </w:rPr>
              <w:t>※</w:t>
            </w:r>
            <w:r w:rsidRPr="004D7B2C">
              <w:rPr>
                <w:rFonts w:hint="eastAsia"/>
                <w:sz w:val="22"/>
              </w:rPr>
              <w:t xml:space="preserve">　事故の状況及び事故に際して採った処置についての記録</w:t>
            </w:r>
          </w:p>
          <w:p w14:paraId="308F9545" w14:textId="4DAD8F8A" w:rsidR="007C02CE" w:rsidRPr="004D7B2C" w:rsidRDefault="00E41A28" w:rsidP="008F4148">
            <w:pPr>
              <w:ind w:leftChars="100" w:left="430" w:hangingChars="100" w:hanging="220"/>
              <w:rPr>
                <w:rFonts w:ascii="ＭＳ ゴシック" w:eastAsia="ＭＳ ゴシック" w:hAnsi="ＭＳ ゴシック"/>
                <w:b/>
                <w:szCs w:val="21"/>
              </w:rPr>
            </w:pPr>
            <w:r w:rsidRPr="004D7B2C">
              <w:rPr>
                <w:rFonts w:hint="eastAsia"/>
                <w:sz w:val="22"/>
              </w:rPr>
              <w:t>は、５年間保存しなければなりません。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5E4EB0"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FFD6884" w14:textId="77777777" w:rsidR="007C02CE" w:rsidRPr="004D7B2C" w:rsidRDefault="007C02CE" w:rsidP="007C02CE">
            <w:pPr>
              <w:rPr>
                <w:sz w:val="20"/>
                <w:szCs w:val="20"/>
              </w:rPr>
            </w:pPr>
          </w:p>
        </w:tc>
      </w:tr>
      <w:tr w:rsidR="004D7B2C" w:rsidRPr="004D7B2C" w14:paraId="15CBD7EB" w14:textId="77777777" w:rsidTr="006A4E88">
        <w:tc>
          <w:tcPr>
            <w:tcW w:w="267" w:type="dxa"/>
            <w:tcBorders>
              <w:top w:val="nil"/>
              <w:bottom w:val="nil"/>
            </w:tcBorders>
            <w:tcMar>
              <w:top w:w="0" w:type="dxa"/>
              <w:left w:w="28" w:type="dxa"/>
              <w:bottom w:w="57" w:type="dxa"/>
              <w:right w:w="28" w:type="dxa"/>
            </w:tcMar>
          </w:tcPr>
          <w:p w14:paraId="27689C6A"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45583C"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56EBCF" w14:textId="72FEBE9E" w:rsidR="007C02CE" w:rsidRPr="004D7B2C" w:rsidRDefault="008F4148" w:rsidP="008F4148">
            <w:pPr>
              <w:ind w:left="316" w:hangingChars="150" w:hanging="316"/>
              <w:rPr>
                <w:szCs w:val="21"/>
              </w:rPr>
            </w:pPr>
            <w:r w:rsidRPr="004D7B2C">
              <w:rPr>
                <w:rFonts w:ascii="ＭＳ ゴシック" w:eastAsia="ＭＳ ゴシック" w:hAnsi="ＭＳ ゴシック"/>
                <w:b/>
                <w:szCs w:val="21"/>
              </w:rPr>
              <w:t>(3)</w:t>
            </w:r>
            <w:r w:rsidR="00E41A28" w:rsidRPr="004D7B2C">
              <w:rPr>
                <w:rFonts w:ascii="ＭＳ ゴシック" w:eastAsia="ＭＳ ゴシック" w:hAnsi="ＭＳ ゴシック" w:hint="eastAsia"/>
                <w:b/>
                <w:bCs/>
                <w:sz w:val="22"/>
              </w:rPr>
              <w:t xml:space="preserve">　利用者に対するサービスの提供により事故が発生し、これにより損害があるときは、速やかにその損害を賠償していますか。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DE117" w14:textId="77777777" w:rsidR="003C50C5" w:rsidRPr="004D7B2C" w:rsidRDefault="00922DA2" w:rsidP="003C50C5">
            <w:pPr>
              <w:rPr>
                <w:sz w:val="20"/>
                <w:szCs w:val="20"/>
              </w:rPr>
            </w:pPr>
            <w:sdt>
              <w:sdtPr>
                <w:rPr>
                  <w:sz w:val="20"/>
                  <w:szCs w:val="20"/>
                </w:rPr>
                <w:id w:val="-134809260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FA14157" w14:textId="52B0F6B0" w:rsidR="007C02CE" w:rsidRPr="004D7B2C" w:rsidRDefault="00922DA2" w:rsidP="003C50C5">
            <w:pPr>
              <w:rPr>
                <w:sz w:val="20"/>
                <w:szCs w:val="20"/>
              </w:rPr>
            </w:pPr>
            <w:sdt>
              <w:sdtPr>
                <w:rPr>
                  <w:sz w:val="20"/>
                  <w:szCs w:val="20"/>
                </w:rPr>
                <w:id w:val="-191337596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854519D" w14:textId="77777777" w:rsidR="007C02CE" w:rsidRPr="004D7B2C" w:rsidRDefault="007C02CE" w:rsidP="007C02CE">
            <w:pPr>
              <w:rPr>
                <w:sz w:val="20"/>
                <w:szCs w:val="20"/>
              </w:rPr>
            </w:pPr>
          </w:p>
        </w:tc>
      </w:tr>
      <w:tr w:rsidR="004D7B2C" w:rsidRPr="004D7B2C" w14:paraId="463CB7D1" w14:textId="77777777" w:rsidTr="006A4E88">
        <w:tc>
          <w:tcPr>
            <w:tcW w:w="267" w:type="dxa"/>
            <w:tcBorders>
              <w:top w:val="nil"/>
              <w:bottom w:val="nil"/>
            </w:tcBorders>
            <w:tcMar>
              <w:top w:w="0" w:type="dxa"/>
              <w:left w:w="28" w:type="dxa"/>
              <w:bottom w:w="57" w:type="dxa"/>
              <w:right w:w="28" w:type="dxa"/>
            </w:tcMar>
          </w:tcPr>
          <w:p w14:paraId="48270AB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D2FF1A"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913C25" w14:textId="7CE31ADD" w:rsidR="00E41A28" w:rsidRPr="004D7B2C" w:rsidRDefault="00E41A28" w:rsidP="008F4148">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賠償すべき事態において速やかに賠償を行うため、損害賠償保険に加入しておくか、又は賠償資力を有することが望ましいです。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BD3E06"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A0112D7" w14:textId="77777777" w:rsidR="007C02CE" w:rsidRPr="004D7B2C" w:rsidRDefault="007C02CE" w:rsidP="007C02CE">
            <w:pPr>
              <w:rPr>
                <w:sz w:val="20"/>
                <w:szCs w:val="20"/>
              </w:rPr>
            </w:pPr>
          </w:p>
        </w:tc>
      </w:tr>
      <w:tr w:rsidR="004D7B2C" w:rsidRPr="004D7B2C" w14:paraId="7D541C55" w14:textId="77777777" w:rsidTr="006A4E88">
        <w:tc>
          <w:tcPr>
            <w:tcW w:w="267" w:type="dxa"/>
            <w:tcBorders>
              <w:top w:val="nil"/>
              <w:bottom w:val="single" w:sz="4" w:space="0" w:color="auto"/>
            </w:tcBorders>
            <w:tcMar>
              <w:top w:w="0" w:type="dxa"/>
              <w:left w:w="28" w:type="dxa"/>
              <w:bottom w:w="57" w:type="dxa"/>
              <w:right w:w="28" w:type="dxa"/>
            </w:tcMar>
          </w:tcPr>
          <w:p w14:paraId="2264B47B" w14:textId="77777777" w:rsidR="007C02CE" w:rsidRPr="004D7B2C" w:rsidRDefault="007C02CE"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0C6C8736" w14:textId="77777777" w:rsidR="007C02CE" w:rsidRPr="004D7B2C" w:rsidRDefault="007C02CE" w:rsidP="007C02CE">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F76D0B" w14:textId="0C0E4154" w:rsidR="00E41A28" w:rsidRPr="004D7B2C" w:rsidRDefault="008F4148" w:rsidP="00E41A28">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(4)</w:t>
            </w:r>
            <w:r w:rsidR="00E41A28" w:rsidRPr="004D7B2C">
              <w:rPr>
                <w:rFonts w:ascii="ＭＳ ゴシック" w:eastAsia="ＭＳ ゴシック" w:hAnsi="ＭＳ ゴシック" w:hint="eastAsia"/>
                <w:b/>
                <w:bCs/>
                <w:sz w:val="22"/>
              </w:rPr>
              <w:t xml:space="preserve">　事故が生じた際にはその原因を解明し、再発生を防ぐた</w:t>
            </w:r>
          </w:p>
          <w:p w14:paraId="3A8BE2C2" w14:textId="419C52D7" w:rsidR="006B1415" w:rsidRPr="004D7B2C" w:rsidRDefault="00E41A28" w:rsidP="008F4148">
            <w:pPr>
              <w:ind w:leftChars="150" w:left="425" w:hangingChars="50" w:hanging="110"/>
              <w:rPr>
                <w:rFonts w:ascii="ＭＳ ゴシック" w:eastAsia="ＭＳ ゴシック" w:hAnsi="ＭＳ ゴシック"/>
                <w:b/>
                <w:szCs w:val="21"/>
              </w:rPr>
            </w:pPr>
            <w:r w:rsidRPr="004D7B2C">
              <w:rPr>
                <w:rFonts w:ascii="ＭＳ ゴシック" w:eastAsia="ＭＳ ゴシック" w:hAnsi="ＭＳ ゴシック" w:hint="eastAsia"/>
                <w:b/>
                <w:bCs/>
                <w:sz w:val="22"/>
              </w:rPr>
              <w:t>めの対策を講じていますか。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AE52FF" w14:textId="77777777" w:rsidR="003C50C5" w:rsidRPr="004D7B2C" w:rsidRDefault="00922DA2" w:rsidP="003C50C5">
            <w:pPr>
              <w:rPr>
                <w:sz w:val="20"/>
                <w:szCs w:val="20"/>
              </w:rPr>
            </w:pPr>
            <w:sdt>
              <w:sdtPr>
                <w:rPr>
                  <w:sz w:val="20"/>
                  <w:szCs w:val="20"/>
                </w:rPr>
                <w:id w:val="-160857419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386F289" w14:textId="5EB2F599" w:rsidR="007C02CE" w:rsidRPr="004D7B2C" w:rsidRDefault="00922DA2" w:rsidP="003C50C5">
            <w:pPr>
              <w:rPr>
                <w:sz w:val="20"/>
                <w:szCs w:val="20"/>
              </w:rPr>
            </w:pPr>
            <w:sdt>
              <w:sdtPr>
                <w:rPr>
                  <w:sz w:val="20"/>
                  <w:szCs w:val="20"/>
                </w:rPr>
                <w:id w:val="-15846832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B13453E" w14:textId="77777777" w:rsidR="007C02CE" w:rsidRPr="004D7B2C" w:rsidRDefault="007C02CE" w:rsidP="007C02CE">
            <w:pPr>
              <w:rPr>
                <w:sz w:val="20"/>
                <w:szCs w:val="20"/>
              </w:rPr>
            </w:pPr>
          </w:p>
        </w:tc>
      </w:tr>
      <w:tr w:rsidR="00D22DC5" w:rsidRPr="004D7B2C" w14:paraId="14A61ABE" w14:textId="77777777" w:rsidTr="00B8758D">
        <w:trPr>
          <w:trHeight w:val="703"/>
        </w:trPr>
        <w:tc>
          <w:tcPr>
            <w:tcW w:w="267" w:type="dxa"/>
            <w:tcBorders>
              <w:top w:val="single" w:sz="4" w:space="0" w:color="auto"/>
            </w:tcBorders>
            <w:tcMar>
              <w:top w:w="0" w:type="dxa"/>
              <w:left w:w="28" w:type="dxa"/>
              <w:bottom w:w="57" w:type="dxa"/>
              <w:right w:w="28" w:type="dxa"/>
            </w:tcMar>
          </w:tcPr>
          <w:p w14:paraId="1ECFEDA7" w14:textId="47865710" w:rsidR="00D22DC5" w:rsidRPr="004D7B2C" w:rsidRDefault="00D22DC5" w:rsidP="007C02CE">
            <w:pPr>
              <w:jc w:val="right"/>
              <w:rPr>
                <w:szCs w:val="21"/>
              </w:rPr>
            </w:pPr>
            <w:r w:rsidRPr="004D7B2C">
              <w:rPr>
                <w:rFonts w:hint="eastAsia"/>
                <w:szCs w:val="21"/>
              </w:rPr>
              <w:t>33</w:t>
            </w:r>
          </w:p>
        </w:tc>
        <w:tc>
          <w:tcPr>
            <w:tcW w:w="1373" w:type="dxa"/>
            <w:tcBorders>
              <w:top w:val="single" w:sz="4" w:space="0" w:color="auto"/>
              <w:right w:val="single" w:sz="4" w:space="0" w:color="auto"/>
            </w:tcBorders>
            <w:tcMar>
              <w:top w:w="0" w:type="dxa"/>
              <w:left w:w="57" w:type="dxa"/>
              <w:bottom w:w="57" w:type="dxa"/>
              <w:right w:w="57" w:type="dxa"/>
            </w:tcMar>
          </w:tcPr>
          <w:p w14:paraId="29DCF46A" w14:textId="200319B2" w:rsidR="00D22DC5" w:rsidRPr="004D7B2C" w:rsidRDefault="00D22DC5" w:rsidP="008F4148">
            <w:pPr>
              <w:widowControl/>
              <w:rPr>
                <w:szCs w:val="21"/>
              </w:rPr>
            </w:pPr>
            <w:r w:rsidRPr="004D7B2C">
              <w:rPr>
                <w:rFonts w:hint="eastAsia"/>
                <w:sz w:val="22"/>
              </w:rPr>
              <w:t xml:space="preserve">　虐待の防止</w:t>
            </w:r>
          </w:p>
        </w:tc>
        <w:tc>
          <w:tcPr>
            <w:tcW w:w="6239" w:type="dxa"/>
            <w:tcBorders>
              <w:top w:val="single" w:sz="4" w:space="0" w:color="auto"/>
              <w:left w:val="single" w:sz="4" w:space="0" w:color="auto"/>
              <w:right w:val="single" w:sz="4" w:space="0" w:color="auto"/>
            </w:tcBorders>
            <w:shd w:val="clear" w:color="auto" w:fill="auto"/>
            <w:tcMar>
              <w:top w:w="0" w:type="dxa"/>
              <w:bottom w:w="57" w:type="dxa"/>
            </w:tcMar>
          </w:tcPr>
          <w:p w14:paraId="1C994AB2" w14:textId="20CB0EA5" w:rsidR="00D22DC5" w:rsidRPr="004D7B2C" w:rsidRDefault="00D22DC5" w:rsidP="004E519D">
            <w:pPr>
              <w:widowControl/>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虐待の発生又はその再発を防止するため、次に掲げる措置を講じていますか。</w:t>
            </w:r>
          </w:p>
        </w:tc>
        <w:tc>
          <w:tcPr>
            <w:tcW w:w="1133" w:type="dxa"/>
            <w:tcBorders>
              <w:top w:val="single" w:sz="4" w:space="0" w:color="auto"/>
              <w:left w:val="single" w:sz="4" w:space="0" w:color="auto"/>
              <w:right w:val="single" w:sz="4" w:space="0" w:color="auto"/>
            </w:tcBorders>
            <w:tcMar>
              <w:top w:w="0" w:type="dxa"/>
              <w:left w:w="28" w:type="dxa"/>
              <w:bottom w:w="57" w:type="dxa"/>
              <w:right w:w="28" w:type="dxa"/>
            </w:tcMar>
          </w:tcPr>
          <w:p w14:paraId="2A07B2BA" w14:textId="77777777" w:rsidR="00D22DC5" w:rsidRPr="004D7B2C" w:rsidRDefault="00922DA2" w:rsidP="003C50C5">
            <w:pPr>
              <w:rPr>
                <w:sz w:val="20"/>
                <w:szCs w:val="20"/>
              </w:rPr>
            </w:pPr>
            <w:sdt>
              <w:sdtPr>
                <w:rPr>
                  <w:sz w:val="20"/>
                  <w:szCs w:val="20"/>
                </w:rPr>
                <w:id w:val="1618476984"/>
                <w14:checkbox>
                  <w14:checked w14:val="0"/>
                  <w14:checkedState w14:val="2612" w14:font="ＭＳ ゴシック"/>
                  <w14:uncheckedState w14:val="2610" w14:font="ＭＳ ゴシック"/>
                </w14:checkbox>
              </w:sdtPr>
              <w:sdtEndPr/>
              <w:sdtContent>
                <w:r w:rsidR="00D22DC5" w:rsidRPr="004D7B2C">
                  <w:rPr>
                    <w:rFonts w:ascii="ＭＳ ゴシック" w:eastAsia="ＭＳ ゴシック" w:hAnsi="ＭＳ ゴシック" w:hint="eastAsia"/>
                    <w:sz w:val="20"/>
                    <w:szCs w:val="20"/>
                  </w:rPr>
                  <w:t>☐</w:t>
                </w:r>
              </w:sdtContent>
            </w:sdt>
            <w:r w:rsidR="00D22DC5" w:rsidRPr="004D7B2C">
              <w:rPr>
                <w:rFonts w:hint="eastAsia"/>
                <w:sz w:val="20"/>
                <w:szCs w:val="20"/>
              </w:rPr>
              <w:t>いる</w:t>
            </w:r>
          </w:p>
          <w:p w14:paraId="3FD34D61" w14:textId="0460490A" w:rsidR="00D22DC5" w:rsidRPr="004D7B2C" w:rsidRDefault="00922DA2" w:rsidP="003C50C5">
            <w:pPr>
              <w:rPr>
                <w:sz w:val="20"/>
                <w:szCs w:val="20"/>
              </w:rPr>
            </w:pPr>
            <w:sdt>
              <w:sdtPr>
                <w:rPr>
                  <w:sz w:val="20"/>
                  <w:szCs w:val="20"/>
                </w:rPr>
                <w:id w:val="-1750734504"/>
                <w14:checkbox>
                  <w14:checked w14:val="0"/>
                  <w14:checkedState w14:val="2612" w14:font="ＭＳ ゴシック"/>
                  <w14:uncheckedState w14:val="2610" w14:font="ＭＳ ゴシック"/>
                </w14:checkbox>
              </w:sdtPr>
              <w:sdtEndPr/>
              <w:sdtContent>
                <w:r w:rsidR="00D22DC5" w:rsidRPr="004D7B2C">
                  <w:rPr>
                    <w:rFonts w:ascii="ＭＳ ゴシック" w:eastAsia="ＭＳ ゴシック" w:hAnsi="ＭＳ ゴシック" w:hint="eastAsia"/>
                    <w:sz w:val="20"/>
                    <w:szCs w:val="20"/>
                  </w:rPr>
                  <w:t>☐</w:t>
                </w:r>
              </w:sdtContent>
            </w:sdt>
            <w:r w:rsidR="00D22DC5" w:rsidRPr="004D7B2C">
              <w:rPr>
                <w:rFonts w:hint="eastAsia"/>
                <w:sz w:val="20"/>
                <w:szCs w:val="20"/>
              </w:rPr>
              <w:t>いない</w:t>
            </w:r>
          </w:p>
        </w:tc>
        <w:tc>
          <w:tcPr>
            <w:tcW w:w="1417" w:type="dxa"/>
            <w:tcBorders>
              <w:top w:val="single" w:sz="4" w:space="0" w:color="auto"/>
              <w:left w:val="single" w:sz="4" w:space="0" w:color="auto"/>
            </w:tcBorders>
            <w:tcMar>
              <w:top w:w="0" w:type="dxa"/>
              <w:left w:w="28" w:type="dxa"/>
              <w:bottom w:w="57" w:type="dxa"/>
              <w:right w:w="28" w:type="dxa"/>
            </w:tcMar>
          </w:tcPr>
          <w:p w14:paraId="284C5D5A" w14:textId="4E55D67B" w:rsidR="00D22DC5" w:rsidRPr="004D7B2C" w:rsidRDefault="00D22DC5" w:rsidP="008F4148">
            <w:pPr>
              <w:widowControl/>
              <w:rPr>
                <w:sz w:val="20"/>
                <w:szCs w:val="20"/>
              </w:rPr>
            </w:pPr>
            <w:r w:rsidRPr="004D7B2C">
              <w:rPr>
                <w:rFonts w:hint="eastAsia"/>
                <w:sz w:val="20"/>
                <w:szCs w:val="20"/>
              </w:rPr>
              <w:t>条例第245条</w:t>
            </w:r>
            <w:r w:rsidRPr="004D7B2C">
              <w:rPr>
                <w:rFonts w:hint="eastAsia"/>
                <w:sz w:val="20"/>
                <w:szCs w:val="20"/>
              </w:rPr>
              <w:br/>
              <w:t>準用(第39条の2)</w:t>
            </w:r>
          </w:p>
        </w:tc>
      </w:tr>
      <w:tr w:rsidR="004D7B2C" w:rsidRPr="004D7B2C" w14:paraId="72A862BD" w14:textId="77777777" w:rsidTr="006A4E88">
        <w:tc>
          <w:tcPr>
            <w:tcW w:w="267" w:type="dxa"/>
            <w:tcBorders>
              <w:top w:val="nil"/>
              <w:bottom w:val="nil"/>
            </w:tcBorders>
            <w:tcMar>
              <w:top w:w="0" w:type="dxa"/>
              <w:left w:w="28" w:type="dxa"/>
              <w:bottom w:w="57" w:type="dxa"/>
              <w:right w:w="28" w:type="dxa"/>
            </w:tcMar>
          </w:tcPr>
          <w:p w14:paraId="435CA4B8"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427FB70" w14:textId="77777777" w:rsidR="007C02CE" w:rsidRPr="004D7B2C" w:rsidRDefault="007C02CE"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90573" w14:textId="77777777" w:rsidR="00E41A28" w:rsidRPr="004D7B2C" w:rsidRDefault="00E41A28" w:rsidP="00E41A28">
            <w:pPr>
              <w:ind w:left="420" w:hangingChars="200" w:hanging="420"/>
              <w:rPr>
                <w:sz w:val="22"/>
              </w:rPr>
            </w:pPr>
            <w:r w:rsidRPr="004D7B2C">
              <w:rPr>
                <w:rFonts w:hint="eastAsia"/>
                <w:szCs w:val="21"/>
              </w:rPr>
              <w:t>※</w:t>
            </w:r>
            <w:r w:rsidRPr="004D7B2C">
              <w:rPr>
                <w:rFonts w:hint="eastAsia"/>
                <w:sz w:val="22"/>
              </w:rPr>
              <w:t xml:space="preserve">　虐待は、法の目的の一つである高齢者の尊厳の保持や、高</w:t>
            </w:r>
          </w:p>
          <w:p w14:paraId="1CE5D44D" w14:textId="1F98F8F3" w:rsidR="007C02CE" w:rsidRPr="004D7B2C" w:rsidRDefault="00E41A28" w:rsidP="008F4148">
            <w:pPr>
              <w:ind w:leftChars="100" w:left="210"/>
              <w:rPr>
                <w:rFonts w:ascii="ＭＳ ゴシック" w:eastAsia="ＭＳ ゴシック" w:hAnsi="ＭＳ ゴシック"/>
                <w:b/>
                <w:szCs w:val="21"/>
              </w:rPr>
            </w:pPr>
            <w:r w:rsidRPr="004D7B2C">
              <w:rPr>
                <w:rFonts w:hint="eastAsia"/>
                <w:sz w:val="22"/>
              </w:rPr>
              <w:t>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w:t>
            </w:r>
            <w:r w:rsidR="0021260E">
              <w:rPr>
                <w:rFonts w:hint="eastAsia"/>
                <w:sz w:val="22"/>
              </w:rPr>
              <w:t>う、次に掲げる観点から虐待の防止に関する措置を講じるもの</w:t>
            </w:r>
            <w:r w:rsidRPr="004D7B2C">
              <w:rPr>
                <w:rFonts w:hint="eastAsia"/>
                <w:sz w:val="22"/>
              </w:rPr>
              <w:t>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80E54EE"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AA1CF8D" w14:textId="77777777" w:rsidR="00E41A28" w:rsidRPr="004D7B2C" w:rsidRDefault="00E41A28" w:rsidP="00E41A28">
            <w:pPr>
              <w:widowControl/>
              <w:rPr>
                <w:sz w:val="20"/>
                <w:szCs w:val="20"/>
              </w:rPr>
            </w:pPr>
            <w:r w:rsidRPr="004D7B2C">
              <w:rPr>
                <w:rFonts w:hint="eastAsia"/>
                <w:sz w:val="20"/>
                <w:szCs w:val="20"/>
              </w:rPr>
              <w:t>平11老企25第3の11の3</w:t>
            </w:r>
            <w:r w:rsidRPr="004D7B2C">
              <w:rPr>
                <w:rFonts w:hint="eastAsia"/>
                <w:sz w:val="20"/>
                <w:szCs w:val="20"/>
              </w:rPr>
              <w:br/>
              <w:t>(8)</w:t>
            </w:r>
          </w:p>
          <w:p w14:paraId="18DD08D4" w14:textId="77777777" w:rsidR="007C02CE" w:rsidRPr="004D7B2C" w:rsidRDefault="007C02CE" w:rsidP="007C02CE">
            <w:pPr>
              <w:rPr>
                <w:sz w:val="20"/>
                <w:szCs w:val="20"/>
              </w:rPr>
            </w:pPr>
          </w:p>
        </w:tc>
      </w:tr>
      <w:tr w:rsidR="004D7B2C" w:rsidRPr="004D7B2C" w14:paraId="518508CF" w14:textId="77777777" w:rsidTr="003B5D37">
        <w:tc>
          <w:tcPr>
            <w:tcW w:w="267" w:type="dxa"/>
            <w:tcBorders>
              <w:top w:val="nil"/>
              <w:bottom w:val="nil"/>
            </w:tcBorders>
            <w:tcMar>
              <w:top w:w="0" w:type="dxa"/>
              <w:left w:w="28" w:type="dxa"/>
              <w:bottom w:w="57" w:type="dxa"/>
              <w:right w:w="28" w:type="dxa"/>
            </w:tcMar>
          </w:tcPr>
          <w:p w14:paraId="77CA5ACC" w14:textId="77777777" w:rsidR="000D2F91" w:rsidRPr="004D7B2C" w:rsidRDefault="000D2F9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90A40F1" w14:textId="77777777" w:rsidR="000D2F91" w:rsidRPr="004D7B2C" w:rsidRDefault="000D2F9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96A28B5" w14:textId="1B27B223" w:rsidR="000D2F91" w:rsidRPr="004D7B2C" w:rsidRDefault="000D2F91" w:rsidP="00E41A28">
            <w:pPr>
              <w:widowControl/>
              <w:ind w:leftChars="100" w:left="210"/>
              <w:rPr>
                <w:sz w:val="22"/>
              </w:rPr>
            </w:pPr>
            <w:r w:rsidRPr="004D7B2C">
              <w:rPr>
                <w:rFonts w:hint="eastAsia"/>
                <w:sz w:val="22"/>
              </w:rPr>
              <w:t>・虐待の未然防止</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8A86259" w14:textId="77777777" w:rsidR="000D2F91" w:rsidRPr="004D7B2C" w:rsidRDefault="000D2F9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ED1CBD1" w14:textId="77777777" w:rsidR="000D2F91" w:rsidRPr="004D7B2C" w:rsidRDefault="000D2F91" w:rsidP="007C02CE">
            <w:pPr>
              <w:rPr>
                <w:sz w:val="20"/>
                <w:szCs w:val="20"/>
              </w:rPr>
            </w:pPr>
          </w:p>
        </w:tc>
      </w:tr>
      <w:tr w:rsidR="004D7B2C" w:rsidRPr="004D7B2C" w14:paraId="5099D7F1" w14:textId="77777777" w:rsidTr="003B5D37">
        <w:tc>
          <w:tcPr>
            <w:tcW w:w="267" w:type="dxa"/>
            <w:tcBorders>
              <w:top w:val="nil"/>
              <w:bottom w:val="nil"/>
            </w:tcBorders>
            <w:tcMar>
              <w:top w:w="0" w:type="dxa"/>
              <w:left w:w="28" w:type="dxa"/>
              <w:bottom w:w="57" w:type="dxa"/>
              <w:right w:w="28" w:type="dxa"/>
            </w:tcMar>
          </w:tcPr>
          <w:p w14:paraId="3CB67B1E" w14:textId="77777777" w:rsidR="000D2F91" w:rsidRPr="004D7B2C" w:rsidRDefault="000D2F91"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F9E0AF6" w14:textId="77777777" w:rsidR="000D2F91" w:rsidRPr="004D7B2C" w:rsidRDefault="000D2F91"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D1749C6" w14:textId="4EB9F6D3" w:rsidR="000D2F91" w:rsidRPr="004D7B2C" w:rsidRDefault="00D20910" w:rsidP="00D20910">
            <w:pPr>
              <w:widowControl/>
              <w:ind w:leftChars="200" w:left="420"/>
              <w:rPr>
                <w:sz w:val="22"/>
              </w:rPr>
            </w:pPr>
            <w:r w:rsidRPr="004D7B2C">
              <w:rPr>
                <w:rFonts w:hint="eastAsia"/>
                <w:sz w:val="22"/>
              </w:rPr>
              <w:t xml:space="preserve">　事業者は</w:t>
            </w:r>
            <w:r w:rsidR="000D2F91" w:rsidRPr="004D7B2C">
              <w:rPr>
                <w:rFonts w:hint="eastAsia"/>
                <w:sz w:val="2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175F290" w14:textId="77777777" w:rsidR="000D2F91" w:rsidRPr="004D7B2C" w:rsidRDefault="000D2F91"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4E78302" w14:textId="77777777" w:rsidR="000D2F91" w:rsidRPr="004D7B2C" w:rsidRDefault="000D2F91" w:rsidP="007C02CE">
            <w:pPr>
              <w:rPr>
                <w:sz w:val="20"/>
                <w:szCs w:val="20"/>
              </w:rPr>
            </w:pPr>
          </w:p>
        </w:tc>
      </w:tr>
      <w:tr w:rsidR="004D7B2C" w:rsidRPr="004D7B2C" w14:paraId="5D45F4A7" w14:textId="77777777" w:rsidTr="00DB409F">
        <w:tc>
          <w:tcPr>
            <w:tcW w:w="267" w:type="dxa"/>
            <w:tcBorders>
              <w:top w:val="nil"/>
              <w:bottom w:val="nil"/>
            </w:tcBorders>
            <w:tcMar>
              <w:top w:w="0" w:type="dxa"/>
              <w:left w:w="28" w:type="dxa"/>
              <w:bottom w:w="57" w:type="dxa"/>
              <w:right w:w="28" w:type="dxa"/>
            </w:tcMar>
          </w:tcPr>
          <w:p w14:paraId="082F732F" w14:textId="77777777" w:rsidR="00DD4DE3" w:rsidRPr="004D7B2C" w:rsidRDefault="00DD4DE3"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F6277EA" w14:textId="77777777" w:rsidR="00DD4DE3" w:rsidRPr="004D7B2C" w:rsidRDefault="00DD4DE3"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F9F1B6F" w14:textId="15203514" w:rsidR="00DD4DE3" w:rsidRPr="004D7B2C" w:rsidRDefault="00DD4DE3" w:rsidP="00E41A28">
            <w:pPr>
              <w:widowControl/>
              <w:ind w:leftChars="100" w:left="210"/>
              <w:rPr>
                <w:sz w:val="22"/>
              </w:rPr>
            </w:pPr>
            <w:r w:rsidRPr="004D7B2C">
              <w:rPr>
                <w:rFonts w:hint="eastAsia"/>
                <w:sz w:val="22"/>
              </w:rPr>
              <w:t>・虐待等の早期発見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EC397B" w14:textId="77777777" w:rsidR="00DD4DE3" w:rsidRPr="004D7B2C" w:rsidRDefault="00DD4DE3"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65FA73" w14:textId="77777777" w:rsidR="00DD4DE3" w:rsidRPr="004D7B2C" w:rsidRDefault="00DD4DE3" w:rsidP="007C02CE">
            <w:pPr>
              <w:rPr>
                <w:sz w:val="20"/>
                <w:szCs w:val="20"/>
              </w:rPr>
            </w:pPr>
          </w:p>
        </w:tc>
      </w:tr>
      <w:tr w:rsidR="004D7B2C" w:rsidRPr="004D7B2C" w14:paraId="26116547" w14:textId="77777777" w:rsidTr="0069265A">
        <w:tc>
          <w:tcPr>
            <w:tcW w:w="267" w:type="dxa"/>
            <w:tcBorders>
              <w:top w:val="nil"/>
              <w:bottom w:val="nil"/>
            </w:tcBorders>
            <w:tcMar>
              <w:top w:w="0" w:type="dxa"/>
              <w:left w:w="28" w:type="dxa"/>
              <w:bottom w:w="57" w:type="dxa"/>
              <w:right w:w="28" w:type="dxa"/>
            </w:tcMar>
          </w:tcPr>
          <w:p w14:paraId="6C21F231" w14:textId="77777777" w:rsidR="00DD4DE3" w:rsidRPr="004D7B2C" w:rsidRDefault="00DD4DE3"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D552FA5" w14:textId="77777777" w:rsidR="00DD4DE3" w:rsidRPr="004D7B2C" w:rsidRDefault="00DD4DE3"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811B1DE" w14:textId="21B7DF6F" w:rsidR="00DB409F" w:rsidRPr="004D7B2C" w:rsidRDefault="00DD4DE3" w:rsidP="00122DA0">
            <w:pPr>
              <w:widowControl/>
              <w:ind w:leftChars="200" w:left="420"/>
              <w:rPr>
                <w:sz w:val="22"/>
              </w:rPr>
            </w:pPr>
            <w:r w:rsidRPr="004D7B2C">
              <w:rPr>
                <w:rFonts w:hint="eastAsia"/>
                <w:sz w:val="22"/>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w:t>
            </w:r>
            <w:r w:rsidRPr="004D7B2C">
              <w:rPr>
                <w:rFonts w:hint="eastAsia"/>
                <w:sz w:val="22"/>
              </w:rPr>
              <w:lastRenderedPageBreak/>
              <w:t>等に係る相談、利用者から市町村への虐待の届出について、適切な対応をしてください。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9E18543" w14:textId="77777777" w:rsidR="00DD4DE3" w:rsidRPr="004D7B2C" w:rsidRDefault="00DD4DE3"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BC23FAB" w14:textId="77777777" w:rsidR="00DD4DE3" w:rsidRPr="004D7B2C" w:rsidRDefault="00DD4DE3" w:rsidP="007C02CE">
            <w:pPr>
              <w:rPr>
                <w:sz w:val="20"/>
                <w:szCs w:val="20"/>
              </w:rPr>
            </w:pPr>
          </w:p>
        </w:tc>
      </w:tr>
      <w:tr w:rsidR="004D7B2C" w:rsidRPr="004D7B2C" w14:paraId="61520F61" w14:textId="77777777" w:rsidTr="0069265A">
        <w:tc>
          <w:tcPr>
            <w:tcW w:w="267" w:type="dxa"/>
            <w:tcBorders>
              <w:top w:val="nil"/>
              <w:bottom w:val="nil"/>
            </w:tcBorders>
            <w:tcMar>
              <w:top w:w="0" w:type="dxa"/>
              <w:left w:w="28" w:type="dxa"/>
              <w:bottom w:w="57" w:type="dxa"/>
              <w:right w:w="28" w:type="dxa"/>
            </w:tcMar>
          </w:tcPr>
          <w:p w14:paraId="12DEC450" w14:textId="77777777" w:rsidR="00DD4DE3" w:rsidRPr="004D7B2C" w:rsidRDefault="00DD4DE3"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71DD961" w14:textId="77777777" w:rsidR="00DD4DE3" w:rsidRPr="004D7B2C" w:rsidRDefault="00DD4DE3"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F290714" w14:textId="733776E3" w:rsidR="00DD4DE3" w:rsidRPr="004D7B2C" w:rsidRDefault="00DD4DE3" w:rsidP="00E41A28">
            <w:pPr>
              <w:widowControl/>
              <w:ind w:leftChars="100" w:left="210"/>
              <w:rPr>
                <w:sz w:val="22"/>
              </w:rPr>
            </w:pPr>
            <w:r w:rsidRPr="004D7B2C">
              <w:rPr>
                <w:rFonts w:hint="eastAsia"/>
                <w:sz w:val="22"/>
              </w:rPr>
              <w:t>・虐待等への迅速かつ適切な対応</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4013D85" w14:textId="77777777" w:rsidR="00DD4DE3" w:rsidRPr="004D7B2C" w:rsidRDefault="00DD4DE3"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EA1D415" w14:textId="77777777" w:rsidR="00DD4DE3" w:rsidRPr="004D7B2C" w:rsidRDefault="00DD4DE3" w:rsidP="007C02CE">
            <w:pPr>
              <w:rPr>
                <w:sz w:val="20"/>
                <w:szCs w:val="20"/>
              </w:rPr>
            </w:pPr>
          </w:p>
        </w:tc>
      </w:tr>
      <w:tr w:rsidR="004D7B2C" w:rsidRPr="004D7B2C" w14:paraId="2292390F" w14:textId="77777777" w:rsidTr="0084654F">
        <w:tc>
          <w:tcPr>
            <w:tcW w:w="267" w:type="dxa"/>
            <w:tcBorders>
              <w:top w:val="nil"/>
              <w:bottom w:val="nil"/>
            </w:tcBorders>
            <w:tcMar>
              <w:top w:w="0" w:type="dxa"/>
              <w:left w:w="28" w:type="dxa"/>
              <w:bottom w:w="57" w:type="dxa"/>
              <w:right w:w="28" w:type="dxa"/>
            </w:tcMar>
          </w:tcPr>
          <w:p w14:paraId="40E0CF91"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B87BE87"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1A4F424" w14:textId="58C9E4A8" w:rsidR="007C02CE" w:rsidRPr="004D7B2C" w:rsidRDefault="00E41A28" w:rsidP="00D20910">
            <w:pPr>
              <w:widowControl/>
              <w:ind w:leftChars="100" w:left="430" w:hangingChars="100" w:hanging="220"/>
              <w:rPr>
                <w:szCs w:val="21"/>
              </w:rPr>
            </w:pPr>
            <w:r w:rsidRPr="004D7B2C">
              <w:rPr>
                <w:rFonts w:hint="eastAsia"/>
                <w:sz w:val="22"/>
              </w:rPr>
              <w:t xml:space="preserve">　</w:t>
            </w:r>
            <w:r w:rsidR="00D20910" w:rsidRPr="004D7B2C">
              <w:rPr>
                <w:rFonts w:hint="eastAsia"/>
                <w:sz w:val="22"/>
              </w:rPr>
              <w:t xml:space="preserve">　</w:t>
            </w:r>
            <w:r w:rsidRPr="004D7B2C">
              <w:rPr>
                <w:rFonts w:hint="eastAsia"/>
                <w:sz w:val="2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3704A2"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9B9A8EC" w14:textId="77777777" w:rsidR="007C02CE" w:rsidRPr="004D7B2C" w:rsidRDefault="007C02CE" w:rsidP="007C02CE">
            <w:pPr>
              <w:rPr>
                <w:sz w:val="20"/>
                <w:szCs w:val="20"/>
              </w:rPr>
            </w:pPr>
          </w:p>
        </w:tc>
      </w:tr>
      <w:tr w:rsidR="004D7B2C" w:rsidRPr="004D7B2C" w14:paraId="3714603D" w14:textId="77777777" w:rsidTr="0084654F">
        <w:tc>
          <w:tcPr>
            <w:tcW w:w="267" w:type="dxa"/>
            <w:tcBorders>
              <w:top w:val="nil"/>
              <w:bottom w:val="nil"/>
            </w:tcBorders>
            <w:tcMar>
              <w:top w:w="0" w:type="dxa"/>
              <w:left w:w="28" w:type="dxa"/>
              <w:bottom w:w="57" w:type="dxa"/>
              <w:right w:w="28" w:type="dxa"/>
            </w:tcMar>
          </w:tcPr>
          <w:p w14:paraId="5EA3A753"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75701CE" w14:textId="77777777" w:rsidR="007C02CE" w:rsidRPr="004D7B2C" w:rsidRDefault="007C02CE" w:rsidP="007C02CE">
            <w:pPr>
              <w:ind w:firstLineChars="100" w:firstLine="210"/>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ED0FD4" w14:textId="1089D85B" w:rsidR="007C02CE" w:rsidRPr="004D7B2C" w:rsidRDefault="004E519D" w:rsidP="00C55799">
            <w:pPr>
              <w:ind w:left="221" w:hangingChars="100" w:hanging="221"/>
              <w:rPr>
                <w:rFonts w:ascii="ＭＳ ゴシック" w:eastAsia="ＭＳ ゴシック" w:hAnsi="ＭＳ ゴシック"/>
                <w:b/>
                <w:szCs w:val="21"/>
              </w:rPr>
            </w:pPr>
            <w:r w:rsidRPr="004D7B2C">
              <w:rPr>
                <w:rFonts w:ascii="ＭＳ ゴシック" w:eastAsia="ＭＳ ゴシック" w:hAnsi="ＭＳ ゴシック" w:hint="eastAsia"/>
                <w:b/>
                <w:bCs/>
                <w:sz w:val="22"/>
              </w:rPr>
              <w:t>①</w:t>
            </w:r>
            <w:r w:rsidR="00E41A28" w:rsidRPr="004D7B2C">
              <w:rPr>
                <w:rFonts w:ascii="ＭＳ ゴシック" w:eastAsia="ＭＳ ゴシック" w:hAnsi="ＭＳ ゴシック" w:hint="eastAsia"/>
                <w:b/>
                <w:bCs/>
                <w:sz w:val="22"/>
              </w:rPr>
              <w:t xml:space="preserve">　虐待の防止のための対策を検討する委員会（テレビ電話装置等を活用して行うことができます）を定期的に開催するとともに、その結果について、福祉用具専門相談員に周知徹底を図っていますか。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25FE22" w14:textId="77777777" w:rsidR="003C50C5" w:rsidRPr="004D7B2C" w:rsidRDefault="00922DA2" w:rsidP="003C50C5">
            <w:pPr>
              <w:rPr>
                <w:sz w:val="20"/>
                <w:szCs w:val="20"/>
              </w:rPr>
            </w:pPr>
            <w:sdt>
              <w:sdtPr>
                <w:rPr>
                  <w:sz w:val="20"/>
                  <w:szCs w:val="20"/>
                </w:rPr>
                <w:id w:val="146068461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485299B" w14:textId="069307CA" w:rsidR="007C02CE" w:rsidRPr="004D7B2C" w:rsidRDefault="00922DA2" w:rsidP="003C50C5">
            <w:pPr>
              <w:rPr>
                <w:sz w:val="20"/>
                <w:szCs w:val="20"/>
              </w:rPr>
            </w:pPr>
            <w:sdt>
              <w:sdtPr>
                <w:rPr>
                  <w:sz w:val="20"/>
                  <w:szCs w:val="20"/>
                </w:rPr>
                <w:id w:val="49215248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39A073C" w14:textId="77777777" w:rsidR="007C02CE" w:rsidRPr="004D7B2C" w:rsidRDefault="007C02CE" w:rsidP="007C02CE">
            <w:pPr>
              <w:rPr>
                <w:sz w:val="20"/>
                <w:szCs w:val="20"/>
              </w:rPr>
            </w:pPr>
          </w:p>
        </w:tc>
      </w:tr>
      <w:tr w:rsidR="00FA3ABC" w:rsidRPr="004D7B2C" w14:paraId="0C05D9C2" w14:textId="77777777" w:rsidTr="00D418A4">
        <w:trPr>
          <w:trHeight w:val="944"/>
        </w:trPr>
        <w:tc>
          <w:tcPr>
            <w:tcW w:w="267" w:type="dxa"/>
            <w:vMerge w:val="restart"/>
            <w:tcBorders>
              <w:top w:val="nil"/>
            </w:tcBorders>
            <w:tcMar>
              <w:top w:w="0" w:type="dxa"/>
              <w:left w:w="28" w:type="dxa"/>
              <w:bottom w:w="57" w:type="dxa"/>
              <w:right w:w="28" w:type="dxa"/>
            </w:tcMar>
          </w:tcPr>
          <w:p w14:paraId="3AC4AD8E" w14:textId="77777777" w:rsidR="00FA3ABC" w:rsidRPr="004D7B2C" w:rsidRDefault="00FA3ABC" w:rsidP="007C02CE">
            <w:pPr>
              <w:jc w:val="right"/>
              <w:rPr>
                <w:szCs w:val="21"/>
              </w:rPr>
            </w:pPr>
          </w:p>
        </w:tc>
        <w:tc>
          <w:tcPr>
            <w:tcW w:w="1373" w:type="dxa"/>
            <w:vMerge w:val="restart"/>
            <w:tcBorders>
              <w:top w:val="nil"/>
              <w:right w:val="single" w:sz="4" w:space="0" w:color="auto"/>
            </w:tcBorders>
            <w:tcMar>
              <w:top w:w="0" w:type="dxa"/>
              <w:left w:w="57" w:type="dxa"/>
              <w:bottom w:w="57" w:type="dxa"/>
              <w:right w:w="57" w:type="dxa"/>
            </w:tcMar>
          </w:tcPr>
          <w:p w14:paraId="26430332" w14:textId="77777777" w:rsidR="00FA3ABC" w:rsidRPr="004D7B2C" w:rsidRDefault="00FA3ABC"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DE5599" w14:textId="7D2EC11B" w:rsidR="00FA3ABC" w:rsidRPr="00C55799" w:rsidRDefault="00FA3ABC" w:rsidP="00D418A4">
            <w:pPr>
              <w:ind w:left="220" w:hangingChars="100" w:hanging="220"/>
              <w:rPr>
                <w:sz w:val="22"/>
              </w:rPr>
            </w:pPr>
            <w:r w:rsidRPr="00C55799">
              <w:rPr>
                <w:rFonts w:hint="eastAsia"/>
                <w:sz w:val="22"/>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3" w:type="dxa"/>
            <w:vMerge w:val="restart"/>
            <w:tcBorders>
              <w:top w:val="nil"/>
              <w:left w:val="single" w:sz="4" w:space="0" w:color="auto"/>
              <w:right w:val="single" w:sz="4" w:space="0" w:color="auto"/>
            </w:tcBorders>
            <w:tcMar>
              <w:top w:w="0" w:type="dxa"/>
              <w:left w:w="28" w:type="dxa"/>
              <w:bottom w:w="57" w:type="dxa"/>
              <w:right w:w="28" w:type="dxa"/>
            </w:tcMar>
          </w:tcPr>
          <w:p w14:paraId="3386D6E1" w14:textId="77777777" w:rsidR="00FA3ABC" w:rsidRPr="004D7B2C" w:rsidRDefault="00FA3ABC" w:rsidP="007C02C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56EE38CC" w14:textId="3E905964" w:rsidR="00FA3ABC" w:rsidRPr="004D7B2C" w:rsidRDefault="00FA3ABC" w:rsidP="00E41A28">
            <w:pPr>
              <w:widowControl/>
              <w:rPr>
                <w:sz w:val="20"/>
                <w:szCs w:val="20"/>
              </w:rPr>
            </w:pPr>
            <w:r w:rsidRPr="004D7B2C">
              <w:rPr>
                <w:rFonts w:hint="eastAsia"/>
                <w:sz w:val="20"/>
                <w:szCs w:val="20"/>
              </w:rPr>
              <w:t>平11老企25第3の11の3</w:t>
            </w:r>
            <w:r w:rsidRPr="004D7B2C">
              <w:rPr>
                <w:rFonts w:hint="eastAsia"/>
                <w:sz w:val="20"/>
                <w:szCs w:val="20"/>
              </w:rPr>
              <w:br/>
              <w:t>(8)</w:t>
            </w:r>
          </w:p>
        </w:tc>
      </w:tr>
      <w:tr w:rsidR="00FA3ABC" w:rsidRPr="004D7B2C" w14:paraId="185B01CE" w14:textId="77777777" w:rsidTr="00FA3ABC">
        <w:trPr>
          <w:trHeight w:val="1053"/>
        </w:trPr>
        <w:tc>
          <w:tcPr>
            <w:tcW w:w="267" w:type="dxa"/>
            <w:vMerge/>
            <w:tcMar>
              <w:top w:w="0" w:type="dxa"/>
              <w:left w:w="28" w:type="dxa"/>
              <w:bottom w:w="57" w:type="dxa"/>
              <w:right w:w="28" w:type="dxa"/>
            </w:tcMar>
          </w:tcPr>
          <w:p w14:paraId="5A9CACD1" w14:textId="77777777" w:rsidR="00FA3ABC" w:rsidRPr="004D7B2C" w:rsidRDefault="00FA3ABC" w:rsidP="007C02CE">
            <w:pPr>
              <w:jc w:val="right"/>
              <w:rPr>
                <w:szCs w:val="21"/>
              </w:rPr>
            </w:pPr>
          </w:p>
        </w:tc>
        <w:tc>
          <w:tcPr>
            <w:tcW w:w="1373" w:type="dxa"/>
            <w:vMerge/>
            <w:tcBorders>
              <w:right w:val="single" w:sz="4" w:space="0" w:color="auto"/>
            </w:tcBorders>
            <w:tcMar>
              <w:top w:w="0" w:type="dxa"/>
              <w:left w:w="57" w:type="dxa"/>
              <w:bottom w:w="57" w:type="dxa"/>
              <w:right w:w="57" w:type="dxa"/>
            </w:tcMar>
          </w:tcPr>
          <w:p w14:paraId="479EB327" w14:textId="77777777" w:rsidR="00FA3ABC" w:rsidRPr="004D7B2C" w:rsidRDefault="00FA3ABC"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4BC838" w14:textId="06432166" w:rsidR="00FA3ABC" w:rsidRPr="00C55799" w:rsidRDefault="00FA3ABC" w:rsidP="00FA3ABC">
            <w:pPr>
              <w:ind w:left="220" w:hangingChars="100" w:hanging="220"/>
              <w:rPr>
                <w:sz w:val="22"/>
              </w:rPr>
            </w:pPr>
            <w:r w:rsidRPr="00C55799">
              <w:rPr>
                <w:rFonts w:hint="eastAsia"/>
                <w:sz w:val="22"/>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3" w:type="dxa"/>
            <w:vMerge/>
            <w:tcBorders>
              <w:left w:val="single" w:sz="4" w:space="0" w:color="auto"/>
              <w:right w:val="single" w:sz="4" w:space="0" w:color="auto"/>
            </w:tcBorders>
            <w:tcMar>
              <w:top w:w="0" w:type="dxa"/>
              <w:left w:w="28" w:type="dxa"/>
              <w:bottom w:w="57" w:type="dxa"/>
              <w:right w:w="28" w:type="dxa"/>
            </w:tcMar>
          </w:tcPr>
          <w:p w14:paraId="2C4CD926" w14:textId="77777777" w:rsidR="00FA3ABC" w:rsidRPr="004D7B2C" w:rsidRDefault="00FA3ABC" w:rsidP="007C02CE">
            <w:pPr>
              <w:rPr>
                <w:sz w:val="20"/>
                <w:szCs w:val="20"/>
              </w:rPr>
            </w:pPr>
          </w:p>
        </w:tc>
        <w:tc>
          <w:tcPr>
            <w:tcW w:w="1417" w:type="dxa"/>
            <w:vMerge/>
            <w:tcBorders>
              <w:left w:val="single" w:sz="4" w:space="0" w:color="auto"/>
            </w:tcBorders>
            <w:tcMar>
              <w:top w:w="0" w:type="dxa"/>
              <w:left w:w="28" w:type="dxa"/>
              <w:bottom w:w="57" w:type="dxa"/>
              <w:right w:w="28" w:type="dxa"/>
            </w:tcMar>
          </w:tcPr>
          <w:p w14:paraId="1B334140" w14:textId="77777777" w:rsidR="00FA3ABC" w:rsidRPr="004D7B2C" w:rsidRDefault="00FA3ABC" w:rsidP="00E41A28">
            <w:pPr>
              <w:widowControl/>
              <w:rPr>
                <w:sz w:val="20"/>
                <w:szCs w:val="20"/>
              </w:rPr>
            </w:pPr>
          </w:p>
        </w:tc>
      </w:tr>
      <w:tr w:rsidR="00FA3ABC" w:rsidRPr="004D7B2C" w14:paraId="36CDEDE7" w14:textId="77777777" w:rsidTr="00FA3ABC">
        <w:trPr>
          <w:trHeight w:val="1365"/>
        </w:trPr>
        <w:tc>
          <w:tcPr>
            <w:tcW w:w="267" w:type="dxa"/>
            <w:vMerge/>
            <w:tcMar>
              <w:top w:w="0" w:type="dxa"/>
              <w:left w:w="28" w:type="dxa"/>
              <w:bottom w:w="57" w:type="dxa"/>
              <w:right w:w="28" w:type="dxa"/>
            </w:tcMar>
          </w:tcPr>
          <w:p w14:paraId="06D9B72E" w14:textId="77777777" w:rsidR="00FA3ABC" w:rsidRPr="004D7B2C" w:rsidRDefault="00FA3ABC" w:rsidP="007C02CE">
            <w:pPr>
              <w:jc w:val="right"/>
              <w:rPr>
                <w:szCs w:val="21"/>
              </w:rPr>
            </w:pPr>
          </w:p>
        </w:tc>
        <w:tc>
          <w:tcPr>
            <w:tcW w:w="1373" w:type="dxa"/>
            <w:vMerge/>
            <w:tcBorders>
              <w:right w:val="single" w:sz="4" w:space="0" w:color="auto"/>
            </w:tcBorders>
            <w:tcMar>
              <w:top w:w="0" w:type="dxa"/>
              <w:left w:w="57" w:type="dxa"/>
              <w:bottom w:w="57" w:type="dxa"/>
              <w:right w:w="57" w:type="dxa"/>
            </w:tcMar>
          </w:tcPr>
          <w:p w14:paraId="69551728" w14:textId="77777777" w:rsidR="00FA3ABC" w:rsidRPr="004D7B2C" w:rsidRDefault="00FA3ABC"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664342" w14:textId="7971B7AC" w:rsidR="00FA3ABC" w:rsidRPr="00C55799" w:rsidRDefault="00FA3ABC" w:rsidP="00D601AA">
            <w:pPr>
              <w:ind w:left="220" w:hangingChars="100" w:hanging="220"/>
              <w:rPr>
                <w:sz w:val="22"/>
              </w:rPr>
            </w:pPr>
            <w:r w:rsidRPr="00C55799">
              <w:rPr>
                <w:rFonts w:hint="eastAsia"/>
                <w:sz w:val="22"/>
              </w:rPr>
              <w:t>※　虐待防止検討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3" w:type="dxa"/>
            <w:vMerge/>
            <w:tcBorders>
              <w:left w:val="single" w:sz="4" w:space="0" w:color="auto"/>
              <w:right w:val="single" w:sz="4" w:space="0" w:color="auto"/>
            </w:tcBorders>
            <w:tcMar>
              <w:top w:w="0" w:type="dxa"/>
              <w:left w:w="28" w:type="dxa"/>
              <w:bottom w:w="57" w:type="dxa"/>
              <w:right w:w="28" w:type="dxa"/>
            </w:tcMar>
          </w:tcPr>
          <w:p w14:paraId="6E2EF9C4" w14:textId="77777777" w:rsidR="00FA3ABC" w:rsidRPr="004D7B2C" w:rsidRDefault="00FA3ABC" w:rsidP="007C02CE">
            <w:pPr>
              <w:rPr>
                <w:sz w:val="20"/>
                <w:szCs w:val="20"/>
              </w:rPr>
            </w:pPr>
          </w:p>
        </w:tc>
        <w:tc>
          <w:tcPr>
            <w:tcW w:w="1417" w:type="dxa"/>
            <w:vMerge/>
            <w:tcBorders>
              <w:left w:val="single" w:sz="4" w:space="0" w:color="auto"/>
            </w:tcBorders>
            <w:tcMar>
              <w:top w:w="0" w:type="dxa"/>
              <w:left w:w="28" w:type="dxa"/>
              <w:bottom w:w="57" w:type="dxa"/>
              <w:right w:w="28" w:type="dxa"/>
            </w:tcMar>
          </w:tcPr>
          <w:p w14:paraId="1B30B64A" w14:textId="77777777" w:rsidR="00FA3ABC" w:rsidRPr="004D7B2C" w:rsidRDefault="00FA3ABC" w:rsidP="00E41A28">
            <w:pPr>
              <w:widowControl/>
              <w:rPr>
                <w:sz w:val="20"/>
                <w:szCs w:val="20"/>
              </w:rPr>
            </w:pPr>
          </w:p>
        </w:tc>
      </w:tr>
      <w:tr w:rsidR="00FA3ABC" w:rsidRPr="004D7B2C" w14:paraId="434BC5D6" w14:textId="77777777" w:rsidTr="00D601AA">
        <w:trPr>
          <w:trHeight w:val="1343"/>
        </w:trPr>
        <w:tc>
          <w:tcPr>
            <w:tcW w:w="267" w:type="dxa"/>
            <w:vMerge/>
            <w:tcMar>
              <w:top w:w="0" w:type="dxa"/>
              <w:left w:w="28" w:type="dxa"/>
              <w:bottom w:w="57" w:type="dxa"/>
              <w:right w:w="28" w:type="dxa"/>
            </w:tcMar>
          </w:tcPr>
          <w:p w14:paraId="0BA38C56" w14:textId="77777777" w:rsidR="00FA3ABC" w:rsidRPr="004D7B2C" w:rsidRDefault="00FA3ABC" w:rsidP="007C02CE">
            <w:pPr>
              <w:jc w:val="right"/>
              <w:rPr>
                <w:szCs w:val="21"/>
              </w:rPr>
            </w:pPr>
          </w:p>
        </w:tc>
        <w:tc>
          <w:tcPr>
            <w:tcW w:w="1373" w:type="dxa"/>
            <w:vMerge/>
            <w:tcBorders>
              <w:right w:val="single" w:sz="4" w:space="0" w:color="auto"/>
            </w:tcBorders>
            <w:tcMar>
              <w:top w:w="0" w:type="dxa"/>
              <w:left w:w="57" w:type="dxa"/>
              <w:bottom w:w="57" w:type="dxa"/>
              <w:right w:w="57" w:type="dxa"/>
            </w:tcMar>
          </w:tcPr>
          <w:p w14:paraId="1C4B6F0D" w14:textId="77777777" w:rsidR="00FA3ABC" w:rsidRPr="004D7B2C" w:rsidRDefault="00FA3ABC" w:rsidP="007C02CE">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EFF4DB" w14:textId="7AC0DA57" w:rsidR="00FA3ABC" w:rsidRPr="00C55799" w:rsidRDefault="00D601AA" w:rsidP="00FA3ABC">
            <w:pPr>
              <w:ind w:left="220" w:hangingChars="100" w:hanging="220"/>
              <w:rPr>
                <w:sz w:val="22"/>
              </w:rPr>
            </w:pPr>
            <w:r w:rsidRPr="00C55799">
              <w:rPr>
                <w:rFonts w:hint="eastAsia"/>
                <w:sz w:val="22"/>
              </w:rPr>
              <w:t>※　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3" w:type="dxa"/>
            <w:vMerge/>
            <w:tcBorders>
              <w:left w:val="single" w:sz="4" w:space="0" w:color="auto"/>
              <w:right w:val="single" w:sz="4" w:space="0" w:color="auto"/>
            </w:tcBorders>
            <w:tcMar>
              <w:top w:w="0" w:type="dxa"/>
              <w:left w:w="28" w:type="dxa"/>
              <w:bottom w:w="57" w:type="dxa"/>
              <w:right w:w="28" w:type="dxa"/>
            </w:tcMar>
          </w:tcPr>
          <w:p w14:paraId="549132B3" w14:textId="77777777" w:rsidR="00FA3ABC" w:rsidRPr="004D7B2C" w:rsidRDefault="00FA3ABC" w:rsidP="007C02CE">
            <w:pPr>
              <w:rPr>
                <w:sz w:val="20"/>
                <w:szCs w:val="20"/>
              </w:rPr>
            </w:pPr>
          </w:p>
        </w:tc>
        <w:tc>
          <w:tcPr>
            <w:tcW w:w="1417" w:type="dxa"/>
            <w:vMerge/>
            <w:tcBorders>
              <w:left w:val="single" w:sz="4" w:space="0" w:color="auto"/>
            </w:tcBorders>
            <w:tcMar>
              <w:top w:w="0" w:type="dxa"/>
              <w:left w:w="28" w:type="dxa"/>
              <w:bottom w:w="57" w:type="dxa"/>
              <w:right w:w="28" w:type="dxa"/>
            </w:tcMar>
          </w:tcPr>
          <w:p w14:paraId="6152DF42" w14:textId="77777777" w:rsidR="00FA3ABC" w:rsidRPr="004D7B2C" w:rsidRDefault="00FA3ABC" w:rsidP="00E41A28">
            <w:pPr>
              <w:widowControl/>
              <w:rPr>
                <w:sz w:val="20"/>
                <w:szCs w:val="20"/>
              </w:rPr>
            </w:pPr>
          </w:p>
        </w:tc>
      </w:tr>
      <w:tr w:rsidR="00FA3ABC" w:rsidRPr="004D7B2C" w14:paraId="172B620C" w14:textId="77777777" w:rsidTr="00D418A4">
        <w:trPr>
          <w:trHeight w:val="1133"/>
        </w:trPr>
        <w:tc>
          <w:tcPr>
            <w:tcW w:w="267" w:type="dxa"/>
            <w:vMerge/>
            <w:tcBorders>
              <w:bottom w:val="nil"/>
            </w:tcBorders>
            <w:tcMar>
              <w:top w:w="0" w:type="dxa"/>
              <w:left w:w="28" w:type="dxa"/>
              <w:bottom w:w="57" w:type="dxa"/>
              <w:right w:w="28" w:type="dxa"/>
            </w:tcMar>
          </w:tcPr>
          <w:p w14:paraId="36F7F2B1" w14:textId="77777777" w:rsidR="00FA3ABC" w:rsidRPr="004D7B2C" w:rsidRDefault="00FA3ABC" w:rsidP="007C02CE">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61264472" w14:textId="77777777" w:rsidR="00FA3ABC" w:rsidRPr="004D7B2C" w:rsidRDefault="00FA3ABC"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1CA295" w14:textId="39537CEF" w:rsidR="00FA3ABC" w:rsidRPr="00C55799" w:rsidRDefault="00FA3ABC" w:rsidP="00FA3ABC">
            <w:pPr>
              <w:ind w:left="220" w:hangingChars="100" w:hanging="220"/>
              <w:rPr>
                <w:sz w:val="22"/>
              </w:rPr>
            </w:pPr>
            <w:r w:rsidRPr="00C55799">
              <w:rPr>
                <w:rFonts w:hint="eastAsia"/>
                <w:sz w:val="22"/>
              </w:rPr>
              <w:t>※　虐待防止検討委員会は、具体的には、次のような事項について検討してください。その際、そこで得た結果（事業所における虐待に対する体制、虐待等の再発防止策等）は、従業者に周知徹底を図る必要があります。</w:t>
            </w:r>
          </w:p>
        </w:tc>
        <w:tc>
          <w:tcPr>
            <w:tcW w:w="1133" w:type="dxa"/>
            <w:vMerge/>
            <w:tcBorders>
              <w:left w:val="single" w:sz="4" w:space="0" w:color="auto"/>
              <w:bottom w:val="nil"/>
              <w:right w:val="single" w:sz="4" w:space="0" w:color="auto"/>
            </w:tcBorders>
            <w:tcMar>
              <w:top w:w="0" w:type="dxa"/>
              <w:left w:w="28" w:type="dxa"/>
              <w:bottom w:w="57" w:type="dxa"/>
              <w:right w:w="28" w:type="dxa"/>
            </w:tcMar>
          </w:tcPr>
          <w:p w14:paraId="2995E773" w14:textId="77777777" w:rsidR="00FA3ABC" w:rsidRPr="004D7B2C" w:rsidRDefault="00FA3ABC"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76DCFEE4" w14:textId="77777777" w:rsidR="00FA3ABC" w:rsidRPr="004D7B2C" w:rsidRDefault="00FA3ABC" w:rsidP="00E41A28">
            <w:pPr>
              <w:widowControl/>
              <w:rPr>
                <w:sz w:val="20"/>
                <w:szCs w:val="20"/>
              </w:rPr>
            </w:pPr>
          </w:p>
        </w:tc>
      </w:tr>
      <w:tr w:rsidR="004D7B2C" w:rsidRPr="004D7B2C" w14:paraId="226B5816" w14:textId="77777777" w:rsidTr="003B5D37">
        <w:tc>
          <w:tcPr>
            <w:tcW w:w="267" w:type="dxa"/>
            <w:tcBorders>
              <w:top w:val="nil"/>
              <w:bottom w:val="nil"/>
            </w:tcBorders>
            <w:tcMar>
              <w:top w:w="0" w:type="dxa"/>
              <w:left w:w="28" w:type="dxa"/>
              <w:bottom w:w="57" w:type="dxa"/>
              <w:right w:w="28" w:type="dxa"/>
            </w:tcMar>
          </w:tcPr>
          <w:p w14:paraId="095B9CEF"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AA0444F"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169491E" w14:textId="3546CCB3" w:rsidR="0033571C" w:rsidRPr="004D7B2C" w:rsidRDefault="0033571C" w:rsidP="0033571C">
            <w:pPr>
              <w:ind w:left="220" w:hangingChars="100" w:hanging="220"/>
              <w:rPr>
                <w:sz w:val="22"/>
              </w:rPr>
            </w:pPr>
            <w:r w:rsidRPr="004D7B2C">
              <w:rPr>
                <w:rFonts w:hint="eastAsia"/>
                <w:sz w:val="22"/>
              </w:rPr>
              <w:t xml:space="preserve">  イ　</w:t>
            </w:r>
            <w:r w:rsidRPr="004D7B2C">
              <w:rPr>
                <w:rFonts w:hint="eastAsia"/>
                <w:w w:val="97"/>
                <w:sz w:val="22"/>
              </w:rPr>
              <w:t>虐待防止検討委員会その他事業所内の組織に関すること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F26C324"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D18FB3E" w14:textId="77777777" w:rsidR="0033571C" w:rsidRPr="004D7B2C" w:rsidRDefault="0033571C" w:rsidP="00E41A28">
            <w:pPr>
              <w:widowControl/>
              <w:rPr>
                <w:sz w:val="20"/>
                <w:szCs w:val="20"/>
              </w:rPr>
            </w:pPr>
          </w:p>
        </w:tc>
      </w:tr>
      <w:tr w:rsidR="004D7B2C" w:rsidRPr="004D7B2C" w14:paraId="527FC612" w14:textId="77777777" w:rsidTr="003B5D37">
        <w:tc>
          <w:tcPr>
            <w:tcW w:w="267" w:type="dxa"/>
            <w:tcBorders>
              <w:top w:val="nil"/>
              <w:bottom w:val="nil"/>
            </w:tcBorders>
            <w:tcMar>
              <w:top w:w="0" w:type="dxa"/>
              <w:left w:w="28" w:type="dxa"/>
              <w:bottom w:w="57" w:type="dxa"/>
              <w:right w:w="28" w:type="dxa"/>
            </w:tcMar>
          </w:tcPr>
          <w:p w14:paraId="6DBC2D39"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71FC975"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980811E" w14:textId="037B1B5E" w:rsidR="0033571C" w:rsidRPr="004D7B2C" w:rsidRDefault="0033571C" w:rsidP="0033571C">
            <w:pPr>
              <w:ind w:leftChars="100" w:left="210"/>
              <w:rPr>
                <w:sz w:val="22"/>
              </w:rPr>
            </w:pPr>
            <w:r w:rsidRPr="004D7B2C">
              <w:rPr>
                <w:rFonts w:hint="eastAsia"/>
                <w:sz w:val="22"/>
              </w:rPr>
              <w:t>ロ　虐待の防止のための指針の整備に関すること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E64027"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937F35B" w14:textId="77777777" w:rsidR="0033571C" w:rsidRPr="004D7B2C" w:rsidRDefault="0033571C" w:rsidP="00E41A28">
            <w:pPr>
              <w:widowControl/>
              <w:rPr>
                <w:sz w:val="20"/>
                <w:szCs w:val="20"/>
              </w:rPr>
            </w:pPr>
          </w:p>
        </w:tc>
      </w:tr>
      <w:tr w:rsidR="004D7B2C" w:rsidRPr="004D7B2C" w14:paraId="138BA55F" w14:textId="77777777" w:rsidTr="003B5D37">
        <w:tc>
          <w:tcPr>
            <w:tcW w:w="267" w:type="dxa"/>
            <w:tcBorders>
              <w:top w:val="nil"/>
              <w:bottom w:val="nil"/>
            </w:tcBorders>
            <w:tcMar>
              <w:top w:w="0" w:type="dxa"/>
              <w:left w:w="28" w:type="dxa"/>
              <w:bottom w:w="57" w:type="dxa"/>
              <w:right w:w="28" w:type="dxa"/>
            </w:tcMar>
          </w:tcPr>
          <w:p w14:paraId="2BDDED7D"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BEC9392"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DE64CF6" w14:textId="2D5D9B67" w:rsidR="0033571C" w:rsidRPr="004D7B2C" w:rsidRDefault="0033571C" w:rsidP="0033571C">
            <w:pPr>
              <w:ind w:leftChars="100" w:left="210"/>
              <w:rPr>
                <w:sz w:val="22"/>
              </w:rPr>
            </w:pPr>
            <w:r w:rsidRPr="004D7B2C">
              <w:rPr>
                <w:rFonts w:hint="eastAsia"/>
                <w:sz w:val="22"/>
              </w:rPr>
              <w:t>ハ　虐待の防止のための職員研修の内容に関すること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7235C33"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294DA68" w14:textId="77777777" w:rsidR="0033571C" w:rsidRPr="004D7B2C" w:rsidRDefault="0033571C" w:rsidP="00E41A28">
            <w:pPr>
              <w:widowControl/>
              <w:rPr>
                <w:sz w:val="20"/>
                <w:szCs w:val="20"/>
              </w:rPr>
            </w:pPr>
          </w:p>
        </w:tc>
      </w:tr>
      <w:tr w:rsidR="004D7B2C" w:rsidRPr="004D7B2C" w14:paraId="47BF8A1A" w14:textId="77777777" w:rsidTr="003B5D37">
        <w:tc>
          <w:tcPr>
            <w:tcW w:w="267" w:type="dxa"/>
            <w:tcBorders>
              <w:top w:val="nil"/>
              <w:bottom w:val="nil"/>
            </w:tcBorders>
            <w:tcMar>
              <w:top w:w="0" w:type="dxa"/>
              <w:left w:w="28" w:type="dxa"/>
              <w:bottom w:w="57" w:type="dxa"/>
              <w:right w:w="28" w:type="dxa"/>
            </w:tcMar>
          </w:tcPr>
          <w:p w14:paraId="4FA4A273"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9F9039E"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10CCF8A" w14:textId="7B0E3911" w:rsidR="0033571C" w:rsidRPr="004D7B2C" w:rsidRDefault="0033571C" w:rsidP="0033571C">
            <w:pPr>
              <w:ind w:leftChars="100" w:left="430" w:hangingChars="100" w:hanging="220"/>
              <w:rPr>
                <w:sz w:val="22"/>
              </w:rPr>
            </w:pPr>
            <w:r w:rsidRPr="004D7B2C">
              <w:rPr>
                <w:rFonts w:hint="eastAsia"/>
                <w:sz w:val="22"/>
              </w:rPr>
              <w:t>ニ　虐待等について、従業者が相談・報告できる体制整備に関すること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382C6D0"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B11DFB3" w14:textId="77777777" w:rsidR="0033571C" w:rsidRPr="004D7B2C" w:rsidRDefault="0033571C" w:rsidP="00E41A28">
            <w:pPr>
              <w:widowControl/>
              <w:rPr>
                <w:sz w:val="20"/>
                <w:szCs w:val="20"/>
              </w:rPr>
            </w:pPr>
          </w:p>
        </w:tc>
      </w:tr>
      <w:tr w:rsidR="004D7B2C" w:rsidRPr="004D7B2C" w14:paraId="0B853062" w14:textId="77777777" w:rsidTr="003B5D37">
        <w:tc>
          <w:tcPr>
            <w:tcW w:w="267" w:type="dxa"/>
            <w:tcBorders>
              <w:top w:val="nil"/>
              <w:bottom w:val="nil"/>
            </w:tcBorders>
            <w:tcMar>
              <w:top w:w="0" w:type="dxa"/>
              <w:left w:w="28" w:type="dxa"/>
              <w:bottom w:w="57" w:type="dxa"/>
              <w:right w:w="28" w:type="dxa"/>
            </w:tcMar>
          </w:tcPr>
          <w:p w14:paraId="2F56EA81"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46F2F6E"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87B5D43" w14:textId="1AF0A95F" w:rsidR="0033571C" w:rsidRPr="004D7B2C" w:rsidRDefault="0033571C" w:rsidP="0033571C">
            <w:pPr>
              <w:ind w:leftChars="100" w:left="430" w:hangingChars="100" w:hanging="220"/>
              <w:rPr>
                <w:sz w:val="22"/>
              </w:rPr>
            </w:pPr>
            <w:r w:rsidRPr="004D7B2C">
              <w:rPr>
                <w:rFonts w:hint="eastAsia"/>
                <w:sz w:val="22"/>
              </w:rPr>
              <w:t>ホ　従業者が高齢者虐待を把握した場合に、市町村への通報が迅速かつ適切に行われるための方法に関すること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FB5A610"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6B07BAC" w14:textId="77777777" w:rsidR="0033571C" w:rsidRPr="004D7B2C" w:rsidRDefault="0033571C" w:rsidP="00E41A28">
            <w:pPr>
              <w:widowControl/>
              <w:rPr>
                <w:sz w:val="20"/>
                <w:szCs w:val="20"/>
              </w:rPr>
            </w:pPr>
          </w:p>
        </w:tc>
      </w:tr>
      <w:tr w:rsidR="004D7B2C" w:rsidRPr="004D7B2C" w14:paraId="424BC8BB" w14:textId="77777777" w:rsidTr="003B5D37">
        <w:tc>
          <w:tcPr>
            <w:tcW w:w="267" w:type="dxa"/>
            <w:tcBorders>
              <w:top w:val="nil"/>
              <w:bottom w:val="nil"/>
            </w:tcBorders>
            <w:tcMar>
              <w:top w:w="0" w:type="dxa"/>
              <w:left w:w="28" w:type="dxa"/>
              <w:bottom w:w="57" w:type="dxa"/>
              <w:right w:w="28" w:type="dxa"/>
            </w:tcMar>
          </w:tcPr>
          <w:p w14:paraId="6F8E6E82" w14:textId="77777777" w:rsidR="0033571C" w:rsidRPr="004D7B2C" w:rsidRDefault="0033571C"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6326DFB" w14:textId="77777777" w:rsidR="0033571C" w:rsidRPr="004D7B2C" w:rsidRDefault="0033571C"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7B220A9" w14:textId="5BBC0498" w:rsidR="0033571C" w:rsidRPr="004D7B2C" w:rsidRDefault="0033571C" w:rsidP="0033571C">
            <w:pPr>
              <w:ind w:leftChars="100" w:left="430" w:hangingChars="100" w:hanging="220"/>
              <w:rPr>
                <w:sz w:val="22"/>
              </w:rPr>
            </w:pPr>
            <w:r w:rsidRPr="004D7B2C">
              <w:rPr>
                <w:rFonts w:hint="eastAsia"/>
                <w:sz w:val="22"/>
              </w:rPr>
              <w:t>ヘ　虐待等が発生した場合、その発生原因等の分析から得られる再発の確実な防止策に関すること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79BAB25" w14:textId="77777777" w:rsidR="0033571C" w:rsidRPr="004D7B2C" w:rsidRDefault="0033571C"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A016351" w14:textId="77777777" w:rsidR="0033571C" w:rsidRPr="004D7B2C" w:rsidRDefault="0033571C" w:rsidP="00E41A28">
            <w:pPr>
              <w:widowControl/>
              <w:rPr>
                <w:sz w:val="20"/>
                <w:szCs w:val="20"/>
              </w:rPr>
            </w:pPr>
          </w:p>
        </w:tc>
      </w:tr>
      <w:tr w:rsidR="004D7B2C" w:rsidRPr="004D7B2C" w14:paraId="5D0C1538" w14:textId="77777777" w:rsidTr="003B5D37">
        <w:tc>
          <w:tcPr>
            <w:tcW w:w="267" w:type="dxa"/>
            <w:tcBorders>
              <w:top w:val="nil"/>
              <w:bottom w:val="nil"/>
            </w:tcBorders>
            <w:tcMar>
              <w:top w:w="0" w:type="dxa"/>
              <w:left w:w="28" w:type="dxa"/>
              <w:bottom w:w="57" w:type="dxa"/>
              <w:right w:w="28" w:type="dxa"/>
            </w:tcMar>
          </w:tcPr>
          <w:p w14:paraId="23BCDD0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F78195B" w14:textId="77777777" w:rsidR="007C02CE" w:rsidRPr="004D7B2C" w:rsidRDefault="007C02CE"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D717A4B" w14:textId="481B8A9A" w:rsidR="007C02CE" w:rsidRPr="004D7B2C" w:rsidRDefault="00E41A28" w:rsidP="0033571C">
            <w:pPr>
              <w:ind w:leftChars="100" w:left="430" w:hangingChars="100" w:hanging="220"/>
              <w:rPr>
                <w:szCs w:val="21"/>
              </w:rPr>
            </w:pPr>
            <w:r w:rsidRPr="004D7B2C">
              <w:rPr>
                <w:rFonts w:hint="eastAsia"/>
                <w:sz w:val="22"/>
              </w:rPr>
              <w:t>ト</w:t>
            </w:r>
            <w:r w:rsidR="0033571C" w:rsidRPr="004D7B2C">
              <w:rPr>
                <w:rFonts w:hint="eastAsia"/>
                <w:sz w:val="22"/>
              </w:rPr>
              <w:t xml:space="preserve">　</w:t>
            </w:r>
            <w:r w:rsidRPr="004D7B2C">
              <w:rPr>
                <w:rFonts w:hint="eastAsia"/>
                <w:sz w:val="22"/>
              </w:rPr>
              <w:t>前号の再発の防止策を講じた際に、その効果についての評価に関すること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56D7EF6" w14:textId="77777777" w:rsidR="007C02CE" w:rsidRPr="004D7B2C" w:rsidRDefault="007C02CE"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4AC9CE7" w14:textId="1568DFE9" w:rsidR="007C02CE" w:rsidRPr="004D7B2C" w:rsidRDefault="007C02CE" w:rsidP="0033571C">
            <w:pPr>
              <w:widowControl/>
              <w:rPr>
                <w:sz w:val="20"/>
                <w:szCs w:val="20"/>
              </w:rPr>
            </w:pPr>
          </w:p>
        </w:tc>
      </w:tr>
      <w:tr w:rsidR="004D7B2C" w:rsidRPr="004D7B2C" w14:paraId="10C9244D" w14:textId="77777777" w:rsidTr="0084654F">
        <w:tc>
          <w:tcPr>
            <w:tcW w:w="267" w:type="dxa"/>
            <w:tcBorders>
              <w:top w:val="nil"/>
              <w:bottom w:val="nil"/>
            </w:tcBorders>
            <w:tcMar>
              <w:top w:w="0" w:type="dxa"/>
              <w:left w:w="28" w:type="dxa"/>
              <w:bottom w:w="57" w:type="dxa"/>
              <w:right w:w="28" w:type="dxa"/>
            </w:tcMar>
          </w:tcPr>
          <w:p w14:paraId="4C16EF3D"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6E4CCA8"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8C062D" w14:textId="406A7BA5" w:rsidR="007C02CE" w:rsidRPr="004D7B2C" w:rsidRDefault="004E519D" w:rsidP="0033571C">
            <w:pPr>
              <w:ind w:left="221" w:hangingChars="100" w:hanging="221"/>
              <w:rPr>
                <w:szCs w:val="21"/>
              </w:rPr>
            </w:pPr>
            <w:r w:rsidRPr="004D7B2C">
              <w:rPr>
                <w:rFonts w:ascii="ＭＳ ゴシック" w:eastAsia="ＭＳ ゴシック" w:hAnsi="ＭＳ ゴシック" w:hint="eastAsia"/>
                <w:b/>
                <w:bCs/>
                <w:sz w:val="22"/>
              </w:rPr>
              <w:t>②</w:t>
            </w:r>
            <w:r w:rsidR="0033571C" w:rsidRPr="004D7B2C">
              <w:rPr>
                <w:rFonts w:ascii="ＭＳ ゴシック" w:eastAsia="ＭＳ ゴシック" w:hAnsi="ＭＳ ゴシック" w:hint="eastAsia"/>
                <w:b/>
                <w:bCs/>
                <w:sz w:val="22"/>
              </w:rPr>
              <w:t xml:space="preserve">　</w:t>
            </w:r>
            <w:r w:rsidR="00E41A28" w:rsidRPr="004D7B2C">
              <w:rPr>
                <w:rFonts w:ascii="ＭＳ ゴシック" w:eastAsia="ＭＳ ゴシック" w:hAnsi="ＭＳ ゴシック" w:hint="eastAsia"/>
                <w:b/>
                <w:bCs/>
                <w:sz w:val="22"/>
              </w:rPr>
              <w:t>虐待の防止のための指針を整備していますか。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0C182A" w14:textId="77777777" w:rsidR="003C50C5" w:rsidRPr="004D7B2C" w:rsidRDefault="00922DA2" w:rsidP="003C50C5">
            <w:pPr>
              <w:rPr>
                <w:sz w:val="20"/>
                <w:szCs w:val="20"/>
              </w:rPr>
            </w:pPr>
            <w:sdt>
              <w:sdtPr>
                <w:rPr>
                  <w:sz w:val="20"/>
                  <w:szCs w:val="20"/>
                </w:rPr>
                <w:id w:val="-104050356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0D5A837" w14:textId="5726538C" w:rsidR="0084654F" w:rsidRPr="004D7B2C" w:rsidRDefault="00922DA2" w:rsidP="003C50C5">
            <w:pPr>
              <w:rPr>
                <w:sz w:val="20"/>
                <w:szCs w:val="20"/>
              </w:rPr>
            </w:pPr>
            <w:sdt>
              <w:sdtPr>
                <w:rPr>
                  <w:sz w:val="20"/>
                  <w:szCs w:val="20"/>
                </w:rPr>
                <w:id w:val="158102638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FA324D7" w14:textId="77777777" w:rsidR="007C02CE" w:rsidRPr="004D7B2C" w:rsidRDefault="007C02CE" w:rsidP="007C02CE">
            <w:pPr>
              <w:rPr>
                <w:sz w:val="20"/>
                <w:szCs w:val="20"/>
              </w:rPr>
            </w:pPr>
          </w:p>
        </w:tc>
      </w:tr>
      <w:tr w:rsidR="004D7B2C" w:rsidRPr="004D7B2C" w14:paraId="032CE21D" w14:textId="77777777" w:rsidTr="0084654F">
        <w:tc>
          <w:tcPr>
            <w:tcW w:w="267" w:type="dxa"/>
            <w:tcBorders>
              <w:top w:val="nil"/>
              <w:bottom w:val="nil"/>
            </w:tcBorders>
            <w:tcMar>
              <w:top w:w="0" w:type="dxa"/>
              <w:left w:w="28" w:type="dxa"/>
              <w:bottom w:w="57" w:type="dxa"/>
              <w:right w:w="28" w:type="dxa"/>
            </w:tcMar>
          </w:tcPr>
          <w:p w14:paraId="5D33F1ED"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CD4E76B" w14:textId="77777777" w:rsidR="00355D75" w:rsidRPr="004D7B2C" w:rsidRDefault="00355D75"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BEB0EF" w14:textId="48097F9C" w:rsidR="00355D75" w:rsidRPr="004D7B2C" w:rsidRDefault="00355D75" w:rsidP="00D20910">
            <w:pPr>
              <w:ind w:left="210" w:hangingChars="100" w:hanging="210"/>
              <w:rPr>
                <w:szCs w:val="21"/>
              </w:rPr>
            </w:pPr>
            <w:r w:rsidRPr="004D7B2C">
              <w:rPr>
                <w:rFonts w:hint="eastAsia"/>
                <w:szCs w:val="21"/>
              </w:rPr>
              <w:t>※</w:t>
            </w:r>
            <w:r w:rsidRPr="004D7B2C">
              <w:rPr>
                <w:rFonts w:hint="eastAsia"/>
                <w:sz w:val="22"/>
              </w:rPr>
              <w:t xml:space="preserve">　事業者が整備する「虐待の防止のための指針」には、次のような項目を盛り込んでください。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496C273" w14:textId="77777777" w:rsidR="00355D75" w:rsidRPr="004D7B2C" w:rsidRDefault="00355D75" w:rsidP="007C02C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56AE98E8" w14:textId="19FC04A3" w:rsidR="00355D75" w:rsidRPr="004D7B2C" w:rsidRDefault="00355D75" w:rsidP="00E41A28">
            <w:pPr>
              <w:widowControl/>
              <w:rPr>
                <w:sz w:val="20"/>
                <w:szCs w:val="20"/>
              </w:rPr>
            </w:pPr>
            <w:r w:rsidRPr="004D7B2C">
              <w:rPr>
                <w:rFonts w:hint="eastAsia"/>
                <w:sz w:val="20"/>
                <w:szCs w:val="20"/>
              </w:rPr>
              <w:t>平11老企25第3の11の3</w:t>
            </w:r>
            <w:r w:rsidRPr="004D7B2C">
              <w:rPr>
                <w:rFonts w:hint="eastAsia"/>
                <w:sz w:val="20"/>
                <w:szCs w:val="20"/>
              </w:rPr>
              <w:br/>
              <w:t>(8)</w:t>
            </w:r>
          </w:p>
        </w:tc>
      </w:tr>
      <w:tr w:rsidR="004D7B2C" w:rsidRPr="004D7B2C" w14:paraId="511BAA92" w14:textId="77777777" w:rsidTr="004526C4">
        <w:tc>
          <w:tcPr>
            <w:tcW w:w="267" w:type="dxa"/>
            <w:tcBorders>
              <w:top w:val="nil"/>
              <w:bottom w:val="nil"/>
            </w:tcBorders>
            <w:tcMar>
              <w:top w:w="0" w:type="dxa"/>
              <w:left w:w="28" w:type="dxa"/>
              <w:bottom w:w="57" w:type="dxa"/>
              <w:right w:w="28" w:type="dxa"/>
            </w:tcMar>
          </w:tcPr>
          <w:p w14:paraId="547BB60B"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903B6A4"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E826D13" w14:textId="15AAE034" w:rsidR="00355D75" w:rsidRPr="004D7B2C" w:rsidRDefault="00355D75" w:rsidP="00355D75">
            <w:pPr>
              <w:ind w:leftChars="100" w:left="210"/>
              <w:rPr>
                <w:szCs w:val="21"/>
              </w:rPr>
            </w:pPr>
            <w:r w:rsidRPr="004D7B2C">
              <w:rPr>
                <w:rFonts w:hint="eastAsia"/>
                <w:sz w:val="22"/>
              </w:rPr>
              <w:t>イ　事業所における虐待の防止に関する基本的考え方</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C9F2DEC" w14:textId="77777777" w:rsidR="00355D75" w:rsidRPr="004D7B2C" w:rsidRDefault="00355D75"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41B17D2B" w14:textId="77777777" w:rsidR="00355D75" w:rsidRPr="004D7B2C" w:rsidRDefault="00355D75" w:rsidP="00E41A28">
            <w:pPr>
              <w:widowControl/>
              <w:rPr>
                <w:sz w:val="20"/>
                <w:szCs w:val="20"/>
              </w:rPr>
            </w:pPr>
          </w:p>
        </w:tc>
      </w:tr>
      <w:tr w:rsidR="004D7B2C" w:rsidRPr="004D7B2C" w14:paraId="48005730" w14:textId="77777777" w:rsidTr="003B5D37">
        <w:tc>
          <w:tcPr>
            <w:tcW w:w="267" w:type="dxa"/>
            <w:tcBorders>
              <w:top w:val="nil"/>
              <w:bottom w:val="nil"/>
            </w:tcBorders>
            <w:tcMar>
              <w:top w:w="0" w:type="dxa"/>
              <w:left w:w="28" w:type="dxa"/>
              <w:bottom w:w="57" w:type="dxa"/>
              <w:right w:w="28" w:type="dxa"/>
            </w:tcMar>
          </w:tcPr>
          <w:p w14:paraId="1DEAC345"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251F745"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D87FDAA" w14:textId="665DF6F3" w:rsidR="00355D75" w:rsidRPr="004D7B2C" w:rsidRDefault="00355D75" w:rsidP="00355D75">
            <w:pPr>
              <w:ind w:left="210" w:hangingChars="100" w:hanging="210"/>
              <w:rPr>
                <w:szCs w:val="21"/>
              </w:rPr>
            </w:pPr>
            <w:r w:rsidRPr="004D7B2C">
              <w:rPr>
                <w:rFonts w:hint="eastAsia"/>
                <w:szCs w:val="21"/>
              </w:rPr>
              <w:t xml:space="preserve">　</w:t>
            </w:r>
            <w:r w:rsidRPr="004D7B2C">
              <w:rPr>
                <w:rFonts w:hint="eastAsia"/>
                <w:sz w:val="22"/>
              </w:rPr>
              <w:t xml:space="preserve">ロ　</w:t>
            </w:r>
            <w:r w:rsidRPr="004D7B2C">
              <w:rPr>
                <w:rFonts w:hint="eastAsia"/>
                <w:w w:val="98"/>
                <w:sz w:val="22"/>
              </w:rPr>
              <w:t>虐待防止検討委員会その他事業所内の組織に関する事項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51B364D"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FFF161F" w14:textId="77777777" w:rsidR="00355D75" w:rsidRPr="004D7B2C" w:rsidRDefault="00355D75" w:rsidP="00E41A28">
            <w:pPr>
              <w:widowControl/>
              <w:rPr>
                <w:sz w:val="20"/>
                <w:szCs w:val="20"/>
              </w:rPr>
            </w:pPr>
          </w:p>
        </w:tc>
      </w:tr>
      <w:tr w:rsidR="004D7B2C" w:rsidRPr="004D7B2C" w14:paraId="66D908F5" w14:textId="77777777" w:rsidTr="003B5D37">
        <w:tc>
          <w:tcPr>
            <w:tcW w:w="267" w:type="dxa"/>
            <w:tcBorders>
              <w:top w:val="nil"/>
              <w:bottom w:val="nil"/>
            </w:tcBorders>
            <w:tcMar>
              <w:top w:w="0" w:type="dxa"/>
              <w:left w:w="28" w:type="dxa"/>
              <w:bottom w:w="57" w:type="dxa"/>
              <w:right w:w="28" w:type="dxa"/>
            </w:tcMar>
          </w:tcPr>
          <w:p w14:paraId="3D9247F3"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FDF0587"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9E3D420" w14:textId="3828F0F4" w:rsidR="00355D75" w:rsidRPr="004D7B2C" w:rsidRDefault="00355D75" w:rsidP="00E41A28">
            <w:pPr>
              <w:ind w:left="210" w:hangingChars="100" w:hanging="210"/>
              <w:rPr>
                <w:szCs w:val="21"/>
              </w:rPr>
            </w:pPr>
            <w:r w:rsidRPr="004D7B2C">
              <w:rPr>
                <w:rFonts w:hint="eastAsia"/>
                <w:szCs w:val="21"/>
              </w:rPr>
              <w:t xml:space="preserve">　</w:t>
            </w:r>
            <w:r w:rsidRPr="004D7B2C">
              <w:rPr>
                <w:rFonts w:hint="eastAsia"/>
                <w:sz w:val="22"/>
              </w:rPr>
              <w:t>ハ</w:t>
            </w:r>
            <w:r w:rsidR="00D20910" w:rsidRPr="004D7B2C">
              <w:rPr>
                <w:rFonts w:hint="eastAsia"/>
                <w:sz w:val="22"/>
              </w:rPr>
              <w:t xml:space="preserve">　</w:t>
            </w:r>
            <w:r w:rsidRPr="004D7B2C">
              <w:rPr>
                <w:rFonts w:hint="eastAsia"/>
                <w:sz w:val="22"/>
              </w:rPr>
              <w:t>虐待の防止のための職員研修に関する基本方針</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44D9F6C"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0E9DD3B" w14:textId="77777777" w:rsidR="00355D75" w:rsidRPr="004D7B2C" w:rsidRDefault="00355D75" w:rsidP="00E41A28">
            <w:pPr>
              <w:widowControl/>
              <w:rPr>
                <w:sz w:val="20"/>
                <w:szCs w:val="20"/>
              </w:rPr>
            </w:pPr>
          </w:p>
        </w:tc>
      </w:tr>
      <w:tr w:rsidR="004D7B2C" w:rsidRPr="004D7B2C" w14:paraId="7DC96F51" w14:textId="77777777" w:rsidTr="003B5D37">
        <w:tc>
          <w:tcPr>
            <w:tcW w:w="267" w:type="dxa"/>
            <w:tcBorders>
              <w:top w:val="nil"/>
              <w:bottom w:val="nil"/>
            </w:tcBorders>
            <w:tcMar>
              <w:top w:w="0" w:type="dxa"/>
              <w:left w:w="28" w:type="dxa"/>
              <w:bottom w:w="57" w:type="dxa"/>
              <w:right w:w="28" w:type="dxa"/>
            </w:tcMar>
          </w:tcPr>
          <w:p w14:paraId="7C0A8467"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A866EB6"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252095E" w14:textId="1DE50FDB" w:rsidR="00355D75" w:rsidRPr="004D7B2C" w:rsidRDefault="00355D75" w:rsidP="00E41A28">
            <w:pPr>
              <w:ind w:left="210" w:hangingChars="100" w:hanging="210"/>
              <w:rPr>
                <w:szCs w:val="21"/>
              </w:rPr>
            </w:pPr>
            <w:r w:rsidRPr="004D7B2C">
              <w:rPr>
                <w:rFonts w:hint="eastAsia"/>
                <w:szCs w:val="21"/>
              </w:rPr>
              <w:t xml:space="preserve">　</w:t>
            </w:r>
            <w:r w:rsidRPr="004D7B2C">
              <w:rPr>
                <w:rFonts w:hint="eastAsia"/>
                <w:sz w:val="22"/>
              </w:rPr>
              <w:t>ニ</w:t>
            </w:r>
            <w:r w:rsidR="00D20910" w:rsidRPr="004D7B2C">
              <w:rPr>
                <w:rFonts w:hint="eastAsia"/>
                <w:sz w:val="22"/>
              </w:rPr>
              <w:t xml:space="preserve">　</w:t>
            </w:r>
            <w:r w:rsidRPr="004D7B2C">
              <w:rPr>
                <w:rFonts w:hint="eastAsia"/>
                <w:sz w:val="22"/>
              </w:rPr>
              <w:t>虐待等が発生した場合の対応方法に関する基本方針</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03E3F67"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F132D9B" w14:textId="77777777" w:rsidR="00355D75" w:rsidRPr="004D7B2C" w:rsidRDefault="00355D75" w:rsidP="00E41A28">
            <w:pPr>
              <w:widowControl/>
              <w:rPr>
                <w:sz w:val="20"/>
                <w:szCs w:val="20"/>
              </w:rPr>
            </w:pPr>
          </w:p>
        </w:tc>
      </w:tr>
      <w:tr w:rsidR="004D7B2C" w:rsidRPr="004D7B2C" w14:paraId="37201CB6" w14:textId="77777777" w:rsidTr="003B5D37">
        <w:tc>
          <w:tcPr>
            <w:tcW w:w="267" w:type="dxa"/>
            <w:tcBorders>
              <w:top w:val="nil"/>
              <w:bottom w:val="nil"/>
            </w:tcBorders>
            <w:tcMar>
              <w:top w:w="0" w:type="dxa"/>
              <w:left w:w="28" w:type="dxa"/>
              <w:bottom w:w="57" w:type="dxa"/>
              <w:right w:w="28" w:type="dxa"/>
            </w:tcMar>
          </w:tcPr>
          <w:p w14:paraId="50EAA59C"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4E03A59"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92B38A8" w14:textId="498759E5" w:rsidR="00355D75" w:rsidRPr="004D7B2C" w:rsidRDefault="00355D75" w:rsidP="00E41A28">
            <w:pPr>
              <w:ind w:left="210" w:hangingChars="100" w:hanging="210"/>
              <w:rPr>
                <w:szCs w:val="21"/>
              </w:rPr>
            </w:pPr>
            <w:r w:rsidRPr="004D7B2C">
              <w:rPr>
                <w:rFonts w:hint="eastAsia"/>
                <w:szCs w:val="21"/>
              </w:rPr>
              <w:t xml:space="preserve">　</w:t>
            </w:r>
            <w:r w:rsidRPr="004D7B2C">
              <w:rPr>
                <w:rFonts w:hint="eastAsia"/>
                <w:sz w:val="22"/>
              </w:rPr>
              <w:t>ホ</w:t>
            </w:r>
            <w:r w:rsidR="00D20910" w:rsidRPr="004D7B2C">
              <w:rPr>
                <w:rFonts w:hint="eastAsia"/>
                <w:sz w:val="22"/>
              </w:rPr>
              <w:t xml:space="preserve">　</w:t>
            </w:r>
            <w:r w:rsidRPr="004D7B2C">
              <w:rPr>
                <w:rFonts w:hint="eastAsia"/>
                <w:sz w:val="22"/>
              </w:rPr>
              <w:t>虐待等が発生した場合の相談・報告体制に関する事項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A295415"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E8B754F" w14:textId="77777777" w:rsidR="00355D75" w:rsidRPr="004D7B2C" w:rsidRDefault="00355D75" w:rsidP="00E41A28">
            <w:pPr>
              <w:widowControl/>
              <w:rPr>
                <w:sz w:val="20"/>
                <w:szCs w:val="20"/>
              </w:rPr>
            </w:pPr>
          </w:p>
        </w:tc>
      </w:tr>
      <w:tr w:rsidR="004D7B2C" w:rsidRPr="004D7B2C" w14:paraId="70173204" w14:textId="77777777" w:rsidTr="003B5D37">
        <w:tc>
          <w:tcPr>
            <w:tcW w:w="267" w:type="dxa"/>
            <w:tcBorders>
              <w:top w:val="nil"/>
              <w:bottom w:val="nil"/>
            </w:tcBorders>
            <w:tcMar>
              <w:top w:w="0" w:type="dxa"/>
              <w:left w:w="28" w:type="dxa"/>
              <w:bottom w:w="57" w:type="dxa"/>
              <w:right w:w="28" w:type="dxa"/>
            </w:tcMar>
          </w:tcPr>
          <w:p w14:paraId="27B65564"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8F6B79F"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BEEFD84" w14:textId="791E1DD5" w:rsidR="00355D75" w:rsidRPr="004D7B2C" w:rsidRDefault="00355D75" w:rsidP="00E41A28">
            <w:pPr>
              <w:ind w:left="210" w:hangingChars="100" w:hanging="210"/>
              <w:rPr>
                <w:szCs w:val="21"/>
              </w:rPr>
            </w:pPr>
            <w:r w:rsidRPr="004D7B2C">
              <w:rPr>
                <w:rFonts w:hint="eastAsia"/>
                <w:szCs w:val="21"/>
              </w:rPr>
              <w:t xml:space="preserve">　</w:t>
            </w:r>
            <w:r w:rsidRPr="004D7B2C">
              <w:rPr>
                <w:rFonts w:hint="eastAsia"/>
                <w:sz w:val="22"/>
              </w:rPr>
              <w:t>ヘ</w:t>
            </w:r>
            <w:r w:rsidR="00D20910" w:rsidRPr="004D7B2C">
              <w:rPr>
                <w:rFonts w:hint="eastAsia"/>
                <w:sz w:val="22"/>
              </w:rPr>
              <w:t xml:space="preserve">　</w:t>
            </w:r>
            <w:r w:rsidRPr="004D7B2C">
              <w:rPr>
                <w:rFonts w:hint="eastAsia"/>
                <w:sz w:val="22"/>
              </w:rPr>
              <w:t>成年後見制度の利用支援に関する事項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A8097FB"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25348A9" w14:textId="77777777" w:rsidR="00355D75" w:rsidRPr="004D7B2C" w:rsidRDefault="00355D75" w:rsidP="00E41A28">
            <w:pPr>
              <w:widowControl/>
              <w:rPr>
                <w:sz w:val="20"/>
                <w:szCs w:val="20"/>
              </w:rPr>
            </w:pPr>
          </w:p>
        </w:tc>
      </w:tr>
      <w:tr w:rsidR="004D7B2C" w:rsidRPr="004D7B2C" w14:paraId="1B77E09E" w14:textId="77777777" w:rsidTr="00DB409F">
        <w:tc>
          <w:tcPr>
            <w:tcW w:w="267" w:type="dxa"/>
            <w:tcBorders>
              <w:top w:val="nil"/>
              <w:bottom w:val="nil"/>
            </w:tcBorders>
            <w:tcMar>
              <w:top w:w="0" w:type="dxa"/>
              <w:left w:w="28" w:type="dxa"/>
              <w:bottom w:w="57" w:type="dxa"/>
              <w:right w:w="28" w:type="dxa"/>
            </w:tcMar>
          </w:tcPr>
          <w:p w14:paraId="4B5825FF"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B68287"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7BA352E" w14:textId="3E1D9DAF" w:rsidR="00355D75" w:rsidRPr="004D7B2C" w:rsidRDefault="00355D75" w:rsidP="00E41A28">
            <w:pPr>
              <w:ind w:left="210" w:hangingChars="100" w:hanging="210"/>
              <w:rPr>
                <w:szCs w:val="21"/>
              </w:rPr>
            </w:pPr>
            <w:r w:rsidRPr="004D7B2C">
              <w:rPr>
                <w:rFonts w:hint="eastAsia"/>
                <w:szCs w:val="21"/>
              </w:rPr>
              <w:t xml:space="preserve">　</w:t>
            </w:r>
            <w:r w:rsidRPr="004D7B2C">
              <w:rPr>
                <w:rFonts w:hint="eastAsia"/>
                <w:sz w:val="22"/>
              </w:rPr>
              <w:t>ト</w:t>
            </w:r>
            <w:r w:rsidR="00D20910" w:rsidRPr="004D7B2C">
              <w:rPr>
                <w:rFonts w:hint="eastAsia"/>
                <w:sz w:val="22"/>
              </w:rPr>
              <w:t xml:space="preserve">　</w:t>
            </w:r>
            <w:r w:rsidRPr="004D7B2C">
              <w:rPr>
                <w:rFonts w:hint="eastAsia"/>
                <w:sz w:val="22"/>
              </w:rPr>
              <w:t>虐待等に係る苦情解決方法に関する事項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971221"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79F75D2" w14:textId="77777777" w:rsidR="00355D75" w:rsidRPr="004D7B2C" w:rsidRDefault="00355D75" w:rsidP="00E41A28">
            <w:pPr>
              <w:widowControl/>
              <w:rPr>
                <w:sz w:val="20"/>
                <w:szCs w:val="20"/>
              </w:rPr>
            </w:pPr>
          </w:p>
        </w:tc>
      </w:tr>
      <w:tr w:rsidR="004D7B2C" w:rsidRPr="004D7B2C" w14:paraId="37FA6C38" w14:textId="77777777" w:rsidTr="0069265A">
        <w:tc>
          <w:tcPr>
            <w:tcW w:w="267" w:type="dxa"/>
            <w:tcBorders>
              <w:top w:val="nil"/>
              <w:bottom w:val="nil"/>
            </w:tcBorders>
            <w:tcMar>
              <w:top w:w="0" w:type="dxa"/>
              <w:left w:w="28" w:type="dxa"/>
              <w:bottom w:w="57" w:type="dxa"/>
              <w:right w:w="28" w:type="dxa"/>
            </w:tcMar>
          </w:tcPr>
          <w:p w14:paraId="5681CABE" w14:textId="77777777" w:rsidR="00355D75" w:rsidRPr="004D7B2C" w:rsidRDefault="00355D75"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C4BB3AA" w14:textId="77777777" w:rsidR="00355D75" w:rsidRPr="004D7B2C" w:rsidRDefault="00355D75"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F385608" w14:textId="1E85C949" w:rsidR="00DB409F" w:rsidRPr="004D7B2C" w:rsidRDefault="00355D75" w:rsidP="00DB409F">
            <w:pPr>
              <w:ind w:left="210" w:hangingChars="100" w:hanging="210"/>
              <w:rPr>
                <w:szCs w:val="21"/>
              </w:rPr>
            </w:pPr>
            <w:r w:rsidRPr="004D7B2C">
              <w:rPr>
                <w:rFonts w:hint="eastAsia"/>
                <w:szCs w:val="21"/>
              </w:rPr>
              <w:t xml:space="preserve">　</w:t>
            </w:r>
            <w:r w:rsidRPr="004D7B2C">
              <w:rPr>
                <w:rFonts w:hint="eastAsia"/>
                <w:sz w:val="22"/>
              </w:rPr>
              <w:t>チ</w:t>
            </w:r>
            <w:r w:rsidR="00D20910" w:rsidRPr="004D7B2C">
              <w:rPr>
                <w:rFonts w:hint="eastAsia"/>
                <w:sz w:val="22"/>
              </w:rPr>
              <w:t xml:space="preserve">　</w:t>
            </w:r>
            <w:r w:rsidRPr="004D7B2C">
              <w:rPr>
                <w:rFonts w:hint="eastAsia"/>
                <w:sz w:val="22"/>
              </w:rPr>
              <w:t>利用者等に対する当該指針の閲覧に関する事項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F491924" w14:textId="77777777" w:rsidR="00355D75" w:rsidRPr="004D7B2C" w:rsidRDefault="00355D75"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25668AC" w14:textId="77777777" w:rsidR="00355D75" w:rsidRPr="004D7B2C" w:rsidRDefault="00355D75" w:rsidP="00E41A28">
            <w:pPr>
              <w:widowControl/>
              <w:rPr>
                <w:sz w:val="20"/>
                <w:szCs w:val="20"/>
              </w:rPr>
            </w:pPr>
          </w:p>
        </w:tc>
      </w:tr>
      <w:tr w:rsidR="004D7B2C" w:rsidRPr="004D7B2C" w14:paraId="393DD97B" w14:textId="77777777" w:rsidTr="0069265A">
        <w:tc>
          <w:tcPr>
            <w:tcW w:w="267" w:type="dxa"/>
            <w:tcBorders>
              <w:top w:val="nil"/>
              <w:bottom w:val="nil"/>
            </w:tcBorders>
            <w:tcMar>
              <w:top w:w="0" w:type="dxa"/>
              <w:left w:w="28" w:type="dxa"/>
              <w:bottom w:w="57" w:type="dxa"/>
              <w:right w:w="28" w:type="dxa"/>
            </w:tcMar>
          </w:tcPr>
          <w:p w14:paraId="0F82496F"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447E84A"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A724DE" w14:textId="37DA629C" w:rsidR="007C02CE" w:rsidRPr="004D7B2C" w:rsidRDefault="00E41A28" w:rsidP="00355D75">
            <w:pPr>
              <w:ind w:leftChars="100" w:left="210"/>
              <w:rPr>
                <w:szCs w:val="21"/>
              </w:rPr>
            </w:pPr>
            <w:r w:rsidRPr="004D7B2C">
              <w:rPr>
                <w:rFonts w:hint="eastAsia"/>
                <w:sz w:val="22"/>
              </w:rPr>
              <w:t>リ</w:t>
            </w:r>
            <w:r w:rsidR="00D20910" w:rsidRPr="004D7B2C">
              <w:rPr>
                <w:rFonts w:hint="eastAsia"/>
                <w:sz w:val="22"/>
              </w:rPr>
              <w:t xml:space="preserve">　</w:t>
            </w:r>
            <w:r w:rsidRPr="004D7B2C">
              <w:rPr>
                <w:rFonts w:hint="eastAsia"/>
                <w:sz w:val="22"/>
              </w:rPr>
              <w:t>その他虐待の防止の推進のために必要な事項</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3E2527"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3240E1B" w14:textId="4E174933" w:rsidR="007C02CE" w:rsidRPr="004D7B2C" w:rsidRDefault="007C02CE" w:rsidP="00355D75">
            <w:pPr>
              <w:widowControl/>
              <w:rPr>
                <w:sz w:val="20"/>
                <w:szCs w:val="20"/>
              </w:rPr>
            </w:pPr>
          </w:p>
        </w:tc>
      </w:tr>
      <w:tr w:rsidR="004D7B2C" w:rsidRPr="004D7B2C" w14:paraId="679F3506" w14:textId="77777777" w:rsidTr="0084654F">
        <w:tc>
          <w:tcPr>
            <w:tcW w:w="267" w:type="dxa"/>
            <w:tcBorders>
              <w:top w:val="nil"/>
              <w:bottom w:val="nil"/>
            </w:tcBorders>
            <w:tcMar>
              <w:top w:w="0" w:type="dxa"/>
              <w:left w:w="28" w:type="dxa"/>
              <w:bottom w:w="57" w:type="dxa"/>
              <w:right w:w="28" w:type="dxa"/>
            </w:tcMar>
          </w:tcPr>
          <w:p w14:paraId="14CD1BF4"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B61212"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FF962" w14:textId="57CFD241" w:rsidR="007C02CE" w:rsidRPr="004D7B2C" w:rsidRDefault="004E519D" w:rsidP="00C55799">
            <w:pPr>
              <w:ind w:left="221" w:hangingChars="100" w:hanging="221"/>
              <w:rPr>
                <w:szCs w:val="21"/>
              </w:rPr>
            </w:pPr>
            <w:r w:rsidRPr="004D7B2C">
              <w:rPr>
                <w:rFonts w:ascii="ＭＳ ゴシック" w:eastAsia="ＭＳ ゴシック" w:hAnsi="ＭＳ ゴシック" w:hint="eastAsia"/>
                <w:b/>
                <w:bCs/>
                <w:sz w:val="22"/>
              </w:rPr>
              <w:t>③</w:t>
            </w:r>
            <w:r w:rsidR="00E41A28" w:rsidRPr="004D7B2C">
              <w:rPr>
                <w:rFonts w:ascii="ＭＳ ゴシック" w:eastAsia="ＭＳ ゴシック" w:hAnsi="ＭＳ ゴシック" w:hint="eastAsia"/>
                <w:b/>
                <w:bCs/>
                <w:sz w:val="22"/>
              </w:rPr>
              <w:t xml:space="preserve">　相談員等に対し、虐待の防止のための研修を定期的に実施していますか。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996FD8" w14:textId="77777777" w:rsidR="003C50C5" w:rsidRPr="004D7B2C" w:rsidRDefault="00922DA2" w:rsidP="003C50C5">
            <w:pPr>
              <w:rPr>
                <w:sz w:val="20"/>
                <w:szCs w:val="20"/>
              </w:rPr>
            </w:pPr>
            <w:sdt>
              <w:sdtPr>
                <w:rPr>
                  <w:sz w:val="20"/>
                  <w:szCs w:val="20"/>
                </w:rPr>
                <w:id w:val="-32543575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56EEAF5" w14:textId="37648F94" w:rsidR="007C02CE" w:rsidRPr="004D7B2C" w:rsidRDefault="00922DA2" w:rsidP="003C50C5">
            <w:pPr>
              <w:rPr>
                <w:sz w:val="20"/>
                <w:szCs w:val="20"/>
              </w:rPr>
            </w:pPr>
            <w:sdt>
              <w:sdtPr>
                <w:rPr>
                  <w:sz w:val="20"/>
                  <w:szCs w:val="20"/>
                </w:rPr>
                <w:id w:val="-194868730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B38A85A" w14:textId="77777777" w:rsidR="007C02CE" w:rsidRPr="004D7B2C" w:rsidRDefault="007C02CE" w:rsidP="007C02CE">
            <w:pPr>
              <w:rPr>
                <w:sz w:val="20"/>
                <w:szCs w:val="20"/>
              </w:rPr>
            </w:pPr>
          </w:p>
        </w:tc>
      </w:tr>
      <w:tr w:rsidR="004D7B2C" w:rsidRPr="004D7B2C" w14:paraId="39E6EE3D" w14:textId="77777777" w:rsidTr="0084654F">
        <w:tc>
          <w:tcPr>
            <w:tcW w:w="267" w:type="dxa"/>
            <w:tcBorders>
              <w:top w:val="nil"/>
              <w:bottom w:val="nil"/>
            </w:tcBorders>
            <w:tcMar>
              <w:top w:w="0" w:type="dxa"/>
              <w:left w:w="28" w:type="dxa"/>
              <w:bottom w:w="57" w:type="dxa"/>
              <w:right w:w="28" w:type="dxa"/>
            </w:tcMar>
          </w:tcPr>
          <w:p w14:paraId="28677927" w14:textId="77777777" w:rsidR="004526C4" w:rsidRPr="004D7B2C" w:rsidRDefault="004526C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49F93E7" w14:textId="77777777" w:rsidR="004526C4" w:rsidRPr="004D7B2C" w:rsidRDefault="004526C4"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F9CA61" w14:textId="66863BD5" w:rsidR="004526C4" w:rsidRPr="004D7B2C" w:rsidRDefault="004526C4" w:rsidP="00463E39">
            <w:pPr>
              <w:ind w:left="210" w:hangingChars="100" w:hanging="210"/>
              <w:rPr>
                <w:szCs w:val="21"/>
              </w:rPr>
            </w:pPr>
            <w:r w:rsidRPr="004D7B2C">
              <w:rPr>
                <w:rFonts w:hint="eastAsia"/>
                <w:szCs w:val="21"/>
              </w:rPr>
              <w:t>※</w:t>
            </w:r>
            <w:r w:rsidRPr="004D7B2C">
              <w:rPr>
                <w:rFonts w:hint="eastAsia"/>
                <w:sz w:val="22"/>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D5AD53" w14:textId="77777777" w:rsidR="004526C4" w:rsidRPr="004D7B2C" w:rsidRDefault="004526C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D672AEF" w14:textId="4E74B445" w:rsidR="004526C4" w:rsidRPr="004D7B2C" w:rsidRDefault="001F676B" w:rsidP="009A7BFB">
            <w:pPr>
              <w:widowControl/>
              <w:rPr>
                <w:sz w:val="20"/>
                <w:szCs w:val="20"/>
              </w:rPr>
            </w:pPr>
            <w:r w:rsidRPr="004D7B2C">
              <w:rPr>
                <w:rFonts w:hint="eastAsia"/>
                <w:sz w:val="20"/>
                <w:szCs w:val="20"/>
              </w:rPr>
              <w:t>平11老企25第3の11の3</w:t>
            </w:r>
            <w:r w:rsidRPr="004D7B2C">
              <w:rPr>
                <w:rFonts w:hint="eastAsia"/>
                <w:sz w:val="20"/>
                <w:szCs w:val="20"/>
              </w:rPr>
              <w:br/>
              <w:t>(8)</w:t>
            </w:r>
          </w:p>
        </w:tc>
      </w:tr>
      <w:tr w:rsidR="004D7B2C" w:rsidRPr="004D7B2C" w14:paraId="56979182" w14:textId="77777777" w:rsidTr="003B5D37">
        <w:tc>
          <w:tcPr>
            <w:tcW w:w="267" w:type="dxa"/>
            <w:tcBorders>
              <w:top w:val="nil"/>
              <w:bottom w:val="nil"/>
            </w:tcBorders>
            <w:tcMar>
              <w:top w:w="0" w:type="dxa"/>
              <w:left w:w="28" w:type="dxa"/>
              <w:bottom w:w="57" w:type="dxa"/>
              <w:right w:w="28" w:type="dxa"/>
            </w:tcMar>
          </w:tcPr>
          <w:p w14:paraId="6F32BC6C" w14:textId="77777777" w:rsidR="004526C4" w:rsidRPr="004D7B2C" w:rsidRDefault="004526C4"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8737632" w14:textId="77777777" w:rsidR="004526C4" w:rsidRPr="004D7B2C" w:rsidRDefault="004526C4"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08A127D" w14:textId="1B7466D5" w:rsidR="004526C4" w:rsidRPr="004D7B2C" w:rsidRDefault="004526C4" w:rsidP="00D20910">
            <w:pPr>
              <w:ind w:left="210" w:hangingChars="100" w:hanging="210"/>
              <w:rPr>
                <w:szCs w:val="21"/>
              </w:rPr>
            </w:pPr>
            <w:r w:rsidRPr="004D7B2C">
              <w:rPr>
                <w:rFonts w:hint="eastAsia"/>
                <w:szCs w:val="21"/>
              </w:rPr>
              <w:t xml:space="preserve">　　</w:t>
            </w:r>
            <w:r w:rsidRPr="004D7B2C">
              <w:rPr>
                <w:rFonts w:hint="eastAsia"/>
                <w:sz w:val="2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BF41356" w14:textId="77777777" w:rsidR="004526C4" w:rsidRPr="004D7B2C" w:rsidRDefault="004526C4"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D96A07C" w14:textId="77777777" w:rsidR="004526C4" w:rsidRPr="004D7B2C" w:rsidRDefault="004526C4" w:rsidP="009A7BFB">
            <w:pPr>
              <w:widowControl/>
              <w:rPr>
                <w:sz w:val="20"/>
                <w:szCs w:val="20"/>
              </w:rPr>
            </w:pPr>
          </w:p>
        </w:tc>
      </w:tr>
      <w:tr w:rsidR="004D7B2C" w:rsidRPr="004D7B2C" w14:paraId="120491FD" w14:textId="77777777" w:rsidTr="0084654F">
        <w:tc>
          <w:tcPr>
            <w:tcW w:w="267" w:type="dxa"/>
            <w:tcBorders>
              <w:top w:val="nil"/>
              <w:bottom w:val="nil"/>
            </w:tcBorders>
            <w:tcMar>
              <w:top w:w="0" w:type="dxa"/>
              <w:left w:w="28" w:type="dxa"/>
              <w:bottom w:w="57" w:type="dxa"/>
              <w:right w:w="28" w:type="dxa"/>
            </w:tcMar>
          </w:tcPr>
          <w:p w14:paraId="61C20716"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B96C403" w14:textId="77777777" w:rsidR="007C02CE" w:rsidRPr="004D7B2C" w:rsidRDefault="007C02CE"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EA8BF2" w14:textId="5EA0C852" w:rsidR="001F676B" w:rsidRPr="004D7B2C" w:rsidRDefault="00E41A28" w:rsidP="001F676B">
            <w:pPr>
              <w:ind w:left="220" w:hangingChars="100" w:hanging="220"/>
              <w:rPr>
                <w:szCs w:val="21"/>
              </w:rPr>
            </w:pPr>
            <w:r w:rsidRPr="004D7B2C">
              <w:rPr>
                <w:rFonts w:hint="eastAsia"/>
                <w:sz w:val="22"/>
              </w:rPr>
              <w:t xml:space="preserve">　</w:t>
            </w:r>
            <w:r w:rsidR="004526C4" w:rsidRPr="004D7B2C">
              <w:rPr>
                <w:rFonts w:hint="eastAsia"/>
                <w:sz w:val="22"/>
              </w:rPr>
              <w:t xml:space="preserve">　</w:t>
            </w:r>
            <w:r w:rsidR="001F676B" w:rsidRPr="004D7B2C">
              <w:rPr>
                <w:rFonts w:hint="eastAsia"/>
                <w:sz w:val="22"/>
              </w:rPr>
              <w:t>また、研修の実施内容についても記録することが必要です。研修の実施は、事業所内</w:t>
            </w:r>
            <w:r w:rsidRPr="004D7B2C">
              <w:rPr>
                <w:rFonts w:hint="eastAsia"/>
                <w:sz w:val="22"/>
              </w:rPr>
              <w:t>の研修で差し支えありません。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078945"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22A0B69" w14:textId="0B045D7C" w:rsidR="007C02CE" w:rsidRPr="004D7B2C" w:rsidRDefault="007C02CE" w:rsidP="004526C4">
            <w:pPr>
              <w:widowControl/>
              <w:rPr>
                <w:sz w:val="20"/>
                <w:szCs w:val="20"/>
              </w:rPr>
            </w:pPr>
          </w:p>
        </w:tc>
      </w:tr>
      <w:tr w:rsidR="004D7B2C" w:rsidRPr="004D7B2C" w14:paraId="23004EAE" w14:textId="77777777" w:rsidTr="0084654F">
        <w:tc>
          <w:tcPr>
            <w:tcW w:w="267" w:type="dxa"/>
            <w:tcBorders>
              <w:top w:val="nil"/>
              <w:bottom w:val="nil"/>
            </w:tcBorders>
            <w:tcMar>
              <w:top w:w="0" w:type="dxa"/>
              <w:left w:w="28" w:type="dxa"/>
              <w:bottom w:w="57" w:type="dxa"/>
              <w:right w:w="28" w:type="dxa"/>
            </w:tcMar>
          </w:tcPr>
          <w:p w14:paraId="54615E64"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66F071C" w14:textId="77777777" w:rsidR="007C02CE" w:rsidRPr="004D7B2C" w:rsidRDefault="007C02CE" w:rsidP="007C02CE">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707C69" w14:textId="69AF8682" w:rsidR="007C02CE" w:rsidRPr="004D7B2C" w:rsidRDefault="004E519D" w:rsidP="001F676B">
            <w:pPr>
              <w:ind w:left="331" w:hangingChars="150" w:hanging="331"/>
              <w:rPr>
                <w:rFonts w:ascii="ＭＳ ゴシック" w:eastAsia="ＭＳ ゴシック" w:hAnsi="ＭＳ ゴシック"/>
                <w:b/>
                <w:szCs w:val="21"/>
              </w:rPr>
            </w:pPr>
            <w:r w:rsidRPr="004D7B2C">
              <w:rPr>
                <w:rFonts w:ascii="ＭＳ ゴシック" w:eastAsia="ＭＳ ゴシック" w:hAnsi="ＭＳ ゴシック" w:hint="eastAsia"/>
                <w:b/>
                <w:bCs/>
                <w:sz w:val="22"/>
              </w:rPr>
              <w:t>④</w:t>
            </w:r>
            <w:r w:rsidR="009A7BFB" w:rsidRPr="004D7B2C">
              <w:rPr>
                <w:rFonts w:ascii="ＭＳ ゴシック" w:eastAsia="ＭＳ ゴシック" w:hAnsi="ＭＳ ゴシック" w:hint="eastAsia"/>
                <w:b/>
                <w:bCs/>
                <w:sz w:val="22"/>
              </w:rPr>
              <w:t xml:space="preserve">　</w:t>
            </w:r>
            <w:r w:rsidRPr="004D7B2C">
              <w:rPr>
                <w:rFonts w:ascii="ＭＳ ゴシック" w:eastAsia="ＭＳ ゴシック" w:hAnsi="ＭＳ ゴシック" w:hint="eastAsia"/>
                <w:b/>
                <w:bCs/>
                <w:sz w:val="22"/>
              </w:rPr>
              <w:t>①</w:t>
            </w:r>
            <w:r w:rsidR="001F676B" w:rsidRPr="004D7B2C">
              <w:rPr>
                <w:rFonts w:ascii="ＭＳ ゴシック" w:eastAsia="ＭＳ ゴシック" w:hAnsi="ＭＳ ゴシック" w:hint="eastAsia"/>
                <w:b/>
                <w:bCs/>
                <w:sz w:val="22"/>
              </w:rPr>
              <w:t>～</w:t>
            </w:r>
            <w:r w:rsidRPr="004D7B2C">
              <w:rPr>
                <w:rFonts w:ascii="ＭＳ ゴシック" w:eastAsia="ＭＳ ゴシック" w:hAnsi="ＭＳ ゴシック" w:hint="eastAsia"/>
                <w:b/>
                <w:bCs/>
                <w:sz w:val="22"/>
              </w:rPr>
              <w:t>③</w:t>
            </w:r>
            <w:r w:rsidR="009A7BFB" w:rsidRPr="004D7B2C">
              <w:rPr>
                <w:rFonts w:ascii="ＭＳ ゴシック" w:eastAsia="ＭＳ ゴシック" w:hAnsi="ＭＳ ゴシック" w:hint="eastAsia"/>
                <w:b/>
                <w:bCs/>
                <w:sz w:val="22"/>
              </w:rPr>
              <w:t>に掲げる措置を適切に実施するための担当者を置いていますか。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1B8B58" w14:textId="77777777" w:rsidR="003C50C5" w:rsidRPr="004D7B2C" w:rsidRDefault="00922DA2" w:rsidP="003C50C5">
            <w:pPr>
              <w:rPr>
                <w:sz w:val="20"/>
                <w:szCs w:val="20"/>
              </w:rPr>
            </w:pPr>
            <w:sdt>
              <w:sdtPr>
                <w:rPr>
                  <w:sz w:val="20"/>
                  <w:szCs w:val="20"/>
                </w:rPr>
                <w:id w:val="196060214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261ADAC" w14:textId="54BDA5BB" w:rsidR="007C02CE" w:rsidRPr="004D7B2C" w:rsidRDefault="00922DA2" w:rsidP="003C50C5">
            <w:pPr>
              <w:rPr>
                <w:sz w:val="20"/>
                <w:szCs w:val="20"/>
              </w:rPr>
            </w:pPr>
            <w:sdt>
              <w:sdtPr>
                <w:rPr>
                  <w:sz w:val="20"/>
                  <w:szCs w:val="20"/>
                </w:rPr>
                <w:id w:val="99700468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8507E0B" w14:textId="77777777" w:rsidR="007C02CE" w:rsidRPr="004D7B2C" w:rsidRDefault="007C02CE" w:rsidP="007C02CE">
            <w:pPr>
              <w:rPr>
                <w:sz w:val="20"/>
                <w:szCs w:val="20"/>
              </w:rPr>
            </w:pPr>
          </w:p>
        </w:tc>
      </w:tr>
      <w:tr w:rsidR="004D7B2C" w:rsidRPr="004D7B2C" w14:paraId="5B564C5E" w14:textId="77777777" w:rsidTr="00446E13">
        <w:tc>
          <w:tcPr>
            <w:tcW w:w="267" w:type="dxa"/>
            <w:tcBorders>
              <w:top w:val="nil"/>
              <w:bottom w:val="nil"/>
            </w:tcBorders>
            <w:tcMar>
              <w:top w:w="0" w:type="dxa"/>
              <w:left w:w="28" w:type="dxa"/>
              <w:bottom w:w="57" w:type="dxa"/>
              <w:right w:w="28" w:type="dxa"/>
            </w:tcMar>
          </w:tcPr>
          <w:p w14:paraId="5DD7252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1B92EFF" w14:textId="77777777" w:rsidR="007C02CE" w:rsidRPr="004D7B2C" w:rsidRDefault="007C02CE" w:rsidP="007C02CE">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5427DA" w14:textId="77777777" w:rsidR="009A7BFB" w:rsidRPr="004D7B2C" w:rsidRDefault="009A7BFB" w:rsidP="009A7BFB">
            <w:pPr>
              <w:ind w:left="315" w:hangingChars="150" w:hanging="315"/>
              <w:rPr>
                <w:sz w:val="22"/>
              </w:rPr>
            </w:pPr>
            <w:r w:rsidRPr="004D7B2C">
              <w:rPr>
                <w:rFonts w:hint="eastAsia"/>
                <w:szCs w:val="21"/>
              </w:rPr>
              <w:t>※</w:t>
            </w:r>
            <w:r w:rsidRPr="004D7B2C">
              <w:rPr>
                <w:rFonts w:hint="eastAsia"/>
                <w:sz w:val="22"/>
              </w:rPr>
              <w:t xml:space="preserve">　虐待を防止するための体制として、①から③までに掲げ</w:t>
            </w:r>
          </w:p>
          <w:p w14:paraId="584CC0B5" w14:textId="6E07AEBF" w:rsidR="007C02CE" w:rsidRPr="004D7B2C" w:rsidRDefault="009A7BFB" w:rsidP="001F676B">
            <w:pPr>
              <w:ind w:leftChars="100" w:left="210"/>
              <w:rPr>
                <w:rFonts w:ascii="ＭＳ ゴシック" w:eastAsia="ＭＳ ゴシック" w:hAnsi="ＭＳ ゴシック"/>
                <w:b/>
                <w:szCs w:val="21"/>
              </w:rPr>
            </w:pPr>
            <w:r w:rsidRPr="004D7B2C">
              <w:rPr>
                <w:rFonts w:hint="eastAsia"/>
                <w:sz w:val="22"/>
              </w:rPr>
              <w:t>る措置を適切に実施するため、専任の担当者を置くことが必要です。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89B1F4" w14:textId="77777777" w:rsidR="007C02CE" w:rsidRPr="004D7B2C" w:rsidRDefault="007C02CE"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47C9B15" w14:textId="23A2E987" w:rsidR="007C02CE" w:rsidRPr="004D7B2C" w:rsidRDefault="009A7BFB" w:rsidP="001F676B">
            <w:pPr>
              <w:widowControl/>
              <w:rPr>
                <w:sz w:val="20"/>
                <w:szCs w:val="20"/>
              </w:rPr>
            </w:pPr>
            <w:r w:rsidRPr="004D7B2C">
              <w:rPr>
                <w:rFonts w:hint="eastAsia"/>
                <w:sz w:val="20"/>
                <w:szCs w:val="20"/>
              </w:rPr>
              <w:t>平11老企25第3の11の3</w:t>
            </w:r>
            <w:r w:rsidRPr="004D7B2C">
              <w:rPr>
                <w:rFonts w:hint="eastAsia"/>
                <w:sz w:val="20"/>
                <w:szCs w:val="20"/>
              </w:rPr>
              <w:br/>
              <w:t>(8)</w:t>
            </w:r>
          </w:p>
        </w:tc>
      </w:tr>
      <w:tr w:rsidR="004D7B2C" w:rsidRPr="004D7B2C" w14:paraId="472307EC" w14:textId="77777777" w:rsidTr="00446E13">
        <w:tc>
          <w:tcPr>
            <w:tcW w:w="267" w:type="dxa"/>
            <w:tcBorders>
              <w:top w:val="nil"/>
              <w:bottom w:val="nil"/>
            </w:tcBorders>
            <w:tcMar>
              <w:top w:w="0" w:type="dxa"/>
              <w:left w:w="28" w:type="dxa"/>
              <w:bottom w:w="57" w:type="dxa"/>
              <w:right w:w="28" w:type="dxa"/>
            </w:tcMar>
          </w:tcPr>
          <w:p w14:paraId="2C223D5E" w14:textId="65FA024B" w:rsidR="00114827" w:rsidRPr="004D7B2C" w:rsidRDefault="00114827" w:rsidP="00114827">
            <w:pPr>
              <w:jc w:val="right"/>
              <w:rPr>
                <w:szCs w:val="21"/>
                <w:highlight w:val="yellow"/>
              </w:rPr>
            </w:pPr>
          </w:p>
        </w:tc>
        <w:tc>
          <w:tcPr>
            <w:tcW w:w="1373" w:type="dxa"/>
            <w:tcBorders>
              <w:top w:val="nil"/>
              <w:bottom w:val="nil"/>
              <w:right w:val="single" w:sz="4" w:space="0" w:color="auto"/>
            </w:tcBorders>
            <w:tcMar>
              <w:top w:w="0" w:type="dxa"/>
              <w:left w:w="57" w:type="dxa"/>
              <w:bottom w:w="57" w:type="dxa"/>
              <w:right w:w="57" w:type="dxa"/>
            </w:tcMar>
          </w:tcPr>
          <w:p w14:paraId="6452143A" w14:textId="77777777" w:rsidR="00114827" w:rsidRPr="004D7B2C" w:rsidRDefault="00114827" w:rsidP="00114827">
            <w:pPr>
              <w:rPr>
                <w:szCs w:val="21"/>
                <w:highlight w:val="yellow"/>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BDEE311" w14:textId="508D37A4" w:rsidR="00114827" w:rsidRPr="004D7B2C" w:rsidRDefault="00114827" w:rsidP="00114827">
            <w:pPr>
              <w:ind w:left="316" w:hangingChars="150" w:hanging="316"/>
              <w:rPr>
                <w:szCs w:val="21"/>
              </w:rPr>
            </w:pPr>
            <w:r w:rsidRPr="004D7B2C">
              <w:rPr>
                <w:rFonts w:ascii="ＭＳ ゴシック" w:eastAsia="ＭＳ ゴシック" w:hAnsi="ＭＳ ゴシック"/>
                <w:b/>
                <w:szCs w:val="21"/>
              </w:rPr>
              <w:t>(</w:t>
            </w:r>
            <w:r w:rsidR="004E519D" w:rsidRPr="004D7B2C">
              <w:rPr>
                <w:rFonts w:ascii="ＭＳ ゴシック" w:eastAsia="ＭＳ ゴシック" w:hAnsi="ＭＳ ゴシック" w:hint="eastAsia"/>
                <w:b/>
                <w:szCs w:val="21"/>
              </w:rPr>
              <w:t>2</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事業所の従業者は高齢者虐待を発見しやすい立場にあることを自覚し、高齢者虐待の早期発見に努めていますか。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B9CF86" w14:textId="77777777" w:rsidR="00114827" w:rsidRPr="004D7B2C" w:rsidRDefault="00922DA2" w:rsidP="00114827">
            <w:pPr>
              <w:rPr>
                <w:sz w:val="20"/>
                <w:szCs w:val="20"/>
              </w:rPr>
            </w:pPr>
            <w:sdt>
              <w:sdtPr>
                <w:rPr>
                  <w:sz w:val="20"/>
                  <w:szCs w:val="20"/>
                </w:rPr>
                <w:id w:val="-2060695806"/>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235B4B68" w14:textId="77777777" w:rsidR="00114827" w:rsidRPr="004D7B2C" w:rsidRDefault="00922DA2" w:rsidP="00114827">
            <w:pPr>
              <w:rPr>
                <w:sz w:val="20"/>
                <w:szCs w:val="20"/>
              </w:rPr>
            </w:pPr>
            <w:sdt>
              <w:sdtPr>
                <w:rPr>
                  <w:sz w:val="20"/>
                  <w:szCs w:val="20"/>
                </w:rPr>
                <w:id w:val="2084094444"/>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06894D9" w14:textId="77777777" w:rsidR="00114827" w:rsidRPr="004D7B2C" w:rsidRDefault="00114827" w:rsidP="00114827">
            <w:pPr>
              <w:widowControl/>
              <w:rPr>
                <w:sz w:val="20"/>
                <w:szCs w:val="20"/>
              </w:rPr>
            </w:pPr>
            <w:r w:rsidRPr="004D7B2C">
              <w:rPr>
                <w:rFonts w:hint="eastAsia"/>
                <w:sz w:val="20"/>
                <w:szCs w:val="20"/>
              </w:rPr>
              <w:t>高齢者虐待防止法第5条</w:t>
            </w:r>
          </w:p>
        </w:tc>
      </w:tr>
      <w:tr w:rsidR="004D7B2C" w:rsidRPr="004D7B2C" w14:paraId="127ABAC0" w14:textId="77777777" w:rsidTr="00114827">
        <w:tc>
          <w:tcPr>
            <w:tcW w:w="267" w:type="dxa"/>
            <w:tcBorders>
              <w:top w:val="nil"/>
              <w:bottom w:val="nil"/>
            </w:tcBorders>
            <w:tcMar>
              <w:top w:w="0" w:type="dxa"/>
              <w:left w:w="28" w:type="dxa"/>
              <w:bottom w:w="57" w:type="dxa"/>
              <w:right w:w="28" w:type="dxa"/>
            </w:tcMar>
          </w:tcPr>
          <w:p w14:paraId="25F3C054"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3262558" w14:textId="77777777" w:rsidR="00114827" w:rsidRPr="004D7B2C" w:rsidRDefault="00114827" w:rsidP="00114827">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97357BE" w14:textId="77777777" w:rsidR="00114827" w:rsidRPr="004D7B2C" w:rsidRDefault="00114827" w:rsidP="00114827">
            <w:pPr>
              <w:ind w:left="330" w:hangingChars="150" w:hanging="330"/>
              <w:rPr>
                <w:rFonts w:ascii="ＭＳ ゴシック" w:eastAsia="ＭＳ ゴシック" w:hAnsi="ＭＳ ゴシック"/>
                <w:b/>
                <w:szCs w:val="21"/>
              </w:rPr>
            </w:pPr>
            <w:r w:rsidRPr="004D7B2C">
              <w:rPr>
                <w:rFonts w:hint="eastAsia"/>
                <w:sz w:val="22"/>
              </w:rPr>
              <w:t>（高齢者虐待に該当する行為）</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8F9E566" w14:textId="77777777" w:rsidR="00114827" w:rsidRPr="004D7B2C" w:rsidRDefault="00114827" w:rsidP="00114827">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45E23792" w14:textId="77777777" w:rsidR="00114827" w:rsidRPr="004D7B2C" w:rsidRDefault="00114827" w:rsidP="00114827">
            <w:pPr>
              <w:widowControl/>
              <w:rPr>
                <w:sz w:val="20"/>
                <w:szCs w:val="20"/>
              </w:rPr>
            </w:pPr>
            <w:r w:rsidRPr="004D7B2C">
              <w:rPr>
                <w:rFonts w:hint="eastAsia"/>
                <w:sz w:val="20"/>
                <w:szCs w:val="20"/>
              </w:rPr>
              <w:t>高齢者虐待防止法第2条</w:t>
            </w:r>
          </w:p>
        </w:tc>
      </w:tr>
      <w:tr w:rsidR="004D7B2C" w:rsidRPr="004D7B2C" w14:paraId="37BF6542" w14:textId="77777777" w:rsidTr="00114827">
        <w:tc>
          <w:tcPr>
            <w:tcW w:w="267" w:type="dxa"/>
            <w:tcBorders>
              <w:top w:val="nil"/>
              <w:bottom w:val="nil"/>
            </w:tcBorders>
            <w:tcMar>
              <w:top w:w="0" w:type="dxa"/>
              <w:left w:w="28" w:type="dxa"/>
              <w:bottom w:w="57" w:type="dxa"/>
              <w:right w:w="28" w:type="dxa"/>
            </w:tcMar>
          </w:tcPr>
          <w:p w14:paraId="095B2202"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8345A6E" w14:textId="77777777" w:rsidR="00114827" w:rsidRPr="004D7B2C" w:rsidRDefault="00114827" w:rsidP="00114827">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B7DEE2C"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ア　利用者の身体に外傷が生じ、又は生じるおそれのある暴行を加えること。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9270161" w14:textId="77777777" w:rsidR="00114827" w:rsidRPr="004D7B2C" w:rsidRDefault="00114827" w:rsidP="00114827">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386C8F3A" w14:textId="77777777" w:rsidR="00114827" w:rsidRPr="004D7B2C" w:rsidRDefault="00114827" w:rsidP="00114827">
            <w:pPr>
              <w:widowControl/>
              <w:rPr>
                <w:sz w:val="20"/>
                <w:szCs w:val="20"/>
              </w:rPr>
            </w:pPr>
          </w:p>
        </w:tc>
      </w:tr>
      <w:tr w:rsidR="004D7B2C" w:rsidRPr="004D7B2C" w14:paraId="1C3B70ED" w14:textId="77777777" w:rsidTr="00225848">
        <w:tc>
          <w:tcPr>
            <w:tcW w:w="267" w:type="dxa"/>
            <w:tcBorders>
              <w:top w:val="nil"/>
              <w:bottom w:val="nil"/>
            </w:tcBorders>
            <w:tcMar>
              <w:top w:w="0" w:type="dxa"/>
              <w:left w:w="28" w:type="dxa"/>
              <w:bottom w:w="57" w:type="dxa"/>
              <w:right w:w="28" w:type="dxa"/>
            </w:tcMar>
          </w:tcPr>
          <w:p w14:paraId="449C6FDD"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7C57CA" w14:textId="77777777" w:rsidR="00114827" w:rsidRPr="004D7B2C" w:rsidRDefault="00114827" w:rsidP="00114827">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D40A670"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イ　利用者を衰弱させるような著しい減食又は長時間の放置その他の利用者を養護すべき職務上の義務を著しく怠ること。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43E1086" w14:textId="77777777" w:rsidR="00114827" w:rsidRPr="004D7B2C" w:rsidRDefault="00114827" w:rsidP="00114827">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0CA5A4" w14:textId="77777777" w:rsidR="00114827" w:rsidRPr="004D7B2C" w:rsidRDefault="00114827" w:rsidP="00114827">
            <w:pPr>
              <w:widowControl/>
              <w:rPr>
                <w:sz w:val="20"/>
                <w:szCs w:val="20"/>
              </w:rPr>
            </w:pPr>
          </w:p>
        </w:tc>
      </w:tr>
      <w:tr w:rsidR="004D7B2C" w:rsidRPr="004D7B2C" w14:paraId="3CF296EC" w14:textId="77777777" w:rsidTr="00225848">
        <w:tc>
          <w:tcPr>
            <w:tcW w:w="267" w:type="dxa"/>
            <w:tcBorders>
              <w:top w:val="nil"/>
              <w:bottom w:val="nil"/>
            </w:tcBorders>
            <w:tcMar>
              <w:top w:w="0" w:type="dxa"/>
              <w:left w:w="28" w:type="dxa"/>
              <w:bottom w:w="57" w:type="dxa"/>
              <w:right w:w="28" w:type="dxa"/>
            </w:tcMar>
          </w:tcPr>
          <w:p w14:paraId="2F68009A"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3EBD8E1" w14:textId="77777777" w:rsidR="00114827" w:rsidRPr="004D7B2C" w:rsidRDefault="00114827" w:rsidP="00114827">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9EC0DC6"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ウ　利用者に対する著しい暴言又は著しく拒絶的な対応その他の利用者に著しい心理的外傷を与える言動を行うこと。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FD93D31" w14:textId="77777777" w:rsidR="00114827" w:rsidRPr="004D7B2C" w:rsidRDefault="00114827" w:rsidP="00114827">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0D7FF4" w14:textId="77777777" w:rsidR="00114827" w:rsidRPr="004D7B2C" w:rsidRDefault="00114827" w:rsidP="00114827">
            <w:pPr>
              <w:widowControl/>
              <w:rPr>
                <w:sz w:val="20"/>
                <w:szCs w:val="20"/>
              </w:rPr>
            </w:pPr>
          </w:p>
        </w:tc>
      </w:tr>
      <w:tr w:rsidR="004D7B2C" w:rsidRPr="004D7B2C" w14:paraId="28213081" w14:textId="77777777" w:rsidTr="00114827">
        <w:tc>
          <w:tcPr>
            <w:tcW w:w="267" w:type="dxa"/>
            <w:tcBorders>
              <w:top w:val="nil"/>
              <w:bottom w:val="nil"/>
            </w:tcBorders>
            <w:tcMar>
              <w:top w:w="0" w:type="dxa"/>
              <w:left w:w="28" w:type="dxa"/>
              <w:bottom w:w="57" w:type="dxa"/>
              <w:right w:w="28" w:type="dxa"/>
            </w:tcMar>
          </w:tcPr>
          <w:p w14:paraId="4194A910"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F268FAB" w14:textId="77777777" w:rsidR="00114827" w:rsidRPr="004D7B2C" w:rsidRDefault="00114827" w:rsidP="00114827">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562908E"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エ　利用者にわいせつな行為をすること又は利用者をしてわいせつな行為をさせること。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1504DC3" w14:textId="77777777" w:rsidR="00114827" w:rsidRPr="004D7B2C" w:rsidRDefault="00114827" w:rsidP="00114827">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0C3F1D3" w14:textId="77777777" w:rsidR="00114827" w:rsidRPr="004D7B2C" w:rsidRDefault="00114827" w:rsidP="00114827">
            <w:pPr>
              <w:widowControl/>
              <w:rPr>
                <w:sz w:val="20"/>
                <w:szCs w:val="20"/>
              </w:rPr>
            </w:pPr>
          </w:p>
        </w:tc>
      </w:tr>
      <w:tr w:rsidR="004D7B2C" w:rsidRPr="004D7B2C" w14:paraId="6EE60D1D" w14:textId="77777777" w:rsidTr="00114827">
        <w:tc>
          <w:tcPr>
            <w:tcW w:w="267" w:type="dxa"/>
            <w:tcBorders>
              <w:top w:val="nil"/>
              <w:bottom w:val="nil"/>
            </w:tcBorders>
            <w:tcMar>
              <w:top w:w="0" w:type="dxa"/>
              <w:left w:w="28" w:type="dxa"/>
              <w:bottom w:w="57" w:type="dxa"/>
              <w:right w:w="28" w:type="dxa"/>
            </w:tcMar>
          </w:tcPr>
          <w:p w14:paraId="1C4E7A4A"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9B62FEB" w14:textId="77777777" w:rsidR="00114827" w:rsidRPr="004D7B2C" w:rsidRDefault="00114827" w:rsidP="00114827">
            <w:pPr>
              <w:widowControl/>
              <w:rPr>
                <w:sz w:val="22"/>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590557"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オ　利用者の財産を不当に処分することその他当該利用者から不当に財産上の利益を得ること。</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2EB292" w14:textId="77777777" w:rsidR="00114827" w:rsidRPr="004D7B2C" w:rsidRDefault="00114827" w:rsidP="00114827">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9856E51" w14:textId="77777777" w:rsidR="00114827" w:rsidRPr="004D7B2C" w:rsidRDefault="00114827" w:rsidP="00114827">
            <w:pPr>
              <w:widowControl/>
              <w:rPr>
                <w:sz w:val="20"/>
                <w:szCs w:val="20"/>
              </w:rPr>
            </w:pPr>
          </w:p>
        </w:tc>
      </w:tr>
      <w:tr w:rsidR="004D7B2C" w:rsidRPr="004D7B2C" w14:paraId="50D49298" w14:textId="77777777" w:rsidTr="00114827">
        <w:tc>
          <w:tcPr>
            <w:tcW w:w="267" w:type="dxa"/>
            <w:tcBorders>
              <w:top w:val="nil"/>
              <w:bottom w:val="nil"/>
            </w:tcBorders>
            <w:tcMar>
              <w:top w:w="0" w:type="dxa"/>
              <w:left w:w="28" w:type="dxa"/>
              <w:bottom w:w="57" w:type="dxa"/>
              <w:right w:w="28" w:type="dxa"/>
            </w:tcMar>
          </w:tcPr>
          <w:p w14:paraId="0A91FCC3" w14:textId="77777777" w:rsidR="00114827" w:rsidRPr="004D7B2C" w:rsidRDefault="00114827" w:rsidP="00114827">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D9A759F" w14:textId="77777777" w:rsidR="00114827" w:rsidRPr="004D7B2C" w:rsidRDefault="00114827" w:rsidP="00114827">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F11C1" w14:textId="14C3C628" w:rsidR="00114827" w:rsidRPr="004D7B2C" w:rsidRDefault="00114827" w:rsidP="00114827">
            <w:pPr>
              <w:ind w:left="316" w:hangingChars="150" w:hanging="316"/>
              <w:rPr>
                <w:szCs w:val="21"/>
              </w:rPr>
            </w:pPr>
            <w:r w:rsidRPr="004D7B2C">
              <w:rPr>
                <w:rFonts w:ascii="ＭＳ ゴシック" w:eastAsia="ＭＳ ゴシック" w:hAnsi="ＭＳ ゴシック" w:hint="eastAsia"/>
                <w:b/>
                <w:szCs w:val="21"/>
              </w:rPr>
              <w:t>(</w:t>
            </w:r>
            <w:r w:rsidR="004E519D" w:rsidRPr="004D7B2C">
              <w:rPr>
                <w:rFonts w:ascii="ＭＳ ゴシック" w:eastAsia="ＭＳ ゴシック" w:hAnsi="ＭＳ ゴシック" w:hint="eastAsia"/>
                <w:b/>
                <w:szCs w:val="21"/>
              </w:rPr>
              <w:t>3</w:t>
            </w:r>
            <w:r w:rsidRPr="004D7B2C">
              <w:rPr>
                <w:rFonts w:ascii="ＭＳ ゴシック" w:eastAsia="ＭＳ ゴシック" w:hAnsi="ＭＳ ゴシック" w:hint="eastAsia"/>
                <w:b/>
                <w:szCs w:val="21"/>
              </w:rPr>
              <w:t>)</w:t>
            </w:r>
            <w:r w:rsidRPr="004D7B2C">
              <w:rPr>
                <w:rFonts w:ascii="ＭＳ ゴシック" w:eastAsia="ＭＳ ゴシック" w:hAnsi="ＭＳ ゴシック" w:hint="eastAsia"/>
                <w:b/>
                <w:bCs/>
                <w:sz w:val="22"/>
              </w:rPr>
              <w:t xml:space="preserve">　高齢者虐待の防止について、従業者への研修の実施、サービスの提供を受ける利用者及びその家族からの苦情の処理の体制の整備等、虐待防止のための措置を講じていますか。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78ED68" w14:textId="77777777" w:rsidR="00114827" w:rsidRPr="004D7B2C" w:rsidRDefault="00922DA2" w:rsidP="00114827">
            <w:pPr>
              <w:rPr>
                <w:sz w:val="20"/>
                <w:szCs w:val="20"/>
              </w:rPr>
            </w:pPr>
            <w:sdt>
              <w:sdtPr>
                <w:rPr>
                  <w:sz w:val="20"/>
                  <w:szCs w:val="20"/>
                </w:rPr>
                <w:id w:val="-318419728"/>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183895E3" w14:textId="77777777" w:rsidR="00114827" w:rsidRPr="004D7B2C" w:rsidRDefault="00922DA2" w:rsidP="00114827">
            <w:pPr>
              <w:rPr>
                <w:sz w:val="20"/>
                <w:szCs w:val="20"/>
              </w:rPr>
            </w:pPr>
            <w:sdt>
              <w:sdtPr>
                <w:rPr>
                  <w:sz w:val="20"/>
                  <w:szCs w:val="20"/>
                </w:rPr>
                <w:id w:val="-257914462"/>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DDAD68B" w14:textId="77777777" w:rsidR="00114827" w:rsidRPr="004D7B2C" w:rsidRDefault="00114827" w:rsidP="00114827">
            <w:pPr>
              <w:widowControl/>
              <w:rPr>
                <w:sz w:val="20"/>
                <w:szCs w:val="20"/>
              </w:rPr>
            </w:pPr>
            <w:r w:rsidRPr="004D7B2C">
              <w:rPr>
                <w:rFonts w:hint="eastAsia"/>
                <w:sz w:val="20"/>
                <w:szCs w:val="20"/>
              </w:rPr>
              <w:t>高齢者虐待防止法第20条</w:t>
            </w:r>
          </w:p>
          <w:p w14:paraId="5F656B5C" w14:textId="77777777" w:rsidR="00114827" w:rsidRPr="004D7B2C" w:rsidRDefault="00114827" w:rsidP="00114827">
            <w:pPr>
              <w:rPr>
                <w:sz w:val="20"/>
                <w:szCs w:val="20"/>
              </w:rPr>
            </w:pPr>
          </w:p>
        </w:tc>
      </w:tr>
      <w:tr w:rsidR="004D7B2C" w:rsidRPr="004D7B2C" w14:paraId="3702C85C" w14:textId="77777777" w:rsidTr="00114827">
        <w:tc>
          <w:tcPr>
            <w:tcW w:w="267" w:type="dxa"/>
            <w:tcBorders>
              <w:top w:val="nil"/>
              <w:bottom w:val="single" w:sz="4" w:space="0" w:color="auto"/>
            </w:tcBorders>
            <w:tcMar>
              <w:top w:w="0" w:type="dxa"/>
              <w:left w:w="28" w:type="dxa"/>
              <w:bottom w:w="57" w:type="dxa"/>
              <w:right w:w="28" w:type="dxa"/>
            </w:tcMar>
          </w:tcPr>
          <w:p w14:paraId="0608B9D3" w14:textId="77777777" w:rsidR="00114827" w:rsidRPr="004D7B2C" w:rsidRDefault="00114827" w:rsidP="00114827">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7CD76A6" w14:textId="77777777" w:rsidR="00114827" w:rsidRPr="004D7B2C" w:rsidRDefault="00114827" w:rsidP="00114827">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1302D6" w14:textId="1246C6FC" w:rsidR="00114827" w:rsidRPr="00BB5088" w:rsidRDefault="00114827" w:rsidP="00BB5088">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w:t>
            </w:r>
            <w:r w:rsidR="004E519D" w:rsidRPr="004D7B2C">
              <w:rPr>
                <w:rFonts w:ascii="ＭＳ ゴシック" w:eastAsia="ＭＳ ゴシック" w:hAnsi="ＭＳ ゴシック" w:hint="eastAsia"/>
                <w:b/>
                <w:szCs w:val="21"/>
              </w:rPr>
              <w:t>4</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高齢者虐待を受けたと思われる利用者を発見した場合は、速やかに、市町村に通報していますか。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60BAA2" w14:textId="77777777" w:rsidR="00114827" w:rsidRPr="004D7B2C" w:rsidRDefault="00922DA2" w:rsidP="00114827">
            <w:pPr>
              <w:rPr>
                <w:sz w:val="20"/>
                <w:szCs w:val="20"/>
              </w:rPr>
            </w:pPr>
            <w:sdt>
              <w:sdtPr>
                <w:rPr>
                  <w:sz w:val="20"/>
                  <w:szCs w:val="20"/>
                </w:rPr>
                <w:id w:val="1486202131"/>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1AE4D276" w14:textId="77777777" w:rsidR="00114827" w:rsidRPr="004D7B2C" w:rsidRDefault="00922DA2" w:rsidP="00114827">
            <w:pPr>
              <w:rPr>
                <w:sz w:val="20"/>
                <w:szCs w:val="20"/>
              </w:rPr>
            </w:pPr>
            <w:sdt>
              <w:sdtPr>
                <w:rPr>
                  <w:sz w:val="20"/>
                  <w:szCs w:val="20"/>
                </w:rPr>
                <w:id w:val="622506024"/>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76ACB36" w14:textId="77777777" w:rsidR="00114827" w:rsidRPr="004D7B2C" w:rsidRDefault="00114827" w:rsidP="00114827">
            <w:pPr>
              <w:widowControl/>
              <w:rPr>
                <w:sz w:val="20"/>
                <w:szCs w:val="20"/>
              </w:rPr>
            </w:pPr>
            <w:r w:rsidRPr="004D7B2C">
              <w:rPr>
                <w:rFonts w:hint="eastAsia"/>
                <w:sz w:val="20"/>
                <w:szCs w:val="20"/>
              </w:rPr>
              <w:t>高齢者虐待防止法第21条</w:t>
            </w:r>
          </w:p>
        </w:tc>
      </w:tr>
      <w:tr w:rsidR="004D7B2C" w:rsidRPr="004D7B2C" w14:paraId="25180D96" w14:textId="77777777" w:rsidTr="0084654F">
        <w:tc>
          <w:tcPr>
            <w:tcW w:w="267" w:type="dxa"/>
            <w:tcBorders>
              <w:top w:val="single" w:sz="4" w:space="0" w:color="auto"/>
              <w:bottom w:val="nil"/>
            </w:tcBorders>
            <w:tcMar>
              <w:top w:w="0" w:type="dxa"/>
              <w:left w:w="28" w:type="dxa"/>
              <w:bottom w:w="57" w:type="dxa"/>
              <w:right w:w="28" w:type="dxa"/>
            </w:tcMar>
          </w:tcPr>
          <w:p w14:paraId="18BCA6E4" w14:textId="6E569D3F" w:rsidR="007C02CE" w:rsidRPr="004D7B2C" w:rsidRDefault="009A7BFB" w:rsidP="00122DA0">
            <w:pPr>
              <w:jc w:val="right"/>
              <w:rPr>
                <w:szCs w:val="21"/>
              </w:rPr>
            </w:pPr>
            <w:r w:rsidRPr="004D7B2C">
              <w:rPr>
                <w:rFonts w:hint="eastAsia"/>
                <w:szCs w:val="21"/>
              </w:rPr>
              <w:t>3</w:t>
            </w:r>
            <w:r w:rsidR="00122DA0" w:rsidRPr="004D7B2C">
              <w:rPr>
                <w:rFonts w:hint="eastAsia"/>
                <w:szCs w:val="21"/>
              </w:rPr>
              <w:t>4</w:t>
            </w:r>
          </w:p>
        </w:tc>
        <w:tc>
          <w:tcPr>
            <w:tcW w:w="1373" w:type="dxa"/>
            <w:tcBorders>
              <w:top w:val="single" w:sz="4" w:space="0" w:color="auto"/>
              <w:bottom w:val="nil"/>
              <w:right w:val="single" w:sz="4" w:space="0" w:color="auto"/>
            </w:tcBorders>
            <w:tcMar>
              <w:top w:w="0" w:type="dxa"/>
              <w:left w:w="57" w:type="dxa"/>
              <w:bottom w:w="57" w:type="dxa"/>
              <w:right w:w="57" w:type="dxa"/>
            </w:tcMar>
          </w:tcPr>
          <w:p w14:paraId="185B2C28" w14:textId="74DF62C8" w:rsidR="007C02CE" w:rsidRPr="004D7B2C" w:rsidRDefault="009A7BFB" w:rsidP="001F676B">
            <w:pPr>
              <w:widowControl/>
              <w:rPr>
                <w:szCs w:val="21"/>
              </w:rPr>
            </w:pPr>
            <w:r w:rsidRPr="004D7B2C">
              <w:rPr>
                <w:rFonts w:hint="eastAsia"/>
                <w:sz w:val="22"/>
              </w:rPr>
              <w:t xml:space="preserve">　会計の区分</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B9BE43" w14:textId="52AA46AD" w:rsidR="001F676B" w:rsidRPr="004D7B2C" w:rsidRDefault="009A7BFB" w:rsidP="001F676B">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事業所ごとに経理を区分するとともに、当該事業の会計とその他の事業の会計を区分していますか。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CFBE68" w14:textId="77777777" w:rsidR="003C50C5" w:rsidRPr="004D7B2C" w:rsidRDefault="00922DA2" w:rsidP="003C50C5">
            <w:pPr>
              <w:rPr>
                <w:sz w:val="20"/>
                <w:szCs w:val="20"/>
              </w:rPr>
            </w:pPr>
            <w:sdt>
              <w:sdtPr>
                <w:rPr>
                  <w:sz w:val="20"/>
                  <w:szCs w:val="20"/>
                </w:rPr>
                <w:id w:val="44049601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CC51855" w14:textId="15C85627" w:rsidR="007C02CE" w:rsidRPr="004D7B2C" w:rsidRDefault="00922DA2" w:rsidP="003C50C5">
            <w:pPr>
              <w:rPr>
                <w:sz w:val="20"/>
                <w:szCs w:val="20"/>
              </w:rPr>
            </w:pPr>
            <w:sdt>
              <w:sdtPr>
                <w:rPr>
                  <w:sz w:val="20"/>
                  <w:szCs w:val="20"/>
                </w:rPr>
                <w:id w:val="134720835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04368CB" w14:textId="6234B18A" w:rsidR="007C02CE" w:rsidRPr="004D7B2C" w:rsidRDefault="009A7BFB" w:rsidP="001F676B">
            <w:pPr>
              <w:widowControl/>
              <w:rPr>
                <w:sz w:val="20"/>
                <w:szCs w:val="20"/>
              </w:rPr>
            </w:pPr>
            <w:r w:rsidRPr="004D7B2C">
              <w:rPr>
                <w:rFonts w:hint="eastAsia"/>
                <w:sz w:val="20"/>
                <w:szCs w:val="20"/>
              </w:rPr>
              <w:t>条例第245条</w:t>
            </w:r>
            <w:r w:rsidRPr="004D7B2C">
              <w:rPr>
                <w:rFonts w:hint="eastAsia"/>
                <w:sz w:val="20"/>
                <w:szCs w:val="20"/>
              </w:rPr>
              <w:br/>
              <w:t>準用(第40条)</w:t>
            </w:r>
          </w:p>
        </w:tc>
      </w:tr>
      <w:tr w:rsidR="004D7B2C" w:rsidRPr="004D7B2C" w14:paraId="6D243BE4" w14:textId="77777777" w:rsidTr="0084654F">
        <w:tc>
          <w:tcPr>
            <w:tcW w:w="267" w:type="dxa"/>
            <w:tcBorders>
              <w:top w:val="nil"/>
              <w:bottom w:val="nil"/>
            </w:tcBorders>
            <w:tcMar>
              <w:top w:w="0" w:type="dxa"/>
              <w:left w:w="28" w:type="dxa"/>
              <w:bottom w:w="57" w:type="dxa"/>
              <w:right w:w="28" w:type="dxa"/>
            </w:tcMar>
          </w:tcPr>
          <w:p w14:paraId="26CE052A" w14:textId="77777777" w:rsidR="001F676B" w:rsidRPr="004D7B2C" w:rsidRDefault="001F676B"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8A8F5A6" w14:textId="77777777" w:rsidR="001F676B" w:rsidRPr="004D7B2C" w:rsidRDefault="001F676B" w:rsidP="007C02CE">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E4AF88" w14:textId="55985AE4" w:rsidR="001F676B" w:rsidRPr="004D7B2C" w:rsidRDefault="001F676B" w:rsidP="001F676B">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具体的な会計処理の方法等については、次の通知に基づき適切に行ってください。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2EC029" w14:textId="77777777" w:rsidR="001F676B" w:rsidRPr="004D7B2C" w:rsidRDefault="001F676B" w:rsidP="007C02C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308EB0E0" w14:textId="0B8BED10" w:rsidR="001F676B" w:rsidRPr="004D7B2C" w:rsidRDefault="001F676B" w:rsidP="001F676B">
            <w:pPr>
              <w:widowControl/>
              <w:rPr>
                <w:sz w:val="20"/>
                <w:szCs w:val="20"/>
              </w:rPr>
            </w:pPr>
            <w:r w:rsidRPr="004D7B2C">
              <w:rPr>
                <w:rFonts w:hint="eastAsia"/>
                <w:sz w:val="20"/>
                <w:szCs w:val="20"/>
              </w:rPr>
              <w:t>準用(平11老企25第3の1の3(32)）</w:t>
            </w:r>
          </w:p>
        </w:tc>
      </w:tr>
      <w:tr w:rsidR="004D7B2C" w:rsidRPr="004D7B2C" w14:paraId="133CB784" w14:textId="77777777" w:rsidTr="00CD630A">
        <w:tc>
          <w:tcPr>
            <w:tcW w:w="267" w:type="dxa"/>
            <w:tcBorders>
              <w:top w:val="nil"/>
              <w:bottom w:val="nil"/>
            </w:tcBorders>
            <w:tcMar>
              <w:top w:w="0" w:type="dxa"/>
              <w:left w:w="28" w:type="dxa"/>
              <w:bottom w:w="57" w:type="dxa"/>
              <w:right w:w="28" w:type="dxa"/>
            </w:tcMar>
          </w:tcPr>
          <w:p w14:paraId="1C32EA8C" w14:textId="77777777" w:rsidR="001F676B" w:rsidRPr="004D7B2C" w:rsidRDefault="001F676B"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85CC803" w14:textId="77777777" w:rsidR="001F676B" w:rsidRPr="004D7B2C" w:rsidRDefault="001F676B"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A71FC0C" w14:textId="41E3FB32" w:rsidR="001F676B" w:rsidRPr="004D7B2C" w:rsidRDefault="001F676B" w:rsidP="001F676B">
            <w:pPr>
              <w:ind w:left="420" w:hangingChars="200" w:hanging="420"/>
              <w:rPr>
                <w:szCs w:val="21"/>
              </w:rPr>
            </w:pPr>
            <w:r w:rsidRPr="004D7B2C">
              <w:rPr>
                <w:rFonts w:hint="eastAsia"/>
                <w:szCs w:val="21"/>
              </w:rPr>
              <w:t xml:space="preserve">　</w:t>
            </w:r>
            <w:r w:rsidRPr="004D7B2C">
              <w:rPr>
                <w:rFonts w:hint="eastAsia"/>
                <w:sz w:val="22"/>
              </w:rPr>
              <w:t>ア　「指定介護老人福祉施設等に係る会計処理等の取扱いについて」</w:t>
            </w:r>
            <w:r w:rsidRPr="004D7B2C">
              <w:rPr>
                <w:rFonts w:hint="eastAsia"/>
                <w:sz w:val="20"/>
                <w:szCs w:val="20"/>
              </w:rPr>
              <w:t>（平成</w:t>
            </w:r>
            <w:r w:rsidR="00AC6C5A">
              <w:rPr>
                <w:rFonts w:hint="eastAsia"/>
                <w:sz w:val="20"/>
                <w:szCs w:val="20"/>
              </w:rPr>
              <w:t>12</w:t>
            </w:r>
            <w:r w:rsidRPr="004D7B2C">
              <w:rPr>
                <w:rFonts w:hint="eastAsia"/>
                <w:sz w:val="20"/>
                <w:szCs w:val="20"/>
              </w:rPr>
              <w:t>年３月</w:t>
            </w:r>
            <w:r w:rsidR="00AC6C5A">
              <w:rPr>
                <w:rFonts w:hint="eastAsia"/>
                <w:sz w:val="20"/>
                <w:szCs w:val="20"/>
              </w:rPr>
              <w:t>10</w:t>
            </w:r>
            <w:r w:rsidRPr="004D7B2C">
              <w:rPr>
                <w:rFonts w:hint="eastAsia"/>
                <w:sz w:val="20"/>
                <w:szCs w:val="20"/>
              </w:rPr>
              <w:t>日 老計第８号）</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1DF33DA" w14:textId="77777777" w:rsidR="001F676B" w:rsidRPr="004D7B2C" w:rsidRDefault="001F676B" w:rsidP="007C02CE">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3AD4DD5B" w14:textId="77777777" w:rsidR="001F676B" w:rsidRPr="004D7B2C" w:rsidRDefault="001F676B" w:rsidP="009A7BFB">
            <w:pPr>
              <w:widowControl/>
              <w:rPr>
                <w:sz w:val="20"/>
                <w:szCs w:val="20"/>
              </w:rPr>
            </w:pPr>
          </w:p>
        </w:tc>
      </w:tr>
      <w:tr w:rsidR="004D7B2C" w:rsidRPr="004D7B2C" w14:paraId="6A8A9EED" w14:textId="77777777" w:rsidTr="0084654F">
        <w:tc>
          <w:tcPr>
            <w:tcW w:w="267" w:type="dxa"/>
            <w:tcBorders>
              <w:top w:val="nil"/>
              <w:bottom w:val="nil"/>
            </w:tcBorders>
            <w:tcMar>
              <w:top w:w="0" w:type="dxa"/>
              <w:left w:w="28" w:type="dxa"/>
              <w:bottom w:w="57" w:type="dxa"/>
              <w:right w:w="28" w:type="dxa"/>
            </w:tcMar>
          </w:tcPr>
          <w:p w14:paraId="244C5BFE" w14:textId="77777777" w:rsidR="001F676B" w:rsidRPr="004D7B2C" w:rsidRDefault="001F676B"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071EF13" w14:textId="77777777" w:rsidR="001F676B" w:rsidRPr="004D7B2C" w:rsidRDefault="001F676B"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DED7089" w14:textId="6FF5D145" w:rsidR="001F676B" w:rsidRPr="004D7B2C" w:rsidRDefault="001F676B" w:rsidP="001F676B">
            <w:pPr>
              <w:ind w:left="420" w:hangingChars="200" w:hanging="420"/>
              <w:rPr>
                <w:szCs w:val="21"/>
              </w:rPr>
            </w:pPr>
            <w:r w:rsidRPr="004D7B2C">
              <w:rPr>
                <w:rFonts w:hint="eastAsia"/>
                <w:szCs w:val="21"/>
              </w:rPr>
              <w:t xml:space="preserve">　</w:t>
            </w:r>
            <w:r w:rsidRPr="004D7B2C">
              <w:rPr>
                <w:rFonts w:hint="eastAsia"/>
                <w:sz w:val="22"/>
              </w:rPr>
              <w:t>イ　「介護保険の給付対象事業における会計の区分について」</w:t>
            </w:r>
            <w:r w:rsidRPr="004D7B2C">
              <w:rPr>
                <w:rFonts w:hint="eastAsia"/>
                <w:sz w:val="20"/>
                <w:szCs w:val="20"/>
              </w:rPr>
              <w:t>（平成</w:t>
            </w:r>
            <w:r w:rsidR="00AC6C5A">
              <w:rPr>
                <w:rFonts w:hint="eastAsia"/>
                <w:sz w:val="20"/>
                <w:szCs w:val="20"/>
              </w:rPr>
              <w:t>13</w:t>
            </w:r>
            <w:r w:rsidRPr="004D7B2C">
              <w:rPr>
                <w:rFonts w:hint="eastAsia"/>
                <w:sz w:val="20"/>
                <w:szCs w:val="20"/>
              </w:rPr>
              <w:t>年３月</w:t>
            </w:r>
            <w:r w:rsidR="00AC6C5A">
              <w:rPr>
                <w:rFonts w:hint="eastAsia"/>
                <w:sz w:val="20"/>
                <w:szCs w:val="20"/>
              </w:rPr>
              <w:t>28</w:t>
            </w:r>
            <w:r w:rsidRPr="004D7B2C">
              <w:rPr>
                <w:rFonts w:hint="eastAsia"/>
                <w:sz w:val="20"/>
                <w:szCs w:val="20"/>
              </w:rPr>
              <w:t>日 老振発第</w:t>
            </w:r>
            <w:r w:rsidR="00AC6C5A">
              <w:rPr>
                <w:rFonts w:hint="eastAsia"/>
                <w:sz w:val="20"/>
                <w:szCs w:val="20"/>
              </w:rPr>
              <w:t>18</w:t>
            </w:r>
            <w:r w:rsidRPr="004D7B2C">
              <w:rPr>
                <w:rFonts w:hint="eastAsia"/>
                <w:sz w:val="20"/>
                <w:szCs w:val="20"/>
              </w:rPr>
              <w:t>号）</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903204C" w14:textId="77777777" w:rsidR="001F676B" w:rsidRPr="004D7B2C" w:rsidRDefault="001F676B"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7FAC5FE" w14:textId="77777777" w:rsidR="001F676B" w:rsidRPr="004D7B2C" w:rsidRDefault="001F676B" w:rsidP="009A7BFB">
            <w:pPr>
              <w:widowControl/>
              <w:rPr>
                <w:sz w:val="20"/>
                <w:szCs w:val="20"/>
              </w:rPr>
            </w:pPr>
          </w:p>
        </w:tc>
      </w:tr>
      <w:tr w:rsidR="004D7B2C" w:rsidRPr="004D7B2C" w14:paraId="1C3DD77D" w14:textId="77777777" w:rsidTr="0084654F">
        <w:tc>
          <w:tcPr>
            <w:tcW w:w="267" w:type="dxa"/>
            <w:tcBorders>
              <w:top w:val="nil"/>
              <w:bottom w:val="single" w:sz="4" w:space="0" w:color="auto"/>
            </w:tcBorders>
            <w:tcMar>
              <w:top w:w="0" w:type="dxa"/>
              <w:left w:w="28" w:type="dxa"/>
              <w:bottom w:w="57" w:type="dxa"/>
              <w:right w:w="28" w:type="dxa"/>
            </w:tcMar>
          </w:tcPr>
          <w:p w14:paraId="4E9ED215" w14:textId="77777777" w:rsidR="001F676B" w:rsidRPr="004D7B2C" w:rsidRDefault="001F676B" w:rsidP="007C02CE">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3DEE505D" w14:textId="77777777" w:rsidR="001F676B" w:rsidRPr="004D7B2C" w:rsidRDefault="001F676B" w:rsidP="007C02CE">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8DC65D" w14:textId="6DF617E8" w:rsidR="001F676B" w:rsidRPr="004D7B2C" w:rsidRDefault="001F676B" w:rsidP="001F676B">
            <w:pPr>
              <w:ind w:leftChars="100" w:left="430" w:hangingChars="100" w:hanging="220"/>
              <w:rPr>
                <w:szCs w:val="21"/>
              </w:rPr>
            </w:pPr>
            <w:r w:rsidRPr="004D7B2C">
              <w:rPr>
                <w:rFonts w:hint="eastAsia"/>
                <w:sz w:val="22"/>
              </w:rPr>
              <w:t>ウ　介護保険・高齢者保健福祉事業に係る社会福祉法人会計基準の取扱いについて</w:t>
            </w:r>
            <w:r w:rsidRPr="004D7B2C">
              <w:rPr>
                <w:rFonts w:hint="eastAsia"/>
                <w:sz w:val="20"/>
                <w:szCs w:val="20"/>
              </w:rPr>
              <w:t>（平成</w:t>
            </w:r>
            <w:r w:rsidR="00AC6C5A">
              <w:rPr>
                <w:rFonts w:hint="eastAsia"/>
                <w:sz w:val="20"/>
                <w:szCs w:val="20"/>
              </w:rPr>
              <w:t>24</w:t>
            </w:r>
            <w:r w:rsidRPr="004D7B2C">
              <w:rPr>
                <w:rFonts w:hint="eastAsia"/>
                <w:sz w:val="20"/>
                <w:szCs w:val="20"/>
              </w:rPr>
              <w:t>年３月</w:t>
            </w:r>
            <w:r w:rsidR="00AC6C5A">
              <w:rPr>
                <w:rFonts w:hint="eastAsia"/>
                <w:sz w:val="20"/>
                <w:szCs w:val="20"/>
              </w:rPr>
              <w:t>29</w:t>
            </w:r>
            <w:r w:rsidRPr="004D7B2C">
              <w:rPr>
                <w:rFonts w:hint="eastAsia"/>
                <w:sz w:val="20"/>
                <w:szCs w:val="20"/>
              </w:rPr>
              <w:t>日　老高発第</w:t>
            </w:r>
            <w:r w:rsidR="00AC6C5A">
              <w:rPr>
                <w:rFonts w:hint="eastAsia"/>
                <w:sz w:val="20"/>
                <w:szCs w:val="20"/>
              </w:rPr>
              <w:t>0329</w:t>
            </w:r>
            <w:r w:rsidRPr="004D7B2C">
              <w:rPr>
                <w:rFonts w:hint="eastAsia"/>
                <w:sz w:val="20"/>
                <w:szCs w:val="20"/>
              </w:rPr>
              <w:t>第１号）</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FFE209" w14:textId="77777777" w:rsidR="001F676B" w:rsidRPr="004D7B2C" w:rsidRDefault="001F676B" w:rsidP="007C02C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28F3DAD" w14:textId="77777777" w:rsidR="001F676B" w:rsidRPr="004D7B2C" w:rsidRDefault="001F676B" w:rsidP="009A7BFB">
            <w:pPr>
              <w:widowControl/>
              <w:rPr>
                <w:sz w:val="20"/>
                <w:szCs w:val="20"/>
              </w:rPr>
            </w:pPr>
          </w:p>
        </w:tc>
      </w:tr>
      <w:tr w:rsidR="004D7B2C" w:rsidRPr="004D7B2C" w14:paraId="7ABAB3D5" w14:textId="77777777" w:rsidTr="0084654F">
        <w:tc>
          <w:tcPr>
            <w:tcW w:w="267" w:type="dxa"/>
            <w:tcBorders>
              <w:top w:val="single" w:sz="4" w:space="0" w:color="auto"/>
              <w:bottom w:val="nil"/>
            </w:tcBorders>
            <w:tcMar>
              <w:top w:w="0" w:type="dxa"/>
              <w:left w:w="28" w:type="dxa"/>
              <w:bottom w:w="57" w:type="dxa"/>
              <w:right w:w="28" w:type="dxa"/>
            </w:tcMar>
          </w:tcPr>
          <w:p w14:paraId="221A94B6" w14:textId="14CBBAAB" w:rsidR="007C02CE" w:rsidRPr="004D7B2C" w:rsidRDefault="009A7BFB" w:rsidP="007C02CE">
            <w:pPr>
              <w:jc w:val="right"/>
              <w:rPr>
                <w:szCs w:val="21"/>
              </w:rPr>
            </w:pPr>
            <w:r w:rsidRPr="004D7B2C">
              <w:rPr>
                <w:rFonts w:hint="eastAsia"/>
                <w:szCs w:val="21"/>
              </w:rPr>
              <w:t>3</w:t>
            </w:r>
            <w:r w:rsidR="00122DA0" w:rsidRPr="004D7B2C">
              <w:rPr>
                <w:rFonts w:hint="eastAsia"/>
                <w:szCs w:val="21"/>
              </w:rPr>
              <w:t>5</w:t>
            </w:r>
          </w:p>
        </w:tc>
        <w:tc>
          <w:tcPr>
            <w:tcW w:w="1373" w:type="dxa"/>
            <w:tcBorders>
              <w:top w:val="single" w:sz="4" w:space="0" w:color="auto"/>
              <w:bottom w:val="nil"/>
              <w:right w:val="single" w:sz="4" w:space="0" w:color="auto"/>
            </w:tcBorders>
            <w:tcMar>
              <w:top w:w="0" w:type="dxa"/>
              <w:left w:w="57" w:type="dxa"/>
              <w:bottom w:w="57" w:type="dxa"/>
              <w:right w:w="57" w:type="dxa"/>
            </w:tcMar>
          </w:tcPr>
          <w:p w14:paraId="70C7DFC2" w14:textId="3FAD28B2" w:rsidR="007C02CE" w:rsidRPr="004D7B2C" w:rsidRDefault="009A7BFB" w:rsidP="001F676B">
            <w:pPr>
              <w:widowControl/>
              <w:rPr>
                <w:szCs w:val="21"/>
              </w:rPr>
            </w:pPr>
            <w:r w:rsidRPr="004D7B2C">
              <w:rPr>
                <w:rFonts w:hint="eastAsia"/>
                <w:sz w:val="22"/>
              </w:rPr>
              <w:t xml:space="preserve">　記録の整備</w:t>
            </w: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E006EB" w14:textId="130DD5BB" w:rsidR="007C02CE" w:rsidRPr="00C55799" w:rsidRDefault="001F676B" w:rsidP="001F676B">
            <w:pPr>
              <w:widowControl/>
              <w:ind w:left="331" w:hangingChars="150" w:hanging="331"/>
              <w:rPr>
                <w:rFonts w:ascii="ＭＳ ゴシック" w:eastAsia="ＭＳ ゴシック" w:hAnsi="ＭＳ ゴシック"/>
                <w:b/>
                <w:sz w:val="22"/>
              </w:rPr>
            </w:pPr>
            <w:r w:rsidRPr="00C55799">
              <w:rPr>
                <w:rFonts w:ascii="ＭＳ ゴシック" w:eastAsia="ＭＳ ゴシック" w:hAnsi="ＭＳ ゴシック" w:hint="eastAsia"/>
                <w:b/>
                <w:bCs/>
                <w:sz w:val="22"/>
              </w:rPr>
              <w:t>(1)</w:t>
            </w:r>
            <w:r w:rsidR="009A7BFB" w:rsidRPr="00C55799">
              <w:rPr>
                <w:rFonts w:ascii="ＭＳ ゴシック" w:eastAsia="ＭＳ ゴシック" w:hAnsi="ＭＳ ゴシック" w:hint="eastAsia"/>
                <w:b/>
                <w:bCs/>
                <w:sz w:val="22"/>
              </w:rPr>
              <w:t xml:space="preserve">　従業者、設備、備品及び会計に関する諸記録を整備していますか。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095C43" w14:textId="77777777" w:rsidR="003C50C5" w:rsidRPr="004D7B2C" w:rsidRDefault="00922DA2" w:rsidP="003C50C5">
            <w:pPr>
              <w:rPr>
                <w:sz w:val="20"/>
                <w:szCs w:val="20"/>
              </w:rPr>
            </w:pPr>
            <w:sdt>
              <w:sdtPr>
                <w:rPr>
                  <w:sz w:val="20"/>
                  <w:szCs w:val="20"/>
                </w:rPr>
                <w:id w:val="-112869771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3763F83" w14:textId="07255B59" w:rsidR="007C02CE" w:rsidRPr="004D7B2C" w:rsidRDefault="00922DA2" w:rsidP="003C50C5">
            <w:pPr>
              <w:rPr>
                <w:sz w:val="20"/>
                <w:szCs w:val="20"/>
              </w:rPr>
            </w:pPr>
            <w:sdt>
              <w:sdtPr>
                <w:rPr>
                  <w:sz w:val="20"/>
                  <w:szCs w:val="20"/>
                </w:rPr>
                <w:id w:val="-15930755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5DCF792" w14:textId="5507C421" w:rsidR="009A7BFB" w:rsidRPr="004D7B2C" w:rsidRDefault="009A7BFB" w:rsidP="009A7BFB">
            <w:pPr>
              <w:widowControl/>
              <w:rPr>
                <w:sz w:val="20"/>
                <w:szCs w:val="20"/>
              </w:rPr>
            </w:pPr>
            <w:r w:rsidRPr="004D7B2C">
              <w:rPr>
                <w:rFonts w:hint="eastAsia"/>
                <w:sz w:val="20"/>
                <w:szCs w:val="20"/>
              </w:rPr>
              <w:t>条例第244条</w:t>
            </w:r>
            <w:r w:rsidR="003F434E">
              <w:rPr>
                <w:rFonts w:hint="eastAsia"/>
                <w:sz w:val="20"/>
                <w:szCs w:val="20"/>
              </w:rPr>
              <w:t>第1項</w:t>
            </w:r>
          </w:p>
          <w:p w14:paraId="5A6F4BC5" w14:textId="77777777" w:rsidR="007C02CE" w:rsidRPr="004D7B2C" w:rsidRDefault="007C02CE" w:rsidP="007C02CE">
            <w:pPr>
              <w:rPr>
                <w:sz w:val="20"/>
                <w:szCs w:val="20"/>
              </w:rPr>
            </w:pPr>
          </w:p>
        </w:tc>
      </w:tr>
      <w:tr w:rsidR="004D7B2C" w:rsidRPr="004D7B2C" w14:paraId="75F7AC93" w14:textId="77777777" w:rsidTr="0084654F">
        <w:tc>
          <w:tcPr>
            <w:tcW w:w="267" w:type="dxa"/>
            <w:tcBorders>
              <w:top w:val="nil"/>
              <w:bottom w:val="nil"/>
            </w:tcBorders>
            <w:tcMar>
              <w:top w:w="0" w:type="dxa"/>
              <w:left w:w="28" w:type="dxa"/>
              <w:bottom w:w="57" w:type="dxa"/>
              <w:right w:w="28" w:type="dxa"/>
            </w:tcMar>
          </w:tcPr>
          <w:p w14:paraId="6791E877" w14:textId="77777777" w:rsidR="007C02CE" w:rsidRPr="004D7B2C" w:rsidRDefault="007C02CE"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3900142" w14:textId="77777777" w:rsidR="007C02CE" w:rsidRPr="004D7B2C" w:rsidRDefault="007C02CE" w:rsidP="007C02CE">
            <w:pPr>
              <w:rPr>
                <w:szCs w:val="21"/>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8D2DA0" w14:textId="59087DF8" w:rsidR="007C02CE" w:rsidRPr="00C55799" w:rsidRDefault="001F676B" w:rsidP="001F676B">
            <w:pPr>
              <w:ind w:left="331" w:hangingChars="150" w:hanging="331"/>
              <w:rPr>
                <w:rFonts w:ascii="ＭＳ ゴシック" w:eastAsia="ＭＳ ゴシック" w:hAnsi="ＭＳ ゴシック"/>
                <w:b/>
                <w:sz w:val="22"/>
              </w:rPr>
            </w:pPr>
            <w:r w:rsidRPr="00C55799">
              <w:rPr>
                <w:rFonts w:ascii="ＭＳ ゴシック" w:eastAsia="ＭＳ ゴシック" w:hAnsi="ＭＳ ゴシック"/>
                <w:b/>
                <w:sz w:val="22"/>
              </w:rPr>
              <w:t>(2)</w:t>
            </w:r>
            <w:r w:rsidR="009A7BFB" w:rsidRPr="00C55799">
              <w:rPr>
                <w:rFonts w:ascii="ＭＳ ゴシック" w:eastAsia="ＭＳ ゴシック" w:hAnsi="ＭＳ ゴシック" w:hint="eastAsia"/>
                <w:b/>
                <w:bCs/>
                <w:sz w:val="22"/>
              </w:rPr>
              <w:t xml:space="preserve">　利用者に対するサービスの提供に関する次に掲げる諸記録を整備し、その完結の日から５年間保存していますか。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0D0BB0" w14:textId="77777777" w:rsidR="003C50C5" w:rsidRPr="004D7B2C" w:rsidRDefault="00922DA2" w:rsidP="003C50C5">
            <w:pPr>
              <w:rPr>
                <w:sz w:val="20"/>
                <w:szCs w:val="20"/>
              </w:rPr>
            </w:pPr>
            <w:sdt>
              <w:sdtPr>
                <w:rPr>
                  <w:sz w:val="20"/>
                  <w:szCs w:val="20"/>
                </w:rPr>
                <w:id w:val="112034769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11C1524" w14:textId="236C1042" w:rsidR="007C02CE" w:rsidRPr="004D7B2C" w:rsidRDefault="00922DA2" w:rsidP="003C50C5">
            <w:pPr>
              <w:rPr>
                <w:sz w:val="20"/>
                <w:szCs w:val="20"/>
              </w:rPr>
            </w:pPr>
            <w:sdt>
              <w:sdtPr>
                <w:rPr>
                  <w:sz w:val="20"/>
                  <w:szCs w:val="20"/>
                </w:rPr>
                <w:id w:val="-1893571420"/>
                <w14:checkbox>
                  <w14:checked w14:val="0"/>
                  <w14:checkedState w14:val="2612" w14:font="ＭＳ ゴシック"/>
                  <w14:uncheckedState w14:val="2610" w14:font="ＭＳ ゴシック"/>
                </w14:checkbox>
              </w:sdtPr>
              <w:sdtEndPr/>
              <w:sdtContent>
                <w:r w:rsidR="003F434E">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DEFE412" w14:textId="48A16AB1" w:rsidR="003F434E" w:rsidRPr="004D7B2C" w:rsidRDefault="003F434E" w:rsidP="003F434E">
            <w:pPr>
              <w:widowControl/>
              <w:rPr>
                <w:sz w:val="20"/>
                <w:szCs w:val="20"/>
              </w:rPr>
            </w:pPr>
            <w:r w:rsidRPr="004D7B2C">
              <w:rPr>
                <w:rFonts w:hint="eastAsia"/>
                <w:sz w:val="20"/>
                <w:szCs w:val="20"/>
              </w:rPr>
              <w:t>条例第244条</w:t>
            </w:r>
            <w:r>
              <w:rPr>
                <w:rFonts w:hint="eastAsia"/>
                <w:sz w:val="20"/>
                <w:szCs w:val="20"/>
              </w:rPr>
              <w:t>第2項</w:t>
            </w:r>
          </w:p>
          <w:p w14:paraId="7D63BA86" w14:textId="77777777" w:rsidR="007C02CE" w:rsidRPr="004D7B2C" w:rsidRDefault="007C02CE" w:rsidP="007C02CE">
            <w:pPr>
              <w:rPr>
                <w:sz w:val="20"/>
                <w:szCs w:val="20"/>
              </w:rPr>
            </w:pPr>
          </w:p>
        </w:tc>
      </w:tr>
      <w:tr w:rsidR="004D7B2C" w:rsidRPr="004D7B2C" w14:paraId="30DC386D" w14:textId="77777777" w:rsidTr="003B5D37">
        <w:tc>
          <w:tcPr>
            <w:tcW w:w="267" w:type="dxa"/>
            <w:tcBorders>
              <w:top w:val="nil"/>
              <w:bottom w:val="nil"/>
            </w:tcBorders>
            <w:tcMar>
              <w:top w:w="0" w:type="dxa"/>
              <w:left w:w="28" w:type="dxa"/>
              <w:bottom w:w="57" w:type="dxa"/>
              <w:right w:w="28" w:type="dxa"/>
            </w:tcMar>
          </w:tcPr>
          <w:p w14:paraId="32C6FE9D" w14:textId="77777777" w:rsidR="00CD630A" w:rsidRPr="004D7B2C" w:rsidRDefault="00CD630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228CA7" w14:textId="77777777" w:rsidR="00CD630A" w:rsidRPr="004D7B2C" w:rsidRDefault="00CD630A"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37A9E50" w14:textId="45E6B1F1" w:rsidR="00CD630A" w:rsidRPr="004D7B2C" w:rsidRDefault="00CD630A" w:rsidP="00CD630A">
            <w:pPr>
              <w:widowControl/>
              <w:ind w:firstLineChars="150" w:firstLine="330"/>
              <w:rPr>
                <w:sz w:val="22"/>
              </w:rPr>
            </w:pPr>
            <w:r w:rsidRPr="004D7B2C">
              <w:rPr>
                <w:rFonts w:hint="eastAsia"/>
                <w:sz w:val="22"/>
              </w:rPr>
              <w:t>ア　福祉用具貸与計画</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182D05" w14:textId="77777777" w:rsidR="00CD630A" w:rsidRPr="004D7B2C" w:rsidRDefault="00CD630A"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483D701" w14:textId="77777777" w:rsidR="00CD630A" w:rsidRPr="004D7B2C" w:rsidRDefault="00CD630A" w:rsidP="007C02CE">
            <w:pPr>
              <w:rPr>
                <w:sz w:val="20"/>
                <w:szCs w:val="20"/>
              </w:rPr>
            </w:pPr>
          </w:p>
        </w:tc>
      </w:tr>
      <w:tr w:rsidR="004D7B2C" w:rsidRPr="004D7B2C" w14:paraId="3680208C" w14:textId="77777777" w:rsidTr="003B5D37">
        <w:tc>
          <w:tcPr>
            <w:tcW w:w="267" w:type="dxa"/>
            <w:tcBorders>
              <w:top w:val="nil"/>
              <w:bottom w:val="nil"/>
            </w:tcBorders>
            <w:tcMar>
              <w:top w:w="0" w:type="dxa"/>
              <w:left w:w="28" w:type="dxa"/>
              <w:bottom w:w="57" w:type="dxa"/>
              <w:right w:w="28" w:type="dxa"/>
            </w:tcMar>
          </w:tcPr>
          <w:p w14:paraId="042D680F" w14:textId="77777777" w:rsidR="00CD630A" w:rsidRPr="004D7B2C" w:rsidRDefault="00CD630A" w:rsidP="007C02CE">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CFDB993" w14:textId="77777777" w:rsidR="00CD630A" w:rsidRPr="004D7B2C" w:rsidRDefault="00CD630A" w:rsidP="007C02CE">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CC52A1A" w14:textId="3911A7FB" w:rsidR="00CD630A" w:rsidRPr="004D7B2C" w:rsidRDefault="00CD630A" w:rsidP="009A7BFB">
            <w:pPr>
              <w:widowControl/>
              <w:ind w:leftChars="100" w:left="210"/>
              <w:rPr>
                <w:sz w:val="22"/>
              </w:rPr>
            </w:pPr>
            <w:r w:rsidRPr="004D7B2C">
              <w:rPr>
                <w:rFonts w:hint="eastAsia"/>
                <w:sz w:val="22"/>
              </w:rPr>
              <w:t xml:space="preserve"> イ　条例第242条第４項の規定による結果等の記録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ECD7EE" w14:textId="77777777" w:rsidR="00CD630A" w:rsidRPr="004D7B2C" w:rsidRDefault="00CD630A" w:rsidP="007C02C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3246694" w14:textId="77777777" w:rsidR="00CD630A" w:rsidRPr="004D7B2C" w:rsidRDefault="00CD630A" w:rsidP="007C02CE">
            <w:pPr>
              <w:rPr>
                <w:sz w:val="20"/>
                <w:szCs w:val="20"/>
              </w:rPr>
            </w:pPr>
          </w:p>
        </w:tc>
      </w:tr>
      <w:tr w:rsidR="00F44651" w:rsidRPr="004D7B2C" w14:paraId="146AC634" w14:textId="77777777" w:rsidTr="003B5D37">
        <w:tc>
          <w:tcPr>
            <w:tcW w:w="267" w:type="dxa"/>
            <w:tcBorders>
              <w:top w:val="nil"/>
              <w:bottom w:val="nil"/>
            </w:tcBorders>
            <w:tcMar>
              <w:top w:w="0" w:type="dxa"/>
              <w:left w:w="28" w:type="dxa"/>
              <w:bottom w:w="57" w:type="dxa"/>
              <w:right w:w="28" w:type="dxa"/>
            </w:tcMar>
          </w:tcPr>
          <w:p w14:paraId="22A89C02" w14:textId="77777777" w:rsidR="00F44651" w:rsidRPr="004D7B2C" w:rsidRDefault="00F44651" w:rsidP="00F4465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975BCB0" w14:textId="77777777" w:rsidR="00F44651" w:rsidRPr="004D7B2C" w:rsidRDefault="00F44651" w:rsidP="00F4465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4D47C1C" w14:textId="2C15E671" w:rsidR="00F44651" w:rsidRPr="004D7B2C" w:rsidRDefault="00F44651" w:rsidP="008333FD">
            <w:pPr>
              <w:widowControl/>
              <w:ind w:left="550" w:hangingChars="250" w:hanging="550"/>
              <w:rPr>
                <w:sz w:val="22"/>
              </w:rPr>
            </w:pPr>
            <w:r w:rsidRPr="004D7B2C">
              <w:rPr>
                <w:rFonts w:hint="eastAsia"/>
                <w:sz w:val="22"/>
              </w:rPr>
              <w:t xml:space="preserve"> </w:t>
            </w:r>
            <w:r w:rsidRPr="00F44651">
              <w:rPr>
                <w:rFonts w:hint="eastAsia"/>
                <w:color w:val="FF0000"/>
                <w:sz w:val="22"/>
              </w:rPr>
              <w:t xml:space="preserve">　ウ　第</w:t>
            </w:r>
            <w:r>
              <w:rPr>
                <w:rFonts w:hint="eastAsia"/>
                <w:color w:val="FF0000"/>
                <w:sz w:val="22"/>
              </w:rPr>
              <w:t>237</w:t>
            </w:r>
            <w:r w:rsidRPr="00F44651">
              <w:rPr>
                <w:rFonts w:hint="eastAsia"/>
                <w:color w:val="FF0000"/>
                <w:sz w:val="22"/>
              </w:rPr>
              <w:t>条第７号の規定による身体的拘束等の態様及び時間、その際の利用者の心身の状況並びに緊急やむを得ない理由の記録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6AA25A7" w14:textId="77777777" w:rsidR="00F44651" w:rsidRPr="004D7B2C" w:rsidRDefault="00F44651" w:rsidP="00F4465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873254D" w14:textId="77777777" w:rsidR="00F44651" w:rsidRPr="004D7B2C" w:rsidRDefault="00F44651" w:rsidP="00F44651">
            <w:pPr>
              <w:rPr>
                <w:sz w:val="20"/>
                <w:szCs w:val="20"/>
              </w:rPr>
            </w:pPr>
          </w:p>
        </w:tc>
      </w:tr>
      <w:tr w:rsidR="00F44651" w:rsidRPr="004D7B2C" w14:paraId="374E77E5" w14:textId="77777777" w:rsidTr="003B5D37">
        <w:tc>
          <w:tcPr>
            <w:tcW w:w="267" w:type="dxa"/>
            <w:tcBorders>
              <w:top w:val="nil"/>
              <w:bottom w:val="nil"/>
            </w:tcBorders>
            <w:tcMar>
              <w:top w:w="0" w:type="dxa"/>
              <w:left w:w="28" w:type="dxa"/>
              <w:bottom w:w="57" w:type="dxa"/>
              <w:right w:w="28" w:type="dxa"/>
            </w:tcMar>
          </w:tcPr>
          <w:p w14:paraId="79DDE2D0" w14:textId="77777777" w:rsidR="00F44651" w:rsidRPr="004D7B2C" w:rsidRDefault="00F44651" w:rsidP="00F4465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05342EB" w14:textId="77777777" w:rsidR="00F44651" w:rsidRPr="004D7B2C" w:rsidRDefault="00F44651" w:rsidP="00F4465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53B06DE" w14:textId="286E8079"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エ</w:t>
            </w:r>
            <w:r w:rsidRPr="004D7B2C">
              <w:rPr>
                <w:rFonts w:hint="eastAsia"/>
                <w:sz w:val="22"/>
              </w:rPr>
              <w:t xml:space="preserve">　条例第245条において準用する第19条第２項の規定による提供した具体的なサービスの内容等の記録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4832FCA" w14:textId="77777777" w:rsidR="00F44651" w:rsidRPr="004D7B2C" w:rsidRDefault="00F44651" w:rsidP="00F4465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7CD3A9E" w14:textId="77777777" w:rsidR="00F44651" w:rsidRPr="004D7B2C" w:rsidRDefault="00F44651" w:rsidP="00F44651">
            <w:pPr>
              <w:rPr>
                <w:sz w:val="20"/>
                <w:szCs w:val="20"/>
              </w:rPr>
            </w:pPr>
          </w:p>
        </w:tc>
      </w:tr>
      <w:tr w:rsidR="00F44651" w:rsidRPr="004D7B2C" w14:paraId="55E65037" w14:textId="77777777" w:rsidTr="00DB409F">
        <w:tc>
          <w:tcPr>
            <w:tcW w:w="267" w:type="dxa"/>
            <w:tcBorders>
              <w:top w:val="nil"/>
              <w:bottom w:val="nil"/>
            </w:tcBorders>
            <w:tcMar>
              <w:top w:w="0" w:type="dxa"/>
              <w:left w:w="28" w:type="dxa"/>
              <w:bottom w:w="57" w:type="dxa"/>
              <w:right w:w="28" w:type="dxa"/>
            </w:tcMar>
          </w:tcPr>
          <w:p w14:paraId="11242F81" w14:textId="77777777" w:rsidR="00F44651" w:rsidRPr="004D7B2C" w:rsidRDefault="00F44651" w:rsidP="00F4465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43F16C5" w14:textId="77777777" w:rsidR="00F44651" w:rsidRPr="004D7B2C" w:rsidRDefault="00F44651" w:rsidP="00F4465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359522A" w14:textId="70CC1C63"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オ</w:t>
            </w:r>
            <w:r w:rsidRPr="004D7B2C">
              <w:rPr>
                <w:rFonts w:hint="eastAsia"/>
                <w:sz w:val="22"/>
              </w:rPr>
              <w:t xml:space="preserve">　条例第245条において準用する第26条の規定による市町村への通知に係る記録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4B203DA" w14:textId="77777777" w:rsidR="00F44651" w:rsidRPr="004D7B2C" w:rsidRDefault="00F44651" w:rsidP="00F4465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C4A9FED" w14:textId="77777777" w:rsidR="00F44651" w:rsidRPr="004D7B2C" w:rsidRDefault="00F44651" w:rsidP="00F44651">
            <w:pPr>
              <w:rPr>
                <w:sz w:val="20"/>
                <w:szCs w:val="20"/>
              </w:rPr>
            </w:pPr>
          </w:p>
        </w:tc>
      </w:tr>
      <w:tr w:rsidR="00F44651" w:rsidRPr="004D7B2C" w14:paraId="580A7802" w14:textId="77777777" w:rsidTr="00122DA0">
        <w:tc>
          <w:tcPr>
            <w:tcW w:w="267" w:type="dxa"/>
            <w:tcBorders>
              <w:top w:val="nil"/>
              <w:bottom w:val="nil"/>
            </w:tcBorders>
            <w:tcMar>
              <w:top w:w="0" w:type="dxa"/>
              <w:left w:w="28" w:type="dxa"/>
              <w:bottom w:w="57" w:type="dxa"/>
              <w:right w:w="28" w:type="dxa"/>
            </w:tcMar>
          </w:tcPr>
          <w:p w14:paraId="48CD87DE" w14:textId="77777777" w:rsidR="00F44651" w:rsidRPr="004D7B2C" w:rsidRDefault="00F44651" w:rsidP="00F4465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E21B54" w14:textId="77777777" w:rsidR="00F44651" w:rsidRPr="004D7B2C" w:rsidRDefault="00F44651" w:rsidP="00F4465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03F2A86" w14:textId="2DECAAD8"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カ</w:t>
            </w:r>
            <w:r w:rsidRPr="004D7B2C">
              <w:rPr>
                <w:rFonts w:hint="eastAsia"/>
                <w:sz w:val="22"/>
              </w:rPr>
              <w:t xml:space="preserve">　条例第245条において準用する第37条第２項の規定による苦情の内容等の記録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24F3BAF" w14:textId="77777777" w:rsidR="00F44651" w:rsidRPr="004D7B2C" w:rsidRDefault="00F44651" w:rsidP="00F4465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4B17CB7" w14:textId="77777777" w:rsidR="00F44651" w:rsidRPr="004D7B2C" w:rsidRDefault="00F44651" w:rsidP="00F44651">
            <w:pPr>
              <w:rPr>
                <w:sz w:val="20"/>
                <w:szCs w:val="20"/>
              </w:rPr>
            </w:pPr>
          </w:p>
        </w:tc>
      </w:tr>
      <w:tr w:rsidR="00F44651" w:rsidRPr="004D7B2C" w14:paraId="69C0EE42" w14:textId="77777777" w:rsidTr="00122DA0">
        <w:tc>
          <w:tcPr>
            <w:tcW w:w="267" w:type="dxa"/>
            <w:tcBorders>
              <w:top w:val="nil"/>
              <w:bottom w:val="nil"/>
            </w:tcBorders>
            <w:tcMar>
              <w:top w:w="0" w:type="dxa"/>
              <w:left w:w="28" w:type="dxa"/>
              <w:bottom w:w="57" w:type="dxa"/>
              <w:right w:w="28" w:type="dxa"/>
            </w:tcMar>
          </w:tcPr>
          <w:p w14:paraId="39A47405" w14:textId="77777777" w:rsidR="00F44651" w:rsidRPr="004D7B2C" w:rsidRDefault="00F44651" w:rsidP="00F4465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503BDF4" w14:textId="77777777" w:rsidR="00F44651" w:rsidRPr="004D7B2C" w:rsidRDefault="00F44651" w:rsidP="00F44651">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9B2730" w14:textId="7B80B65A" w:rsidR="00F44651" w:rsidRPr="004D7B2C" w:rsidRDefault="00F44651" w:rsidP="00F44651">
            <w:pPr>
              <w:widowControl/>
              <w:ind w:leftChars="150" w:left="535" w:hangingChars="100" w:hanging="220"/>
              <w:rPr>
                <w:rFonts w:ascii="ＭＳ ゴシック" w:eastAsia="ＭＳ ゴシック" w:hAnsi="ＭＳ ゴシック"/>
                <w:b/>
                <w:szCs w:val="21"/>
              </w:rPr>
            </w:pPr>
            <w:r>
              <w:rPr>
                <w:rFonts w:hint="eastAsia"/>
                <w:sz w:val="22"/>
              </w:rPr>
              <w:t>キ</w:t>
            </w:r>
            <w:r w:rsidRPr="004D7B2C">
              <w:rPr>
                <w:rFonts w:hint="eastAsia"/>
                <w:sz w:val="22"/>
              </w:rPr>
              <w:t xml:space="preserve">　条例第245条において準用する第39条第２項の規定による事故の状況及び事故に際して採った処置についての記録</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A3B257D" w14:textId="77777777" w:rsidR="00F44651" w:rsidRPr="004D7B2C" w:rsidRDefault="00F44651" w:rsidP="00F4465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A1A306F" w14:textId="77777777" w:rsidR="00F44651" w:rsidRPr="004D7B2C" w:rsidRDefault="00F44651" w:rsidP="00F44651">
            <w:pPr>
              <w:rPr>
                <w:sz w:val="20"/>
                <w:szCs w:val="20"/>
              </w:rPr>
            </w:pPr>
          </w:p>
        </w:tc>
      </w:tr>
      <w:tr w:rsidR="00F44651" w:rsidRPr="004D7B2C" w14:paraId="5FA33CAC" w14:textId="77777777" w:rsidTr="0084654F">
        <w:tc>
          <w:tcPr>
            <w:tcW w:w="267" w:type="dxa"/>
            <w:tcBorders>
              <w:top w:val="nil"/>
              <w:bottom w:val="single" w:sz="4" w:space="0" w:color="auto"/>
            </w:tcBorders>
            <w:tcMar>
              <w:top w:w="0" w:type="dxa"/>
              <w:left w:w="28" w:type="dxa"/>
              <w:bottom w:w="57" w:type="dxa"/>
              <w:right w:w="28" w:type="dxa"/>
            </w:tcMar>
          </w:tcPr>
          <w:p w14:paraId="2981554F" w14:textId="77777777" w:rsidR="00F44651" w:rsidRPr="004D7B2C" w:rsidRDefault="00F44651" w:rsidP="00F44651">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61B290CA"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696E1A" w14:textId="02CCBD85" w:rsidR="00F44651" w:rsidRPr="004D7B2C" w:rsidRDefault="00F44651" w:rsidP="00F4465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その完結の日」とは、②ア、ウ及びエからカまでの記録については、個々の利用者につき、契約の終了（契約の解約・解除、他の施設への入所、利用者の死亡、利用者の自立を含む。）により一連のサービス提供が終了した日、イの記録については、福祉用具の保管又は消毒を委託等により他の事業者に行わせる場合の当該事業者の業務の実施状況について確認した日を指します。</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B19151"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C20C145" w14:textId="58412B96" w:rsidR="00F44651" w:rsidRPr="004D7B2C" w:rsidRDefault="00F44651" w:rsidP="00F44651">
            <w:pPr>
              <w:widowControl/>
              <w:rPr>
                <w:sz w:val="20"/>
                <w:szCs w:val="20"/>
              </w:rPr>
            </w:pPr>
            <w:r w:rsidRPr="004D7B2C">
              <w:rPr>
                <w:rFonts w:hint="eastAsia"/>
                <w:sz w:val="20"/>
                <w:szCs w:val="20"/>
              </w:rPr>
              <w:t>平11老企25第3の11の3(9)</w:t>
            </w:r>
          </w:p>
        </w:tc>
      </w:tr>
      <w:tr w:rsidR="00A851F8" w:rsidRPr="004D7B2C" w14:paraId="0AF8755D" w14:textId="77777777" w:rsidTr="00226699">
        <w:tc>
          <w:tcPr>
            <w:tcW w:w="267" w:type="dxa"/>
            <w:tcBorders>
              <w:top w:val="single" w:sz="4" w:space="0" w:color="auto"/>
              <w:bottom w:val="nil"/>
            </w:tcBorders>
            <w:shd w:val="clear" w:color="auto" w:fill="auto"/>
            <w:tcMar>
              <w:top w:w="0" w:type="dxa"/>
              <w:left w:w="28" w:type="dxa"/>
              <w:bottom w:w="57" w:type="dxa"/>
              <w:right w:w="28" w:type="dxa"/>
            </w:tcMar>
          </w:tcPr>
          <w:p w14:paraId="3F8F00DA" w14:textId="459809C6" w:rsidR="00A851F8" w:rsidRPr="004D7B2C" w:rsidRDefault="00A851F8" w:rsidP="00A851F8">
            <w:pPr>
              <w:jc w:val="right"/>
              <w:rPr>
                <w:szCs w:val="21"/>
              </w:rPr>
            </w:pPr>
            <w:r w:rsidRPr="00721278">
              <w:rPr>
                <w:rFonts w:hint="eastAsia"/>
                <w:szCs w:val="21"/>
              </w:rPr>
              <w:t>3</w:t>
            </w:r>
            <w:r>
              <w:rPr>
                <w:rFonts w:hint="eastAsia"/>
                <w:szCs w:val="21"/>
              </w:rPr>
              <w:t>6</w:t>
            </w:r>
          </w:p>
        </w:tc>
        <w:tc>
          <w:tcPr>
            <w:tcW w:w="13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C207DFD" w14:textId="5EABFE01" w:rsidR="00A851F8" w:rsidRPr="00A851F8" w:rsidRDefault="00A851F8" w:rsidP="00A851F8">
            <w:pPr>
              <w:ind w:firstLineChars="100" w:firstLine="220"/>
              <w:rPr>
                <w:sz w:val="22"/>
              </w:rPr>
            </w:pPr>
            <w:r w:rsidRPr="00A851F8">
              <w:rPr>
                <w:rFonts w:hint="eastAsia"/>
                <w:sz w:val="22"/>
              </w:rPr>
              <w:t>電磁的記録等</w:t>
            </w: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8E4819" w14:textId="3881BA75" w:rsidR="00A851F8" w:rsidRPr="00A851F8" w:rsidRDefault="00A851F8" w:rsidP="00A851F8">
            <w:pPr>
              <w:ind w:left="221" w:hangingChars="100" w:hanging="221"/>
              <w:rPr>
                <w:sz w:val="22"/>
              </w:rPr>
            </w:pPr>
            <w:r w:rsidRPr="00A851F8">
              <w:rPr>
                <w:rFonts w:ascii="ＭＳ ゴシック" w:eastAsia="ＭＳ ゴシック" w:hAnsi="ＭＳ ゴシック" w:hint="eastAsia"/>
                <w:b/>
                <w:sz w:val="22"/>
              </w:rPr>
              <w:t>(1)　作成、保存その他これらに類するもののうち、書面で行うことが規定され、又は想定されるもの（被保険者証に関するものを除く。）については、書面に代えて、次に掲げる</w:t>
            </w:r>
            <w:r w:rsidRPr="00A851F8">
              <w:rPr>
                <w:rFonts w:ascii="ＭＳ ゴシック" w:eastAsia="ＭＳ ゴシック" w:hAnsi="ＭＳ ゴシック" w:hint="eastAsia"/>
                <w:b/>
                <w:sz w:val="22"/>
              </w:rPr>
              <w:lastRenderedPageBreak/>
              <w:t>書面に係る電磁的記録により行っていますか。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A5E755" w14:textId="77777777" w:rsidR="00A851F8" w:rsidRPr="00721278" w:rsidRDefault="00922DA2" w:rsidP="00A851F8">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いる</w:t>
            </w:r>
          </w:p>
          <w:p w14:paraId="2DA866F8" w14:textId="77777777" w:rsidR="00A851F8" w:rsidRPr="00721278" w:rsidRDefault="00922DA2" w:rsidP="00A851F8">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いない</w:t>
            </w:r>
          </w:p>
          <w:p w14:paraId="2E70C438" w14:textId="4E1661A1" w:rsidR="00A851F8" w:rsidRPr="004D7B2C" w:rsidRDefault="00922DA2" w:rsidP="00A851F8">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該当</w:t>
            </w:r>
            <w:r w:rsidR="00A851F8">
              <w:rPr>
                <w:rFonts w:hint="eastAsia"/>
                <w:sz w:val="20"/>
                <w:szCs w:val="20"/>
              </w:rPr>
              <w:t>なし</w:t>
            </w:r>
          </w:p>
        </w:tc>
        <w:tc>
          <w:tcPr>
            <w:tcW w:w="1417" w:type="dxa"/>
            <w:tcBorders>
              <w:top w:val="single" w:sz="4" w:space="0" w:color="auto"/>
              <w:left w:val="single" w:sz="4" w:space="0" w:color="auto"/>
              <w:bottom w:val="nil"/>
            </w:tcBorders>
            <w:shd w:val="clear" w:color="auto" w:fill="auto"/>
            <w:tcMar>
              <w:top w:w="0" w:type="dxa"/>
              <w:left w:w="28" w:type="dxa"/>
              <w:bottom w:w="57" w:type="dxa"/>
              <w:right w:w="28" w:type="dxa"/>
            </w:tcMar>
          </w:tcPr>
          <w:p w14:paraId="372469B7" w14:textId="2EFD9361" w:rsidR="00A851F8" w:rsidRPr="00A851F8" w:rsidRDefault="00A851F8" w:rsidP="00A851F8">
            <w:pPr>
              <w:widowControl/>
              <w:rPr>
                <w:sz w:val="20"/>
                <w:szCs w:val="20"/>
              </w:rPr>
            </w:pPr>
            <w:r w:rsidRPr="00A851F8">
              <w:rPr>
                <w:rFonts w:hint="eastAsia"/>
                <w:sz w:val="20"/>
                <w:szCs w:val="20"/>
              </w:rPr>
              <w:t>条例第</w:t>
            </w:r>
            <w:r w:rsidRPr="00A851F8">
              <w:rPr>
                <w:sz w:val="20"/>
                <w:szCs w:val="20"/>
              </w:rPr>
              <w:t>259条</w:t>
            </w:r>
          </w:p>
        </w:tc>
      </w:tr>
      <w:tr w:rsidR="00A851F8" w:rsidRPr="004D7B2C" w14:paraId="1F0B0828" w14:textId="77777777" w:rsidTr="00226699">
        <w:tc>
          <w:tcPr>
            <w:tcW w:w="267" w:type="dxa"/>
            <w:tcBorders>
              <w:top w:val="nil"/>
              <w:bottom w:val="nil"/>
            </w:tcBorders>
            <w:shd w:val="clear" w:color="auto" w:fill="auto"/>
            <w:tcMar>
              <w:top w:w="0" w:type="dxa"/>
              <w:left w:w="28" w:type="dxa"/>
              <w:bottom w:w="57" w:type="dxa"/>
              <w:right w:w="28" w:type="dxa"/>
            </w:tcMar>
          </w:tcPr>
          <w:p w14:paraId="78BB2921"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F25C79B"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7675F73" w14:textId="510BABCE" w:rsidR="00A851F8" w:rsidRPr="00A851F8" w:rsidRDefault="00A851F8" w:rsidP="00A851F8">
            <w:pPr>
              <w:ind w:leftChars="100" w:left="430" w:hangingChars="100" w:hanging="220"/>
              <w:rPr>
                <w:sz w:val="22"/>
              </w:rPr>
            </w:pPr>
            <w:r w:rsidRPr="00A851F8">
              <w:rPr>
                <w:rFonts w:hint="eastAsia"/>
                <w:sz w:val="22"/>
              </w:rPr>
              <w:t>①　電磁的記録による作成は、事業者等の使用に係</w:t>
            </w:r>
            <w:r w:rsidRPr="00A851F8">
              <w:rPr>
                <w:sz w:val="22"/>
              </w:rPr>
              <w:t>る電子計算機に備えられたファイルに記録する方法または磁気ディスク等をもって調製する方法によ</w:t>
            </w:r>
            <w:r w:rsidRPr="00A851F8">
              <w:rPr>
                <w:rFonts w:hint="eastAsia"/>
                <w:sz w:val="22"/>
              </w:rPr>
              <w:t>ります</w:t>
            </w:r>
            <w:r w:rsidRPr="00A851F8">
              <w:rPr>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3C585F6"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BB0F747" w14:textId="10874E6D" w:rsidR="00A851F8" w:rsidRPr="004D7B2C" w:rsidRDefault="00A851F8" w:rsidP="00A851F8">
            <w:pPr>
              <w:widowControl/>
              <w:rPr>
                <w:sz w:val="20"/>
                <w:szCs w:val="20"/>
              </w:rPr>
            </w:pPr>
          </w:p>
        </w:tc>
      </w:tr>
      <w:tr w:rsidR="00A851F8" w:rsidRPr="004D7B2C" w14:paraId="44A78C22" w14:textId="77777777" w:rsidTr="00226699">
        <w:tc>
          <w:tcPr>
            <w:tcW w:w="267" w:type="dxa"/>
            <w:tcBorders>
              <w:top w:val="nil"/>
              <w:bottom w:val="nil"/>
            </w:tcBorders>
            <w:shd w:val="clear" w:color="auto" w:fill="auto"/>
            <w:tcMar>
              <w:top w:w="0" w:type="dxa"/>
              <w:left w:w="28" w:type="dxa"/>
              <w:bottom w:w="57" w:type="dxa"/>
              <w:right w:w="28" w:type="dxa"/>
            </w:tcMar>
          </w:tcPr>
          <w:p w14:paraId="0544A433"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55BFED0"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54B3394" w14:textId="47CAE72F" w:rsidR="00A851F8" w:rsidRPr="00A851F8" w:rsidRDefault="00A851F8" w:rsidP="00A851F8">
            <w:pPr>
              <w:ind w:leftChars="100" w:left="430" w:hangingChars="100" w:hanging="220"/>
              <w:rPr>
                <w:sz w:val="22"/>
              </w:rPr>
            </w:pPr>
            <w:r w:rsidRPr="00A851F8">
              <w:rPr>
                <w:rFonts w:hint="eastAsia"/>
                <w:sz w:val="22"/>
              </w:rPr>
              <w:t>②</w:t>
            </w:r>
            <w:r w:rsidRPr="00A851F8">
              <w:rPr>
                <w:rFonts w:hint="eastAsia"/>
                <w:spacing w:val="-12"/>
                <w:sz w:val="22"/>
              </w:rPr>
              <w:t xml:space="preserve">　電磁的記録による保存は、以下のいずれかの方</w:t>
            </w:r>
            <w:r w:rsidRPr="00A851F8">
              <w:rPr>
                <w:spacing w:val="-12"/>
                <w:sz w:val="22"/>
              </w:rPr>
              <w:t>法によ</w:t>
            </w:r>
            <w:r w:rsidRPr="00A851F8">
              <w:rPr>
                <w:rFonts w:hint="eastAsia"/>
                <w:spacing w:val="-12"/>
                <w:sz w:val="22"/>
              </w:rPr>
              <w:t>り行います</w:t>
            </w:r>
            <w:r w:rsidRPr="00A851F8">
              <w:rPr>
                <w:spacing w:val="-12"/>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1066937"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DFF4283" w14:textId="77777777" w:rsidR="00A851F8" w:rsidRPr="004D7B2C" w:rsidRDefault="00A851F8" w:rsidP="00A851F8">
            <w:pPr>
              <w:widowControl/>
              <w:rPr>
                <w:sz w:val="20"/>
                <w:szCs w:val="20"/>
              </w:rPr>
            </w:pPr>
          </w:p>
        </w:tc>
      </w:tr>
      <w:tr w:rsidR="00A851F8" w:rsidRPr="004D7B2C" w14:paraId="5818D49A" w14:textId="77777777" w:rsidTr="00226699">
        <w:tc>
          <w:tcPr>
            <w:tcW w:w="267" w:type="dxa"/>
            <w:tcBorders>
              <w:top w:val="nil"/>
              <w:bottom w:val="nil"/>
            </w:tcBorders>
            <w:shd w:val="clear" w:color="auto" w:fill="auto"/>
            <w:tcMar>
              <w:top w:w="0" w:type="dxa"/>
              <w:left w:w="28" w:type="dxa"/>
              <w:bottom w:w="57" w:type="dxa"/>
              <w:right w:w="28" w:type="dxa"/>
            </w:tcMar>
          </w:tcPr>
          <w:p w14:paraId="6AB7C798"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27710ADB"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6BA37F8" w14:textId="4E13DEC0" w:rsidR="00A851F8" w:rsidRPr="00A851F8" w:rsidRDefault="00A851F8" w:rsidP="00226699">
            <w:pPr>
              <w:ind w:leftChars="200" w:left="640" w:hangingChars="100" w:hanging="220"/>
              <w:rPr>
                <w:sz w:val="22"/>
              </w:rPr>
            </w:pPr>
            <w:r w:rsidRPr="00A851F8">
              <w:rPr>
                <w:rFonts w:hint="eastAsia"/>
                <w:sz w:val="22"/>
              </w:rPr>
              <w:t xml:space="preserve">ア　</w:t>
            </w:r>
            <w:r w:rsidRPr="00A851F8">
              <w:rPr>
                <w:sz w:val="22"/>
              </w:rPr>
              <w:t>作成された電磁的記録を事業者等の使用に係る電子計算機に備えられたファイル又は磁気ディスク等をもって調製するファイルにより保存する方法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101F8B7"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3AF533A" w14:textId="77777777" w:rsidR="00A851F8" w:rsidRPr="004D7B2C" w:rsidRDefault="00A851F8" w:rsidP="00A851F8">
            <w:pPr>
              <w:widowControl/>
              <w:rPr>
                <w:sz w:val="20"/>
                <w:szCs w:val="20"/>
              </w:rPr>
            </w:pPr>
          </w:p>
        </w:tc>
      </w:tr>
      <w:tr w:rsidR="00A851F8" w:rsidRPr="004D7B2C" w14:paraId="79A4A967" w14:textId="77777777" w:rsidTr="00226699">
        <w:tc>
          <w:tcPr>
            <w:tcW w:w="267" w:type="dxa"/>
            <w:tcBorders>
              <w:top w:val="nil"/>
              <w:bottom w:val="nil"/>
            </w:tcBorders>
            <w:shd w:val="clear" w:color="auto" w:fill="auto"/>
            <w:tcMar>
              <w:top w:w="0" w:type="dxa"/>
              <w:left w:w="28" w:type="dxa"/>
              <w:bottom w:w="57" w:type="dxa"/>
              <w:right w:w="28" w:type="dxa"/>
            </w:tcMar>
          </w:tcPr>
          <w:p w14:paraId="4BA0ED70"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77C1C530"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FB6CB08" w14:textId="6B553C12" w:rsidR="00A851F8" w:rsidRPr="00A851F8" w:rsidRDefault="00A851F8" w:rsidP="00226699">
            <w:pPr>
              <w:ind w:leftChars="200" w:left="640" w:hangingChars="100" w:hanging="220"/>
              <w:rPr>
                <w:sz w:val="22"/>
              </w:rPr>
            </w:pPr>
            <w:r w:rsidRPr="00A851F8">
              <w:rPr>
                <w:rFonts w:hint="eastAsia"/>
                <w:sz w:val="22"/>
              </w:rPr>
              <w:t xml:space="preserve">イ　</w:t>
            </w:r>
            <w:r w:rsidRPr="00A851F8">
              <w:rPr>
                <w:sz w:val="22"/>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97D0D8"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1533A744" w14:textId="77777777" w:rsidR="00A851F8" w:rsidRPr="004D7B2C" w:rsidRDefault="00A851F8" w:rsidP="00A851F8">
            <w:pPr>
              <w:widowControl/>
              <w:rPr>
                <w:sz w:val="20"/>
                <w:szCs w:val="20"/>
              </w:rPr>
            </w:pPr>
          </w:p>
        </w:tc>
      </w:tr>
      <w:tr w:rsidR="00A851F8" w:rsidRPr="004D7B2C" w14:paraId="694F3DB5" w14:textId="77777777" w:rsidTr="00226699">
        <w:tc>
          <w:tcPr>
            <w:tcW w:w="267" w:type="dxa"/>
            <w:tcBorders>
              <w:top w:val="nil"/>
              <w:bottom w:val="nil"/>
            </w:tcBorders>
            <w:shd w:val="clear" w:color="auto" w:fill="auto"/>
            <w:tcMar>
              <w:top w:w="0" w:type="dxa"/>
              <w:left w:w="28" w:type="dxa"/>
              <w:bottom w:w="57" w:type="dxa"/>
              <w:right w:w="28" w:type="dxa"/>
            </w:tcMar>
          </w:tcPr>
          <w:p w14:paraId="0590DB8C"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21434C53"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DD3C40D" w14:textId="3FEE73F4" w:rsidR="00A851F8" w:rsidRPr="00A851F8" w:rsidRDefault="00A851F8" w:rsidP="00A851F8">
            <w:pPr>
              <w:ind w:leftChars="100" w:left="430" w:hangingChars="100" w:hanging="220"/>
              <w:rPr>
                <w:sz w:val="22"/>
              </w:rPr>
            </w:pPr>
            <w:r w:rsidRPr="00A851F8">
              <w:rPr>
                <w:rFonts w:ascii="Segoe UI Symbol" w:hAnsi="Segoe UI Symbol" w:cs="Segoe UI Symbol" w:hint="eastAsia"/>
                <w:sz w:val="22"/>
              </w:rPr>
              <w:t>③</w:t>
            </w:r>
            <w:r w:rsidRPr="00A851F8">
              <w:rPr>
                <w:rFonts w:hint="eastAsia"/>
                <w:sz w:val="22"/>
              </w:rPr>
              <w:t xml:space="preserve">　その他、被保険者証に関するもの及び下記</w:t>
            </w:r>
            <w:r w:rsidRPr="00A851F8">
              <w:rPr>
                <w:sz w:val="22"/>
              </w:rPr>
              <w:t>2に規定する もの以外において電磁的記録により行うことができるとされているものは、上記</w:t>
            </w:r>
            <w:r w:rsidRPr="00A851F8">
              <w:rPr>
                <w:rFonts w:hint="eastAsia"/>
                <w:sz w:val="22"/>
              </w:rPr>
              <w:t>①</w:t>
            </w:r>
            <w:r w:rsidRPr="00A851F8">
              <w:rPr>
                <w:sz w:val="22"/>
              </w:rPr>
              <w:t>及び</w:t>
            </w:r>
            <w:r w:rsidRPr="00A851F8">
              <w:rPr>
                <w:rFonts w:hint="eastAsia"/>
                <w:sz w:val="22"/>
              </w:rPr>
              <w:t>②</w:t>
            </w:r>
            <w:r w:rsidRPr="00A851F8">
              <w:rPr>
                <w:sz w:val="22"/>
              </w:rPr>
              <w:t>に準じた方法によ</w:t>
            </w:r>
            <w:r w:rsidRPr="00A851F8">
              <w:rPr>
                <w:rFonts w:hint="eastAsia"/>
                <w:sz w:val="22"/>
              </w:rPr>
              <w:t>り行います</w:t>
            </w:r>
            <w:r w:rsidRPr="00A851F8">
              <w:rPr>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014ED88"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2DE946D6" w14:textId="77777777" w:rsidR="00A851F8" w:rsidRPr="004D7B2C" w:rsidRDefault="00A851F8" w:rsidP="00A851F8">
            <w:pPr>
              <w:widowControl/>
              <w:rPr>
                <w:sz w:val="20"/>
                <w:szCs w:val="20"/>
              </w:rPr>
            </w:pPr>
          </w:p>
        </w:tc>
      </w:tr>
      <w:tr w:rsidR="00A851F8" w:rsidRPr="004D7B2C" w14:paraId="07E7A58E" w14:textId="77777777" w:rsidTr="00226699">
        <w:tc>
          <w:tcPr>
            <w:tcW w:w="267" w:type="dxa"/>
            <w:tcBorders>
              <w:top w:val="nil"/>
              <w:bottom w:val="nil"/>
            </w:tcBorders>
            <w:shd w:val="clear" w:color="auto" w:fill="auto"/>
            <w:tcMar>
              <w:top w:w="0" w:type="dxa"/>
              <w:left w:w="28" w:type="dxa"/>
              <w:bottom w:w="57" w:type="dxa"/>
              <w:right w:w="28" w:type="dxa"/>
            </w:tcMar>
          </w:tcPr>
          <w:p w14:paraId="6BC22D71"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13563B98" w14:textId="77777777" w:rsidR="00A851F8" w:rsidRPr="00A851F8" w:rsidRDefault="00A851F8" w:rsidP="00A851F8">
            <w:pPr>
              <w:rPr>
                <w:sz w:val="22"/>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38ED4A" w14:textId="39E32365" w:rsidR="00A851F8" w:rsidRPr="00A851F8" w:rsidRDefault="00A851F8" w:rsidP="00A851F8">
            <w:pPr>
              <w:ind w:leftChars="100" w:left="430" w:hangingChars="100" w:hanging="220"/>
              <w:rPr>
                <w:sz w:val="22"/>
              </w:rPr>
            </w:pPr>
            <w:r w:rsidRPr="00A851F8">
              <w:rPr>
                <w:rFonts w:hint="eastAsia"/>
                <w:sz w:val="22"/>
              </w:rPr>
              <w:t>④　また、電磁的記録により行う場合は、個人情報</w:t>
            </w:r>
            <w:r w:rsidRPr="00A851F8">
              <w:rPr>
                <w:sz w:val="22"/>
              </w:rPr>
              <w:t>保護委員会・厚生労働省「医療・介護関係事業者における個人情報の適切な取扱いのためのガイダ</w:t>
            </w:r>
            <w:r w:rsidRPr="00A851F8">
              <w:rPr>
                <w:rFonts w:hint="eastAsia"/>
                <w:sz w:val="22"/>
              </w:rPr>
              <w:t>ンス」、厚生労働省「医療情報システムの安全管理に関するガイドライン」等を遵守してください。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F41D22" w14:textId="77777777" w:rsidR="00A851F8" w:rsidRPr="004D7B2C" w:rsidRDefault="00A851F8" w:rsidP="00A851F8">
            <w:pPr>
              <w:rPr>
                <w:sz w:val="20"/>
                <w:szCs w:val="20"/>
              </w:rPr>
            </w:pPr>
          </w:p>
        </w:tc>
        <w:tc>
          <w:tcPr>
            <w:tcW w:w="1417" w:type="dxa"/>
            <w:tcBorders>
              <w:top w:val="nil"/>
              <w:left w:val="single" w:sz="4" w:space="0" w:color="auto"/>
              <w:bottom w:val="single" w:sz="4" w:space="0" w:color="auto"/>
            </w:tcBorders>
            <w:shd w:val="clear" w:color="auto" w:fill="auto"/>
            <w:tcMar>
              <w:top w:w="0" w:type="dxa"/>
              <w:left w:w="28" w:type="dxa"/>
              <w:bottom w:w="57" w:type="dxa"/>
              <w:right w:w="28" w:type="dxa"/>
            </w:tcMar>
          </w:tcPr>
          <w:p w14:paraId="680E4E88" w14:textId="77777777" w:rsidR="00A851F8" w:rsidRPr="004D7B2C" w:rsidRDefault="00A851F8" w:rsidP="00A851F8">
            <w:pPr>
              <w:widowControl/>
              <w:rPr>
                <w:sz w:val="20"/>
                <w:szCs w:val="20"/>
              </w:rPr>
            </w:pPr>
          </w:p>
        </w:tc>
      </w:tr>
      <w:tr w:rsidR="00A851F8" w:rsidRPr="004D7B2C" w14:paraId="0C25D156" w14:textId="77777777" w:rsidTr="00226699">
        <w:tc>
          <w:tcPr>
            <w:tcW w:w="267" w:type="dxa"/>
            <w:tcBorders>
              <w:top w:val="nil"/>
              <w:bottom w:val="nil"/>
            </w:tcBorders>
            <w:shd w:val="clear" w:color="auto" w:fill="auto"/>
            <w:tcMar>
              <w:top w:w="0" w:type="dxa"/>
              <w:left w:w="28" w:type="dxa"/>
              <w:bottom w:w="57" w:type="dxa"/>
              <w:right w:w="28" w:type="dxa"/>
            </w:tcMar>
          </w:tcPr>
          <w:p w14:paraId="5CC6EC83"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566C32B5" w14:textId="77777777" w:rsidR="00A851F8" w:rsidRPr="00A851F8" w:rsidRDefault="00A851F8" w:rsidP="00A851F8">
            <w:pPr>
              <w:rPr>
                <w:sz w:val="22"/>
              </w:rPr>
            </w:pP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E230C9" w14:textId="59D1A5AB" w:rsidR="00A851F8" w:rsidRPr="00A851F8" w:rsidRDefault="00A851F8" w:rsidP="00A851F8">
            <w:pPr>
              <w:ind w:left="221" w:hangingChars="100" w:hanging="221"/>
              <w:rPr>
                <w:sz w:val="22"/>
              </w:rPr>
            </w:pPr>
            <w:r w:rsidRPr="00A851F8">
              <w:rPr>
                <w:rFonts w:ascii="ＭＳ ゴシック" w:eastAsia="ＭＳ ゴシック" w:hAnsi="ＭＳ ゴシック" w:hint="eastAsia"/>
                <w:b/>
                <w:sz w:val="22"/>
              </w:rPr>
              <w:t xml:space="preserve">(2)　</w:t>
            </w:r>
            <w:r w:rsidRPr="00A851F8">
              <w:rPr>
                <w:rFonts w:ascii="ＭＳ ゴシック" w:eastAsia="ＭＳ ゴシック" w:hAnsi="ＭＳ ゴシック" w:hint="eastAsia"/>
                <w:b/>
                <w:spacing w:val="-4"/>
                <w:sz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CD7201" w14:textId="77777777" w:rsidR="00A851F8" w:rsidRPr="00721278" w:rsidRDefault="00922DA2" w:rsidP="00A851F8">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いる</w:t>
            </w:r>
          </w:p>
          <w:p w14:paraId="169B64E3" w14:textId="77777777" w:rsidR="00A851F8" w:rsidRPr="00721278" w:rsidRDefault="00922DA2" w:rsidP="00A851F8">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いない</w:t>
            </w:r>
          </w:p>
          <w:p w14:paraId="73763920" w14:textId="522B7E05" w:rsidR="00A851F8" w:rsidRPr="004D7B2C" w:rsidRDefault="00922DA2" w:rsidP="00A851F8">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該当</w:t>
            </w:r>
            <w:r w:rsidR="00A851F8">
              <w:rPr>
                <w:rFonts w:hint="eastAsia"/>
                <w:sz w:val="20"/>
                <w:szCs w:val="20"/>
              </w:rPr>
              <w:t>なし</w:t>
            </w:r>
          </w:p>
        </w:tc>
        <w:tc>
          <w:tcPr>
            <w:tcW w:w="1417" w:type="dxa"/>
            <w:tcBorders>
              <w:top w:val="single" w:sz="4" w:space="0" w:color="auto"/>
              <w:left w:val="single" w:sz="4" w:space="0" w:color="auto"/>
              <w:bottom w:val="nil"/>
            </w:tcBorders>
            <w:shd w:val="clear" w:color="auto" w:fill="auto"/>
            <w:tcMar>
              <w:top w:w="0" w:type="dxa"/>
              <w:left w:w="28" w:type="dxa"/>
              <w:bottom w:w="57" w:type="dxa"/>
              <w:right w:w="28" w:type="dxa"/>
            </w:tcMar>
          </w:tcPr>
          <w:p w14:paraId="7E87F576" w14:textId="77777777" w:rsidR="00A851F8" w:rsidRPr="00A851F8" w:rsidRDefault="00A851F8" w:rsidP="00A851F8">
            <w:pPr>
              <w:rPr>
                <w:sz w:val="20"/>
                <w:szCs w:val="20"/>
              </w:rPr>
            </w:pPr>
            <w:r w:rsidRPr="00A851F8">
              <w:rPr>
                <w:rFonts w:hint="eastAsia"/>
                <w:sz w:val="20"/>
                <w:szCs w:val="20"/>
              </w:rPr>
              <w:t>条例第</w:t>
            </w:r>
            <w:r w:rsidRPr="00A851F8">
              <w:rPr>
                <w:sz w:val="20"/>
                <w:szCs w:val="20"/>
              </w:rPr>
              <w:t>259条</w:t>
            </w:r>
          </w:p>
          <w:p w14:paraId="40E0B038" w14:textId="77777777" w:rsidR="00A851F8" w:rsidRPr="00A851F8" w:rsidRDefault="00A851F8" w:rsidP="00A851F8">
            <w:pPr>
              <w:rPr>
                <w:sz w:val="20"/>
                <w:szCs w:val="20"/>
              </w:rPr>
            </w:pPr>
            <w:r w:rsidRPr="00A851F8">
              <w:rPr>
                <w:rFonts w:hint="eastAsia"/>
                <w:sz w:val="20"/>
                <w:szCs w:val="20"/>
              </w:rPr>
              <w:t>平11厚令37第217第2項</w:t>
            </w:r>
          </w:p>
          <w:p w14:paraId="197A83FA" w14:textId="06D53408" w:rsidR="00A851F8" w:rsidRPr="004D7B2C" w:rsidRDefault="00A851F8" w:rsidP="00A851F8">
            <w:pPr>
              <w:widowControl/>
              <w:rPr>
                <w:sz w:val="20"/>
                <w:szCs w:val="20"/>
              </w:rPr>
            </w:pPr>
            <w:r w:rsidRPr="00A851F8">
              <w:rPr>
                <w:rFonts w:hint="eastAsia"/>
                <w:sz w:val="20"/>
                <w:szCs w:val="20"/>
              </w:rPr>
              <w:t>平11老企25第5の2</w:t>
            </w:r>
          </w:p>
        </w:tc>
      </w:tr>
      <w:tr w:rsidR="00A851F8" w:rsidRPr="004D7B2C" w14:paraId="686549B8" w14:textId="77777777" w:rsidTr="00226699">
        <w:tc>
          <w:tcPr>
            <w:tcW w:w="267" w:type="dxa"/>
            <w:tcBorders>
              <w:top w:val="nil"/>
              <w:bottom w:val="nil"/>
            </w:tcBorders>
            <w:shd w:val="clear" w:color="auto" w:fill="auto"/>
            <w:tcMar>
              <w:top w:w="0" w:type="dxa"/>
              <w:left w:w="28" w:type="dxa"/>
              <w:bottom w:w="57" w:type="dxa"/>
              <w:right w:w="28" w:type="dxa"/>
            </w:tcMar>
          </w:tcPr>
          <w:p w14:paraId="21DC769C"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21BEF226"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55C6D7A" w14:textId="3C39C8A9" w:rsidR="00A851F8" w:rsidRPr="00A851F8" w:rsidRDefault="00A851F8" w:rsidP="00A851F8">
            <w:pPr>
              <w:ind w:leftChars="100" w:left="398" w:hangingChars="100" w:hanging="188"/>
              <w:rPr>
                <w:sz w:val="22"/>
              </w:rPr>
            </w:pPr>
            <w:r w:rsidRPr="00A851F8">
              <w:rPr>
                <w:rFonts w:hint="eastAsia"/>
                <w:spacing w:val="-16"/>
                <w:sz w:val="22"/>
              </w:rPr>
              <w:t>①　電磁的方法による交付は、次の規定に準じた方法により行います。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E0BAB6"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967A659" w14:textId="77777777" w:rsidR="00A851F8" w:rsidRPr="004D7B2C" w:rsidRDefault="00A851F8" w:rsidP="00A851F8">
            <w:pPr>
              <w:widowControl/>
              <w:rPr>
                <w:sz w:val="20"/>
                <w:szCs w:val="20"/>
              </w:rPr>
            </w:pPr>
          </w:p>
        </w:tc>
      </w:tr>
      <w:tr w:rsidR="00A851F8" w:rsidRPr="004D7B2C" w14:paraId="645EAE6C" w14:textId="77777777" w:rsidTr="00226699">
        <w:tc>
          <w:tcPr>
            <w:tcW w:w="267" w:type="dxa"/>
            <w:tcBorders>
              <w:top w:val="nil"/>
              <w:bottom w:val="nil"/>
            </w:tcBorders>
            <w:shd w:val="clear" w:color="auto" w:fill="auto"/>
            <w:tcMar>
              <w:top w:w="0" w:type="dxa"/>
              <w:left w:w="28" w:type="dxa"/>
              <w:bottom w:w="57" w:type="dxa"/>
              <w:right w:w="28" w:type="dxa"/>
            </w:tcMar>
          </w:tcPr>
          <w:p w14:paraId="10CA0A30"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1F58DF5"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453C486" w14:textId="0F5B76B9" w:rsidR="00A851F8" w:rsidRPr="00A851F8" w:rsidRDefault="00A851F8" w:rsidP="00603927">
            <w:pPr>
              <w:ind w:leftChars="200" w:left="640" w:hangingChars="100" w:hanging="220"/>
              <w:rPr>
                <w:sz w:val="22"/>
              </w:rPr>
            </w:pPr>
            <w:r w:rsidRPr="00A851F8">
              <w:rPr>
                <w:rFonts w:hint="eastAsia"/>
                <w:sz w:val="22"/>
              </w:rPr>
              <w:t xml:space="preserve">ア　</w:t>
            </w:r>
            <w:r w:rsidRPr="00A851F8">
              <w:rPr>
                <w:rFonts w:hint="eastAsia"/>
                <w:spacing w:val="-12"/>
                <w:sz w:val="22"/>
              </w:rPr>
              <w:t>電子情報処理組織を使用する方法のうち㈠又は㈡に掲げるもの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CA71E54"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243213C" w14:textId="77777777" w:rsidR="00A851F8" w:rsidRPr="004D7B2C" w:rsidRDefault="00A851F8" w:rsidP="00A851F8">
            <w:pPr>
              <w:widowControl/>
              <w:rPr>
                <w:sz w:val="20"/>
                <w:szCs w:val="20"/>
              </w:rPr>
            </w:pPr>
          </w:p>
        </w:tc>
      </w:tr>
      <w:tr w:rsidR="00A851F8" w:rsidRPr="004D7B2C" w14:paraId="2214B3C0" w14:textId="77777777" w:rsidTr="00226699">
        <w:tc>
          <w:tcPr>
            <w:tcW w:w="267" w:type="dxa"/>
            <w:tcBorders>
              <w:top w:val="nil"/>
              <w:bottom w:val="nil"/>
            </w:tcBorders>
            <w:shd w:val="clear" w:color="auto" w:fill="auto"/>
            <w:tcMar>
              <w:top w:w="0" w:type="dxa"/>
              <w:left w:w="28" w:type="dxa"/>
              <w:bottom w:w="57" w:type="dxa"/>
              <w:right w:w="28" w:type="dxa"/>
            </w:tcMar>
          </w:tcPr>
          <w:p w14:paraId="1F5644D9"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4B9BFA9E"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9EA6BAC" w14:textId="4A694A55" w:rsidR="00A851F8" w:rsidRPr="00A851F8" w:rsidRDefault="00A851F8" w:rsidP="00603927">
            <w:pPr>
              <w:ind w:leftChars="300" w:left="850" w:hangingChars="100" w:hanging="220"/>
              <w:rPr>
                <w:sz w:val="22"/>
              </w:rPr>
            </w:pPr>
            <w:r w:rsidRPr="00A851F8">
              <w:rPr>
                <w:rFonts w:ascii="Segoe UI Symbol" w:hAnsi="Segoe UI Symbol" w:cs="Segoe UI Symbol" w:hint="eastAsia"/>
                <w:sz w:val="22"/>
              </w:rPr>
              <w:t>㈠</w:t>
            </w:r>
            <w:r w:rsidRPr="00A851F8">
              <w:rPr>
                <w:rFonts w:hint="eastAsia"/>
                <w:sz w:val="22"/>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1316B04"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FE367E0" w14:textId="77777777" w:rsidR="00A851F8" w:rsidRPr="004D7B2C" w:rsidRDefault="00A851F8" w:rsidP="00A851F8">
            <w:pPr>
              <w:widowControl/>
              <w:rPr>
                <w:sz w:val="20"/>
                <w:szCs w:val="20"/>
              </w:rPr>
            </w:pPr>
          </w:p>
        </w:tc>
      </w:tr>
      <w:tr w:rsidR="00A851F8" w:rsidRPr="004D7B2C" w14:paraId="63353C83" w14:textId="77777777" w:rsidTr="00603927">
        <w:tc>
          <w:tcPr>
            <w:tcW w:w="267" w:type="dxa"/>
            <w:tcBorders>
              <w:top w:val="nil"/>
              <w:bottom w:val="nil"/>
            </w:tcBorders>
            <w:shd w:val="clear" w:color="auto" w:fill="auto"/>
            <w:tcMar>
              <w:top w:w="0" w:type="dxa"/>
              <w:left w:w="28" w:type="dxa"/>
              <w:bottom w:w="57" w:type="dxa"/>
              <w:right w:w="28" w:type="dxa"/>
            </w:tcMar>
          </w:tcPr>
          <w:p w14:paraId="0F408925"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9DA135A"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E254566" w14:textId="44558ADA" w:rsidR="00A851F8" w:rsidRPr="00A851F8" w:rsidRDefault="00A851F8" w:rsidP="00603927">
            <w:pPr>
              <w:ind w:leftChars="300" w:left="850" w:hangingChars="100" w:hanging="220"/>
              <w:rPr>
                <w:sz w:val="22"/>
              </w:rPr>
            </w:pPr>
            <w:r w:rsidRPr="00A851F8">
              <w:rPr>
                <w:rFonts w:hint="eastAsia"/>
                <w:sz w:val="22"/>
              </w:rPr>
              <w:t xml:space="preserve">㈡　</w:t>
            </w:r>
            <w:r w:rsidRPr="00A851F8">
              <w:rPr>
                <w:rFonts w:hint="eastAsia"/>
                <w:spacing w:val="-6"/>
                <w:sz w:val="22"/>
              </w:rPr>
              <w:t>事業者の使用に係る電子計算機に備えられたファイルに記録された前項規定の重要事項を、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6E454DC"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0987109" w14:textId="77777777" w:rsidR="00A851F8" w:rsidRPr="004D7B2C" w:rsidRDefault="00A851F8" w:rsidP="00A851F8">
            <w:pPr>
              <w:widowControl/>
              <w:rPr>
                <w:sz w:val="20"/>
                <w:szCs w:val="20"/>
              </w:rPr>
            </w:pPr>
          </w:p>
        </w:tc>
      </w:tr>
      <w:tr w:rsidR="00A851F8" w:rsidRPr="004D7B2C" w14:paraId="5F478959" w14:textId="77777777" w:rsidTr="00603927">
        <w:tc>
          <w:tcPr>
            <w:tcW w:w="267" w:type="dxa"/>
            <w:tcBorders>
              <w:top w:val="nil"/>
              <w:bottom w:val="nil"/>
            </w:tcBorders>
            <w:shd w:val="clear" w:color="auto" w:fill="auto"/>
            <w:tcMar>
              <w:top w:w="0" w:type="dxa"/>
              <w:left w:w="28" w:type="dxa"/>
              <w:bottom w:w="57" w:type="dxa"/>
              <w:right w:w="28" w:type="dxa"/>
            </w:tcMar>
          </w:tcPr>
          <w:p w14:paraId="2AC503B8"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632C6735"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9805364" w14:textId="20BC9D39" w:rsidR="00A851F8" w:rsidRPr="00A851F8" w:rsidRDefault="00A851F8" w:rsidP="00603927">
            <w:pPr>
              <w:ind w:leftChars="200" w:left="640" w:hangingChars="100" w:hanging="220"/>
              <w:rPr>
                <w:sz w:val="22"/>
              </w:rPr>
            </w:pPr>
            <w:r w:rsidRPr="00A851F8">
              <w:rPr>
                <w:rFonts w:ascii="Segoe UI Symbol" w:hAnsi="Segoe UI Symbol" w:cs="Segoe UI Symbol" w:hint="eastAsia"/>
                <w:sz w:val="22"/>
              </w:rPr>
              <w:t>イ</w:t>
            </w:r>
            <w:r w:rsidRPr="00A851F8">
              <w:rPr>
                <w:rFonts w:hint="eastAsia"/>
                <w:sz w:val="22"/>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B0BF5D4"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4E278F7" w14:textId="77777777" w:rsidR="00A851F8" w:rsidRPr="004D7B2C" w:rsidRDefault="00A851F8" w:rsidP="00A851F8">
            <w:pPr>
              <w:widowControl/>
              <w:rPr>
                <w:sz w:val="20"/>
                <w:szCs w:val="20"/>
              </w:rPr>
            </w:pPr>
          </w:p>
        </w:tc>
      </w:tr>
      <w:tr w:rsidR="00A851F8" w:rsidRPr="004D7B2C" w14:paraId="63944C47" w14:textId="77777777" w:rsidTr="00226699">
        <w:tc>
          <w:tcPr>
            <w:tcW w:w="267" w:type="dxa"/>
            <w:tcBorders>
              <w:top w:val="nil"/>
              <w:bottom w:val="nil"/>
            </w:tcBorders>
            <w:shd w:val="clear" w:color="auto" w:fill="auto"/>
            <w:tcMar>
              <w:top w:w="0" w:type="dxa"/>
              <w:left w:w="28" w:type="dxa"/>
              <w:bottom w:w="57" w:type="dxa"/>
              <w:right w:w="28" w:type="dxa"/>
            </w:tcMar>
          </w:tcPr>
          <w:p w14:paraId="566D1191"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147D9A5"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C754CFC" w14:textId="7EE846E1" w:rsidR="00A851F8" w:rsidRPr="00A851F8" w:rsidRDefault="00A851F8" w:rsidP="00603927">
            <w:pPr>
              <w:ind w:leftChars="200" w:left="640" w:hangingChars="100" w:hanging="220"/>
              <w:rPr>
                <w:sz w:val="22"/>
              </w:rPr>
            </w:pPr>
            <w:r w:rsidRPr="00A851F8">
              <w:rPr>
                <w:rFonts w:hint="eastAsia"/>
                <w:sz w:val="22"/>
              </w:rPr>
              <w:t>※</w:t>
            </w:r>
            <w:r w:rsidRPr="00A851F8">
              <w:rPr>
                <w:sz w:val="22"/>
              </w:rPr>
              <w:t xml:space="preserve">　前項に掲げる方法は、利用申込者又はその家族</w:t>
            </w:r>
            <w:r w:rsidRPr="00A851F8">
              <w:rPr>
                <w:rFonts w:hint="eastAsia"/>
                <w:sz w:val="22"/>
              </w:rPr>
              <w:t>がファイルへの記録を出力することにより文書を作成することができるものでなければなりません。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B17224F"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18C0478" w14:textId="77777777" w:rsidR="00A851F8" w:rsidRPr="004D7B2C" w:rsidRDefault="00A851F8" w:rsidP="00A851F8">
            <w:pPr>
              <w:widowControl/>
              <w:rPr>
                <w:sz w:val="20"/>
                <w:szCs w:val="20"/>
              </w:rPr>
            </w:pPr>
          </w:p>
        </w:tc>
      </w:tr>
      <w:tr w:rsidR="00A851F8" w:rsidRPr="004D7B2C" w14:paraId="40B7E9F4" w14:textId="77777777" w:rsidTr="00226699">
        <w:tc>
          <w:tcPr>
            <w:tcW w:w="267" w:type="dxa"/>
            <w:tcBorders>
              <w:top w:val="nil"/>
              <w:bottom w:val="nil"/>
            </w:tcBorders>
            <w:shd w:val="clear" w:color="auto" w:fill="auto"/>
            <w:tcMar>
              <w:top w:w="0" w:type="dxa"/>
              <w:left w:w="28" w:type="dxa"/>
              <w:bottom w:w="57" w:type="dxa"/>
              <w:right w:w="28" w:type="dxa"/>
            </w:tcMar>
          </w:tcPr>
          <w:p w14:paraId="4B3F3415"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52BDDFDF"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9424A79" w14:textId="2FF42844" w:rsidR="00A851F8" w:rsidRPr="00A851F8" w:rsidRDefault="00A851F8" w:rsidP="00603927">
            <w:pPr>
              <w:ind w:leftChars="200" w:left="640" w:hangingChars="100" w:hanging="220"/>
              <w:rPr>
                <w:sz w:val="22"/>
              </w:rPr>
            </w:pPr>
            <w:r w:rsidRPr="00A851F8">
              <w:rPr>
                <w:rFonts w:hint="eastAsia"/>
                <w:sz w:val="22"/>
              </w:rPr>
              <w:t>※</w:t>
            </w:r>
            <w:r w:rsidRPr="00A851F8">
              <w:rPr>
                <w:sz w:val="22"/>
              </w:rPr>
              <w:t xml:space="preserve">　「電子情報処理組織」とは、事業者の使用に</w:t>
            </w:r>
            <w:r w:rsidRPr="00A851F8">
              <w:rPr>
                <w:rFonts w:hint="eastAsia"/>
                <w:sz w:val="22"/>
              </w:rPr>
              <w:t>係る電子計算機と、利用申込者又はその家族の使用に係る電子計算機とを電気通信回線で接続した電子情報処理組織をいいます。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F2FE357"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B316336" w14:textId="77777777" w:rsidR="00A851F8" w:rsidRPr="004D7B2C" w:rsidRDefault="00A851F8" w:rsidP="00A851F8">
            <w:pPr>
              <w:widowControl/>
              <w:rPr>
                <w:sz w:val="20"/>
                <w:szCs w:val="20"/>
              </w:rPr>
            </w:pPr>
          </w:p>
        </w:tc>
      </w:tr>
      <w:tr w:rsidR="00A851F8" w:rsidRPr="004D7B2C" w14:paraId="090FCEC4" w14:textId="77777777" w:rsidTr="00226699">
        <w:tc>
          <w:tcPr>
            <w:tcW w:w="267" w:type="dxa"/>
            <w:tcBorders>
              <w:top w:val="nil"/>
              <w:bottom w:val="nil"/>
            </w:tcBorders>
            <w:shd w:val="clear" w:color="auto" w:fill="auto"/>
            <w:tcMar>
              <w:top w:w="0" w:type="dxa"/>
              <w:left w:w="28" w:type="dxa"/>
              <w:bottom w:w="57" w:type="dxa"/>
              <w:right w:w="28" w:type="dxa"/>
            </w:tcMar>
          </w:tcPr>
          <w:p w14:paraId="6A971F96"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42A3B78D"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DC571F1" w14:textId="44B97C5D" w:rsidR="00A851F8" w:rsidRPr="00A851F8" w:rsidRDefault="00A851F8" w:rsidP="00603927">
            <w:pPr>
              <w:ind w:leftChars="200" w:left="640" w:hangingChars="100" w:hanging="220"/>
              <w:rPr>
                <w:sz w:val="22"/>
              </w:rPr>
            </w:pPr>
            <w:r w:rsidRPr="00A851F8">
              <w:rPr>
                <w:rFonts w:hint="eastAsia"/>
                <w:sz w:val="22"/>
              </w:rPr>
              <w:t xml:space="preserve">ウ　</w:t>
            </w:r>
            <w:r w:rsidRPr="00A851F8">
              <w:rPr>
                <w:sz w:val="22"/>
              </w:rPr>
              <w:t>事業者は、重要事項を提供しようとするときは、</w:t>
            </w:r>
            <w:r w:rsidRPr="00A851F8">
              <w:rPr>
                <w:rFonts w:hint="eastAsia"/>
                <w:sz w:val="22"/>
              </w:rPr>
              <w:t>あらかじめ、当該利用申込者又はその家族に対し、その用いる次に掲げる電磁的方法の種類及び内容を示し、文書又は電磁的方法による承諾を得なければなりません。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AB0FC99"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2D74F73" w14:textId="77777777" w:rsidR="00A851F8" w:rsidRPr="004D7B2C" w:rsidRDefault="00A851F8" w:rsidP="00A851F8">
            <w:pPr>
              <w:widowControl/>
              <w:rPr>
                <w:sz w:val="20"/>
                <w:szCs w:val="20"/>
              </w:rPr>
            </w:pPr>
          </w:p>
        </w:tc>
      </w:tr>
      <w:tr w:rsidR="00A851F8" w:rsidRPr="004D7B2C" w14:paraId="70198C57" w14:textId="77777777" w:rsidTr="00226699">
        <w:tc>
          <w:tcPr>
            <w:tcW w:w="267" w:type="dxa"/>
            <w:tcBorders>
              <w:top w:val="nil"/>
              <w:bottom w:val="nil"/>
            </w:tcBorders>
            <w:shd w:val="clear" w:color="auto" w:fill="auto"/>
            <w:tcMar>
              <w:top w:w="0" w:type="dxa"/>
              <w:left w:w="28" w:type="dxa"/>
              <w:bottom w:w="57" w:type="dxa"/>
              <w:right w:w="28" w:type="dxa"/>
            </w:tcMar>
          </w:tcPr>
          <w:p w14:paraId="3E7BDC77"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30C5A1F7"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8E34751" w14:textId="1AE4D673" w:rsidR="00A851F8" w:rsidRPr="00A851F8" w:rsidRDefault="00A851F8" w:rsidP="00603927">
            <w:pPr>
              <w:ind w:leftChars="100" w:left="210" w:firstLineChars="200" w:firstLine="440"/>
              <w:rPr>
                <w:sz w:val="22"/>
              </w:rPr>
            </w:pPr>
            <w:r w:rsidRPr="00A851F8">
              <w:rPr>
                <w:rFonts w:hint="eastAsia"/>
                <w:sz w:val="22"/>
              </w:rPr>
              <w:t xml:space="preserve">㈠　</w:t>
            </w:r>
            <w:r w:rsidRPr="00A851F8">
              <w:rPr>
                <w:sz w:val="22"/>
              </w:rPr>
              <w:t>①</w:t>
            </w:r>
            <w:r w:rsidRPr="00A851F8">
              <w:rPr>
                <w:rFonts w:hint="eastAsia"/>
                <w:sz w:val="22"/>
              </w:rPr>
              <w:t>ア</w:t>
            </w:r>
            <w:r w:rsidRPr="00A851F8">
              <w:rPr>
                <w:sz w:val="22"/>
              </w:rPr>
              <w:t>及び</w:t>
            </w:r>
            <w:r w:rsidRPr="00A851F8">
              <w:rPr>
                <w:rFonts w:hint="eastAsia"/>
                <w:sz w:val="22"/>
              </w:rPr>
              <w:t>イ</w:t>
            </w:r>
            <w:r w:rsidRPr="00A851F8">
              <w:rPr>
                <w:sz w:val="22"/>
              </w:rPr>
              <w:t>の方法のうち事業者が使用するもの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33A5F3"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272259C" w14:textId="77777777" w:rsidR="00A851F8" w:rsidRPr="004D7B2C" w:rsidRDefault="00A851F8" w:rsidP="00A851F8">
            <w:pPr>
              <w:widowControl/>
              <w:rPr>
                <w:sz w:val="20"/>
                <w:szCs w:val="20"/>
              </w:rPr>
            </w:pPr>
          </w:p>
        </w:tc>
      </w:tr>
      <w:tr w:rsidR="00A851F8" w:rsidRPr="004D7B2C" w14:paraId="7089156F" w14:textId="77777777" w:rsidTr="00226699">
        <w:tc>
          <w:tcPr>
            <w:tcW w:w="267" w:type="dxa"/>
            <w:tcBorders>
              <w:top w:val="nil"/>
              <w:bottom w:val="nil"/>
            </w:tcBorders>
            <w:shd w:val="clear" w:color="auto" w:fill="auto"/>
            <w:tcMar>
              <w:top w:w="0" w:type="dxa"/>
              <w:left w:w="28" w:type="dxa"/>
              <w:bottom w:w="57" w:type="dxa"/>
              <w:right w:w="28" w:type="dxa"/>
            </w:tcMar>
          </w:tcPr>
          <w:p w14:paraId="1F29C811"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20ECF24B"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D17F0FA" w14:textId="5803CB60" w:rsidR="00A851F8" w:rsidRPr="00A851F8" w:rsidRDefault="00A851F8" w:rsidP="00603927">
            <w:pPr>
              <w:ind w:leftChars="100" w:left="210" w:firstLineChars="100" w:firstLine="220"/>
              <w:rPr>
                <w:sz w:val="22"/>
              </w:rPr>
            </w:pPr>
            <w:r w:rsidRPr="00A851F8">
              <w:rPr>
                <w:rFonts w:hint="eastAsia"/>
                <w:sz w:val="22"/>
              </w:rPr>
              <w:t xml:space="preserve">　㈡　ファイルへの記録の方式</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A847678"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26C1B6A8" w14:textId="77777777" w:rsidR="00A851F8" w:rsidRPr="004D7B2C" w:rsidRDefault="00A851F8" w:rsidP="00A851F8">
            <w:pPr>
              <w:widowControl/>
              <w:rPr>
                <w:sz w:val="20"/>
                <w:szCs w:val="20"/>
              </w:rPr>
            </w:pPr>
          </w:p>
        </w:tc>
      </w:tr>
      <w:tr w:rsidR="00A851F8" w:rsidRPr="004D7B2C" w14:paraId="68553234" w14:textId="77777777" w:rsidTr="00226699">
        <w:tc>
          <w:tcPr>
            <w:tcW w:w="267" w:type="dxa"/>
            <w:tcBorders>
              <w:top w:val="nil"/>
              <w:bottom w:val="nil"/>
            </w:tcBorders>
            <w:shd w:val="clear" w:color="auto" w:fill="auto"/>
            <w:tcMar>
              <w:top w:w="0" w:type="dxa"/>
              <w:left w:w="28" w:type="dxa"/>
              <w:bottom w:w="57" w:type="dxa"/>
              <w:right w:w="28" w:type="dxa"/>
            </w:tcMar>
          </w:tcPr>
          <w:p w14:paraId="56082B53"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1272ED7D"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E0DA22F" w14:textId="42E65972" w:rsidR="00A851F8" w:rsidRPr="00A851F8" w:rsidRDefault="00A851F8" w:rsidP="00603927">
            <w:pPr>
              <w:ind w:leftChars="200" w:left="640" w:hangingChars="100" w:hanging="220"/>
              <w:rPr>
                <w:sz w:val="22"/>
              </w:rPr>
            </w:pPr>
            <w:r w:rsidRPr="00A851F8">
              <w:rPr>
                <w:rFonts w:hint="eastAsia"/>
                <w:sz w:val="22"/>
              </w:rPr>
              <w:t>エ</w:t>
            </w:r>
            <w:r w:rsidRPr="00A851F8">
              <w:rPr>
                <w:sz w:val="22"/>
              </w:rPr>
              <w:t xml:space="preserve">　前項の規定による承諾を得た事業者は、当該利</w:t>
            </w:r>
            <w:r w:rsidRPr="00A851F8">
              <w:rPr>
                <w:rFonts w:hint="eastAsia"/>
                <w:sz w:val="22"/>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C13D3BE" w14:textId="77777777" w:rsidR="00A851F8" w:rsidRPr="004D7B2C" w:rsidRDefault="00A851F8" w:rsidP="00A851F8">
            <w:pPr>
              <w:rPr>
                <w:sz w:val="20"/>
                <w:szCs w:val="20"/>
              </w:rPr>
            </w:pPr>
          </w:p>
        </w:tc>
        <w:tc>
          <w:tcPr>
            <w:tcW w:w="1417"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AB1D9F4" w14:textId="77777777" w:rsidR="00A851F8" w:rsidRPr="00721278" w:rsidRDefault="00A851F8" w:rsidP="00A851F8">
            <w:pPr>
              <w:rPr>
                <w:sz w:val="16"/>
                <w:szCs w:val="16"/>
              </w:rPr>
            </w:pPr>
          </w:p>
          <w:p w14:paraId="2FAF04BA" w14:textId="77777777" w:rsidR="00A851F8" w:rsidRPr="004D7B2C" w:rsidRDefault="00A851F8" w:rsidP="00A851F8">
            <w:pPr>
              <w:widowControl/>
              <w:rPr>
                <w:sz w:val="20"/>
                <w:szCs w:val="20"/>
              </w:rPr>
            </w:pPr>
          </w:p>
        </w:tc>
      </w:tr>
      <w:tr w:rsidR="00A851F8" w:rsidRPr="004D7B2C" w14:paraId="19C6D18A" w14:textId="77777777" w:rsidTr="00226699">
        <w:tc>
          <w:tcPr>
            <w:tcW w:w="267" w:type="dxa"/>
            <w:tcBorders>
              <w:top w:val="nil"/>
              <w:bottom w:val="nil"/>
            </w:tcBorders>
            <w:shd w:val="clear" w:color="auto" w:fill="auto"/>
            <w:tcMar>
              <w:top w:w="0" w:type="dxa"/>
              <w:left w:w="28" w:type="dxa"/>
              <w:bottom w:w="57" w:type="dxa"/>
              <w:right w:w="28" w:type="dxa"/>
            </w:tcMar>
          </w:tcPr>
          <w:p w14:paraId="2773DE8B"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232D3252"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7F033A1" w14:textId="74035761" w:rsidR="00A851F8" w:rsidRPr="00A851F8" w:rsidRDefault="00A851F8" w:rsidP="00A851F8">
            <w:pPr>
              <w:ind w:leftChars="100" w:left="430" w:hangingChars="100" w:hanging="220"/>
              <w:rPr>
                <w:sz w:val="22"/>
              </w:rPr>
            </w:pPr>
            <w:r w:rsidRPr="00A851F8">
              <w:rPr>
                <w:rFonts w:hint="eastAsia"/>
                <w:sz w:val="22"/>
              </w:rPr>
              <w:t>②　電磁的方法による同意は、例えば電子メールにより利用者等が同意の意思表示をした場合等が考えられます。（なお、「押印についてのＱ＆Ａ（令和２年６月</w:t>
            </w:r>
            <w:r w:rsidRPr="00A851F8">
              <w:rPr>
                <w:sz w:val="22"/>
              </w:rPr>
              <w:t>19日内閣府・法務省・経済産業省）」を参考に</w:t>
            </w:r>
            <w:r w:rsidRPr="00A851F8">
              <w:rPr>
                <w:rFonts w:hint="eastAsia"/>
                <w:sz w:val="22"/>
              </w:rPr>
              <w:t>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4F97809" w14:textId="77777777" w:rsidR="00A851F8" w:rsidRPr="004D7B2C" w:rsidRDefault="00A851F8" w:rsidP="00A851F8">
            <w:pPr>
              <w:rPr>
                <w:sz w:val="20"/>
                <w:szCs w:val="20"/>
              </w:rPr>
            </w:pPr>
          </w:p>
        </w:tc>
        <w:tc>
          <w:tcPr>
            <w:tcW w:w="1417"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17ED53A" w14:textId="77777777" w:rsidR="00A851F8" w:rsidRPr="004D7B2C" w:rsidRDefault="00A851F8" w:rsidP="00A851F8">
            <w:pPr>
              <w:widowControl/>
              <w:rPr>
                <w:sz w:val="20"/>
                <w:szCs w:val="20"/>
              </w:rPr>
            </w:pPr>
          </w:p>
        </w:tc>
      </w:tr>
      <w:tr w:rsidR="00A851F8" w:rsidRPr="004D7B2C" w14:paraId="52BE7BD5" w14:textId="77777777" w:rsidTr="00226699">
        <w:tc>
          <w:tcPr>
            <w:tcW w:w="267" w:type="dxa"/>
            <w:tcBorders>
              <w:top w:val="nil"/>
              <w:bottom w:val="nil"/>
            </w:tcBorders>
            <w:shd w:val="clear" w:color="auto" w:fill="auto"/>
            <w:tcMar>
              <w:top w:w="0" w:type="dxa"/>
              <w:left w:w="28" w:type="dxa"/>
              <w:bottom w:w="57" w:type="dxa"/>
              <w:right w:w="28" w:type="dxa"/>
            </w:tcMar>
          </w:tcPr>
          <w:p w14:paraId="7B6148D6"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5E34324D"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37A97DB" w14:textId="3F3C1A1A" w:rsidR="00A851F8" w:rsidRPr="00A851F8" w:rsidRDefault="00A851F8" w:rsidP="00A851F8">
            <w:pPr>
              <w:ind w:leftChars="100" w:left="430" w:hangingChars="100" w:hanging="220"/>
              <w:rPr>
                <w:sz w:val="22"/>
              </w:rPr>
            </w:pPr>
            <w:r w:rsidRPr="00A851F8">
              <w:rPr>
                <w:rFonts w:ascii="Segoe UI Symbol" w:hAnsi="Segoe UI Symbol" w:cs="Segoe UI Symbol" w:hint="eastAsia"/>
                <w:sz w:val="22"/>
              </w:rPr>
              <w:t>③</w:t>
            </w:r>
            <w:r w:rsidRPr="00A851F8">
              <w:rPr>
                <w:rFonts w:hint="eastAsia"/>
                <w:sz w:val="22"/>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A851F8">
              <w:rPr>
                <w:sz w:val="22"/>
              </w:rPr>
              <w:t>19日内閣府・法務省・経済産業省）」を参考に</w:t>
            </w:r>
            <w:r w:rsidRPr="00A851F8">
              <w:rPr>
                <w:rFonts w:hint="eastAsia"/>
                <w:sz w:val="22"/>
              </w:rPr>
              <w:t>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12064E7"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2CBE289" w14:textId="77777777" w:rsidR="00A851F8" w:rsidRPr="004D7B2C" w:rsidRDefault="00A851F8" w:rsidP="00A851F8">
            <w:pPr>
              <w:widowControl/>
              <w:rPr>
                <w:sz w:val="20"/>
                <w:szCs w:val="20"/>
              </w:rPr>
            </w:pPr>
          </w:p>
        </w:tc>
      </w:tr>
      <w:tr w:rsidR="00A851F8" w:rsidRPr="004D7B2C" w14:paraId="6C6F64B4" w14:textId="77777777" w:rsidTr="00226699">
        <w:tc>
          <w:tcPr>
            <w:tcW w:w="267" w:type="dxa"/>
            <w:tcBorders>
              <w:top w:val="nil"/>
              <w:bottom w:val="nil"/>
            </w:tcBorders>
            <w:shd w:val="clear" w:color="auto" w:fill="auto"/>
            <w:tcMar>
              <w:top w:w="0" w:type="dxa"/>
              <w:left w:w="28" w:type="dxa"/>
              <w:bottom w:w="57" w:type="dxa"/>
              <w:right w:w="28" w:type="dxa"/>
            </w:tcMar>
          </w:tcPr>
          <w:p w14:paraId="70A180F4" w14:textId="77777777" w:rsidR="00A851F8" w:rsidRPr="004D7B2C" w:rsidRDefault="00A851F8" w:rsidP="00A851F8">
            <w:pPr>
              <w:jc w:val="right"/>
              <w:rPr>
                <w:szCs w:val="21"/>
              </w:rPr>
            </w:pPr>
          </w:p>
        </w:tc>
        <w:tc>
          <w:tcPr>
            <w:tcW w:w="1373" w:type="dxa"/>
            <w:tcBorders>
              <w:top w:val="nil"/>
              <w:bottom w:val="nil"/>
              <w:right w:val="single" w:sz="4" w:space="0" w:color="auto"/>
            </w:tcBorders>
            <w:shd w:val="clear" w:color="auto" w:fill="auto"/>
            <w:tcMar>
              <w:top w:w="0" w:type="dxa"/>
              <w:left w:w="57" w:type="dxa"/>
              <w:bottom w:w="57" w:type="dxa"/>
              <w:right w:w="57" w:type="dxa"/>
            </w:tcMar>
          </w:tcPr>
          <w:p w14:paraId="7EDD0407" w14:textId="77777777" w:rsidR="00A851F8" w:rsidRPr="00A851F8" w:rsidRDefault="00A851F8" w:rsidP="00A851F8">
            <w:pPr>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FF07640" w14:textId="7FC226A4" w:rsidR="00A851F8" w:rsidRPr="00A851F8" w:rsidRDefault="00A851F8" w:rsidP="00A851F8">
            <w:pPr>
              <w:ind w:leftChars="100" w:left="430" w:hangingChars="100" w:hanging="220"/>
              <w:rPr>
                <w:sz w:val="22"/>
              </w:rPr>
            </w:pPr>
            <w:r w:rsidRPr="00A851F8">
              <w:rPr>
                <w:rFonts w:hint="eastAsia"/>
                <w:sz w:val="22"/>
              </w:rPr>
              <w:t>④　その他、基準第</w:t>
            </w:r>
            <w:r w:rsidRPr="00A851F8">
              <w:rPr>
                <w:sz w:val="22"/>
              </w:rPr>
              <w:t>183 条第２項及び予防基準第90</w:t>
            </w:r>
            <w:r w:rsidRPr="00A851F8">
              <w:rPr>
                <w:rFonts w:hint="eastAsia"/>
                <w:sz w:val="22"/>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6F5833D" w14:textId="77777777" w:rsidR="00A851F8" w:rsidRPr="004D7B2C" w:rsidRDefault="00A851F8" w:rsidP="00A851F8">
            <w:pPr>
              <w:rPr>
                <w:sz w:val="20"/>
                <w:szCs w:val="20"/>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3B89D17" w14:textId="77777777" w:rsidR="00A851F8" w:rsidRPr="004D7B2C" w:rsidRDefault="00A851F8" w:rsidP="00A851F8">
            <w:pPr>
              <w:widowControl/>
              <w:rPr>
                <w:sz w:val="20"/>
                <w:szCs w:val="20"/>
              </w:rPr>
            </w:pPr>
          </w:p>
        </w:tc>
      </w:tr>
      <w:tr w:rsidR="00A851F8" w:rsidRPr="004D7B2C" w14:paraId="5F4D3178" w14:textId="77777777" w:rsidTr="00226699">
        <w:tc>
          <w:tcPr>
            <w:tcW w:w="267" w:type="dxa"/>
            <w:tcBorders>
              <w:top w:val="nil"/>
              <w:bottom w:val="single" w:sz="4" w:space="0" w:color="auto"/>
            </w:tcBorders>
            <w:shd w:val="clear" w:color="auto" w:fill="auto"/>
            <w:tcMar>
              <w:top w:w="0" w:type="dxa"/>
              <w:left w:w="28" w:type="dxa"/>
              <w:bottom w:w="57" w:type="dxa"/>
              <w:right w:w="28" w:type="dxa"/>
            </w:tcMar>
          </w:tcPr>
          <w:p w14:paraId="08773612" w14:textId="77777777" w:rsidR="00A851F8" w:rsidRPr="004D7B2C" w:rsidRDefault="00A851F8" w:rsidP="00A851F8">
            <w:pPr>
              <w:jc w:val="right"/>
              <w:rPr>
                <w:szCs w:val="21"/>
              </w:rPr>
            </w:pPr>
          </w:p>
        </w:tc>
        <w:tc>
          <w:tcPr>
            <w:tcW w:w="1373"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061FA92" w14:textId="77777777" w:rsidR="00A851F8" w:rsidRPr="00A851F8" w:rsidRDefault="00A851F8" w:rsidP="00A851F8">
            <w:pPr>
              <w:rPr>
                <w:sz w:val="22"/>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D6AF6C" w14:textId="5651618E" w:rsidR="00A851F8" w:rsidRPr="00A851F8" w:rsidRDefault="00A851F8" w:rsidP="00A851F8">
            <w:pPr>
              <w:ind w:leftChars="100" w:left="430" w:hangingChars="100" w:hanging="220"/>
              <w:rPr>
                <w:sz w:val="22"/>
              </w:rPr>
            </w:pPr>
            <w:r w:rsidRPr="00A851F8">
              <w:rPr>
                <w:rFonts w:hint="eastAsia"/>
                <w:sz w:val="2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1489CB" w14:textId="77777777" w:rsidR="00A851F8" w:rsidRPr="004D7B2C" w:rsidRDefault="00A851F8" w:rsidP="00A851F8">
            <w:pPr>
              <w:rPr>
                <w:sz w:val="20"/>
                <w:szCs w:val="20"/>
              </w:rPr>
            </w:pPr>
          </w:p>
        </w:tc>
        <w:tc>
          <w:tcPr>
            <w:tcW w:w="1417" w:type="dxa"/>
            <w:tcBorders>
              <w:top w:val="nil"/>
              <w:left w:val="single" w:sz="4" w:space="0" w:color="auto"/>
              <w:bottom w:val="single" w:sz="4" w:space="0" w:color="auto"/>
            </w:tcBorders>
            <w:shd w:val="clear" w:color="auto" w:fill="auto"/>
            <w:tcMar>
              <w:top w:w="0" w:type="dxa"/>
              <w:left w:w="28" w:type="dxa"/>
              <w:bottom w:w="57" w:type="dxa"/>
              <w:right w:w="28" w:type="dxa"/>
            </w:tcMar>
          </w:tcPr>
          <w:p w14:paraId="2AF6F622" w14:textId="77777777" w:rsidR="00A851F8" w:rsidRPr="004D7B2C" w:rsidRDefault="00A851F8" w:rsidP="00A851F8">
            <w:pPr>
              <w:widowControl/>
              <w:rPr>
                <w:sz w:val="20"/>
                <w:szCs w:val="20"/>
              </w:rPr>
            </w:pPr>
          </w:p>
        </w:tc>
      </w:tr>
      <w:tr w:rsidR="00F44651" w:rsidRPr="004D7B2C" w14:paraId="76F58060" w14:textId="77777777" w:rsidTr="0084654F">
        <w:trPr>
          <w:trHeight w:val="602"/>
        </w:trPr>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3D6ADC3F" w14:textId="77777777" w:rsidR="00F44651" w:rsidRPr="004D7B2C" w:rsidRDefault="00F44651" w:rsidP="00F44651">
            <w:pPr>
              <w:rPr>
                <w:rFonts w:ascii="ＭＳ ゴシック" w:eastAsia="ＭＳ ゴシック" w:hAnsi="ＭＳ ゴシック"/>
                <w:sz w:val="24"/>
                <w:szCs w:val="24"/>
              </w:rPr>
            </w:pPr>
          </w:p>
        </w:tc>
        <w:tc>
          <w:tcPr>
            <w:tcW w:w="7612" w:type="dxa"/>
            <w:gridSpan w:val="2"/>
            <w:tcBorders>
              <w:top w:val="single" w:sz="4" w:space="0" w:color="auto"/>
              <w:bottom w:val="single" w:sz="4" w:space="0" w:color="auto"/>
            </w:tcBorders>
            <w:shd w:val="clear" w:color="auto" w:fill="D0CECE" w:themeFill="background2" w:themeFillShade="E6"/>
            <w:vAlign w:val="center"/>
          </w:tcPr>
          <w:p w14:paraId="7BCBA0DD" w14:textId="3177AD1A" w:rsidR="00F44651" w:rsidRPr="004D7B2C" w:rsidRDefault="00F44651" w:rsidP="00F44651">
            <w:pPr>
              <w:rPr>
                <w:rFonts w:ascii="ＭＳ ゴシック" w:eastAsia="ＭＳ ゴシック" w:hAnsi="ＭＳ ゴシック"/>
                <w:sz w:val="24"/>
                <w:szCs w:val="24"/>
              </w:rPr>
            </w:pPr>
            <w:r w:rsidRPr="004D7B2C">
              <w:rPr>
                <w:rFonts w:ascii="ＭＳ ゴシック" w:eastAsia="ＭＳ ゴシック" w:hAnsi="ＭＳ ゴシック" w:hint="eastAsia"/>
                <w:sz w:val="24"/>
                <w:szCs w:val="24"/>
              </w:rPr>
              <w:t>（予防）介護予防のための効果的な支援の方法に関する基準</w:t>
            </w:r>
          </w:p>
        </w:tc>
        <w:tc>
          <w:tcPr>
            <w:tcW w:w="1133" w:type="dxa"/>
            <w:tcBorders>
              <w:top w:val="single" w:sz="4" w:space="0" w:color="auto"/>
              <w:bottom w:val="single" w:sz="4" w:space="0" w:color="auto"/>
            </w:tcBorders>
            <w:shd w:val="clear" w:color="auto" w:fill="D0CECE" w:themeFill="background2" w:themeFillShade="E6"/>
            <w:vAlign w:val="center"/>
          </w:tcPr>
          <w:p w14:paraId="4DE73ABE" w14:textId="05059DCE" w:rsidR="00F44651" w:rsidRPr="004D7B2C" w:rsidRDefault="00F44651" w:rsidP="00F44651">
            <w:pPr>
              <w:rPr>
                <w:rFonts w:ascii="ＭＳ ゴシック" w:eastAsia="ＭＳ ゴシック" w:hAnsi="ＭＳ ゴシック"/>
                <w:sz w:val="24"/>
                <w:szCs w:val="24"/>
              </w:rPr>
            </w:pPr>
          </w:p>
        </w:tc>
        <w:tc>
          <w:tcPr>
            <w:tcW w:w="1417" w:type="dxa"/>
            <w:tcBorders>
              <w:top w:val="single" w:sz="4" w:space="0" w:color="auto"/>
              <w:bottom w:val="single" w:sz="4" w:space="0" w:color="auto"/>
            </w:tcBorders>
            <w:shd w:val="clear" w:color="auto" w:fill="D0CECE" w:themeFill="background2" w:themeFillShade="E6"/>
            <w:vAlign w:val="center"/>
          </w:tcPr>
          <w:p w14:paraId="2491584E" w14:textId="15370BC7" w:rsidR="00F44651" w:rsidRPr="004D7B2C" w:rsidRDefault="00F44651" w:rsidP="00F44651">
            <w:pPr>
              <w:rPr>
                <w:rFonts w:ascii="ＭＳ ゴシック" w:eastAsia="ＭＳ ゴシック" w:hAnsi="ＭＳ ゴシック"/>
                <w:sz w:val="20"/>
                <w:szCs w:val="20"/>
              </w:rPr>
            </w:pPr>
          </w:p>
        </w:tc>
      </w:tr>
      <w:tr w:rsidR="00F44651" w:rsidRPr="004D7B2C" w14:paraId="43148433" w14:textId="77777777" w:rsidTr="00FB7DE7">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2140DD5" w14:textId="7EF5DF47" w:rsidR="00F44651" w:rsidRPr="004D7B2C" w:rsidRDefault="00F44651" w:rsidP="00F44651">
            <w:pPr>
              <w:jc w:val="right"/>
              <w:rPr>
                <w:szCs w:val="21"/>
              </w:rPr>
            </w:pPr>
            <w:r w:rsidRPr="004D7B2C">
              <w:rPr>
                <w:rFonts w:hint="eastAsia"/>
                <w:szCs w:val="21"/>
              </w:rPr>
              <w:t>1</w:t>
            </w:r>
          </w:p>
        </w:tc>
        <w:tc>
          <w:tcPr>
            <w:tcW w:w="1373"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3E78135" w14:textId="77777777" w:rsidR="00F44651" w:rsidRPr="004D7B2C" w:rsidRDefault="00F44651" w:rsidP="00F44651">
            <w:pPr>
              <w:widowControl/>
              <w:rPr>
                <w:sz w:val="22"/>
              </w:rPr>
            </w:pPr>
            <w:r w:rsidRPr="004D7B2C">
              <w:rPr>
                <w:rFonts w:hint="eastAsia"/>
                <w:sz w:val="22"/>
              </w:rPr>
              <w:t xml:space="preserve">　介護予防福祉用具貸与の基本取扱方針</w:t>
            </w:r>
          </w:p>
          <w:p w14:paraId="46636FC2"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FC334F9" w14:textId="08AD345F"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(1)　介護予防福祉用具貸与は、利用者の介護予防に資するよう、その目標を設定し、計画的に行われていますか。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DB058C2" w14:textId="77777777" w:rsidR="00F44651" w:rsidRPr="004D7B2C" w:rsidRDefault="00922DA2" w:rsidP="00F44651">
            <w:pPr>
              <w:rPr>
                <w:sz w:val="20"/>
                <w:szCs w:val="20"/>
              </w:rPr>
            </w:pPr>
            <w:sdt>
              <w:sdtPr>
                <w:rPr>
                  <w:sz w:val="20"/>
                  <w:szCs w:val="20"/>
                </w:rPr>
                <w:id w:val="140719540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ED429F2" w14:textId="1149D52F" w:rsidR="00F44651" w:rsidRPr="004D7B2C" w:rsidRDefault="00922DA2" w:rsidP="00F44651">
            <w:pPr>
              <w:rPr>
                <w:sz w:val="20"/>
                <w:szCs w:val="20"/>
              </w:rPr>
            </w:pPr>
            <w:sdt>
              <w:sdtPr>
                <w:rPr>
                  <w:sz w:val="20"/>
                  <w:szCs w:val="20"/>
                </w:rPr>
                <w:id w:val="-83453584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C59FB90" w14:textId="6385B3F0" w:rsidR="00F44651" w:rsidRPr="004D7B2C" w:rsidRDefault="00F44651" w:rsidP="00F44651">
            <w:pPr>
              <w:widowControl/>
              <w:rPr>
                <w:sz w:val="20"/>
                <w:szCs w:val="20"/>
              </w:rPr>
            </w:pPr>
            <w:r w:rsidRPr="004D7B2C">
              <w:rPr>
                <w:rFonts w:hint="eastAsia"/>
                <w:sz w:val="20"/>
                <w:szCs w:val="20"/>
              </w:rPr>
              <w:t>予防条例第215条</w:t>
            </w:r>
          </w:p>
        </w:tc>
      </w:tr>
      <w:tr w:rsidR="00F44651" w:rsidRPr="004D7B2C" w14:paraId="17CB1DB3" w14:textId="77777777" w:rsidTr="00FB7DE7">
        <w:tc>
          <w:tcPr>
            <w:tcW w:w="267" w:type="dxa"/>
            <w:tcBorders>
              <w:top w:val="nil"/>
              <w:bottom w:val="nil"/>
            </w:tcBorders>
            <w:shd w:val="clear" w:color="auto" w:fill="D0CECE" w:themeFill="background2" w:themeFillShade="E6"/>
            <w:tcMar>
              <w:top w:w="0" w:type="dxa"/>
              <w:left w:w="28" w:type="dxa"/>
              <w:bottom w:w="57" w:type="dxa"/>
              <w:right w:w="28" w:type="dxa"/>
            </w:tcMar>
          </w:tcPr>
          <w:p w14:paraId="05207DE9" w14:textId="77777777" w:rsidR="00F44651" w:rsidRPr="004D7B2C" w:rsidRDefault="00F44651" w:rsidP="00F44651">
            <w:pPr>
              <w:jc w:val="right"/>
              <w:rPr>
                <w:szCs w:val="21"/>
              </w:rPr>
            </w:pPr>
          </w:p>
        </w:tc>
        <w:tc>
          <w:tcPr>
            <w:tcW w:w="1373"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A8AFDE7"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13B71D7" w14:textId="673142B7" w:rsidR="00F44651" w:rsidRPr="004D7B2C" w:rsidRDefault="00F44651" w:rsidP="00F44651">
            <w:pPr>
              <w:widowControl/>
              <w:ind w:left="220" w:hangingChars="100" w:hanging="220"/>
              <w:rPr>
                <w:szCs w:val="21"/>
              </w:rPr>
            </w:pPr>
            <w:r w:rsidRPr="004D7B2C">
              <w:rPr>
                <w:rFonts w:hint="eastAsia"/>
                <w:sz w:val="22"/>
              </w:rPr>
              <w:t>※　サービスの提供に当たっては、一人ひとりの高齢者ができる限り要介護状態にならないで自立した日常生活を営む</w:t>
            </w:r>
            <w:r w:rsidRPr="004D7B2C">
              <w:rPr>
                <w:rFonts w:hint="eastAsia"/>
                <w:sz w:val="22"/>
              </w:rPr>
              <w:lastRenderedPageBreak/>
              <w:t>ことができるよう支援することを目的として行われるものであることに留意しつつ行ってください。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08B26A9"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570E44" w14:textId="7122B9C8" w:rsidR="00F44651" w:rsidRPr="004D7B2C" w:rsidRDefault="00F44651" w:rsidP="001F255F">
            <w:pPr>
              <w:widowControl/>
              <w:rPr>
                <w:sz w:val="20"/>
                <w:szCs w:val="20"/>
              </w:rPr>
            </w:pPr>
            <w:r w:rsidRPr="004D7B2C">
              <w:rPr>
                <w:rFonts w:hint="eastAsia"/>
                <w:sz w:val="20"/>
                <w:szCs w:val="20"/>
              </w:rPr>
              <w:t>平11老企25</w:t>
            </w:r>
            <w:r w:rsidRPr="004D7B2C">
              <w:rPr>
                <w:rFonts w:hint="eastAsia"/>
                <w:sz w:val="20"/>
                <w:szCs w:val="20"/>
              </w:rPr>
              <w:br/>
              <w:t>第4の3の9(1)①</w:t>
            </w:r>
          </w:p>
        </w:tc>
      </w:tr>
      <w:tr w:rsidR="00F44651" w:rsidRPr="004D7B2C" w14:paraId="703C9FF3" w14:textId="77777777" w:rsidTr="00FB7DE7">
        <w:tc>
          <w:tcPr>
            <w:tcW w:w="267" w:type="dxa"/>
            <w:tcBorders>
              <w:top w:val="nil"/>
              <w:bottom w:val="nil"/>
            </w:tcBorders>
            <w:shd w:val="clear" w:color="auto" w:fill="D0CECE" w:themeFill="background2" w:themeFillShade="E6"/>
            <w:tcMar>
              <w:top w:w="0" w:type="dxa"/>
              <w:left w:w="28" w:type="dxa"/>
              <w:bottom w:w="57" w:type="dxa"/>
              <w:right w:w="28" w:type="dxa"/>
            </w:tcMar>
          </w:tcPr>
          <w:p w14:paraId="663F0B15"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99012B"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7CE8E9C" w14:textId="378D2BAB"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5DBABA3" w14:textId="77777777" w:rsidR="00F44651" w:rsidRPr="004D7B2C" w:rsidRDefault="00922DA2" w:rsidP="00F44651">
            <w:pPr>
              <w:rPr>
                <w:sz w:val="20"/>
                <w:szCs w:val="20"/>
              </w:rPr>
            </w:pPr>
            <w:sdt>
              <w:sdtPr>
                <w:rPr>
                  <w:sz w:val="20"/>
                  <w:szCs w:val="20"/>
                </w:rPr>
                <w:id w:val="-211057347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A41D528" w14:textId="07547D10" w:rsidR="00F44651" w:rsidRPr="004D7B2C" w:rsidRDefault="00922DA2" w:rsidP="00F44651">
            <w:pPr>
              <w:rPr>
                <w:sz w:val="20"/>
                <w:szCs w:val="20"/>
              </w:rPr>
            </w:pPr>
            <w:sdt>
              <w:sdtPr>
                <w:rPr>
                  <w:sz w:val="20"/>
                  <w:szCs w:val="20"/>
                </w:rPr>
                <w:id w:val="-664781058"/>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A9B3B3E" w14:textId="780F2E6D"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第277条第2項</w:t>
            </w:r>
          </w:p>
        </w:tc>
      </w:tr>
      <w:tr w:rsidR="00F44651" w:rsidRPr="004D7B2C" w14:paraId="57A9C503"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60D112BB"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C867AD"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63E2639" w14:textId="26CB9161"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サービスの提供に当たっては、利用者ができる限り要介護状態とならないで自立した日常生活を営むことができるよう支援をすることを目的とするものであることを常に意識していますか。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5187498" w14:textId="77777777" w:rsidR="00F44651" w:rsidRPr="004D7B2C" w:rsidRDefault="00922DA2" w:rsidP="00F44651">
            <w:pPr>
              <w:rPr>
                <w:sz w:val="20"/>
                <w:szCs w:val="20"/>
              </w:rPr>
            </w:pPr>
            <w:sdt>
              <w:sdtPr>
                <w:rPr>
                  <w:sz w:val="20"/>
                  <w:szCs w:val="20"/>
                </w:rPr>
                <w:id w:val="1485203828"/>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94D3266" w14:textId="663DB64B" w:rsidR="00F44651" w:rsidRPr="004D7B2C" w:rsidRDefault="00922DA2" w:rsidP="00F44651">
            <w:pPr>
              <w:rPr>
                <w:sz w:val="20"/>
                <w:szCs w:val="20"/>
              </w:rPr>
            </w:pPr>
            <w:sdt>
              <w:sdtPr>
                <w:rPr>
                  <w:sz w:val="20"/>
                  <w:szCs w:val="20"/>
                </w:rPr>
                <w:id w:val="-60728017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1EF522D" w14:textId="77777777"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第277条第3項</w:t>
            </w:r>
          </w:p>
          <w:p w14:paraId="119336CB" w14:textId="77777777" w:rsidR="00F44651" w:rsidRPr="004D7B2C" w:rsidRDefault="00F44651" w:rsidP="00F44651">
            <w:pPr>
              <w:rPr>
                <w:sz w:val="20"/>
                <w:szCs w:val="20"/>
              </w:rPr>
            </w:pPr>
          </w:p>
        </w:tc>
      </w:tr>
      <w:tr w:rsidR="00F44651" w:rsidRPr="004D7B2C" w14:paraId="602FE2E0"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26F7F7EE"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1EF3843"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4E0ACE" w14:textId="13262C23"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事業者は、利用者がその有する能力を最大限活用することができるような方法によるサービス提供に努めていますか。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7E4EC6C" w14:textId="77777777" w:rsidR="00F44651" w:rsidRPr="004D7B2C" w:rsidRDefault="00922DA2" w:rsidP="00F44651">
            <w:pPr>
              <w:rPr>
                <w:sz w:val="20"/>
                <w:szCs w:val="20"/>
              </w:rPr>
            </w:pPr>
            <w:sdt>
              <w:sdtPr>
                <w:rPr>
                  <w:sz w:val="20"/>
                  <w:szCs w:val="20"/>
                </w:rPr>
                <w:id w:val="-52192812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A01379C" w14:textId="044ED0EB" w:rsidR="00F44651" w:rsidRPr="004D7B2C" w:rsidRDefault="00922DA2" w:rsidP="00F44651">
            <w:pPr>
              <w:rPr>
                <w:sz w:val="20"/>
                <w:szCs w:val="20"/>
              </w:rPr>
            </w:pPr>
            <w:sdt>
              <w:sdtPr>
                <w:rPr>
                  <w:sz w:val="20"/>
                  <w:szCs w:val="20"/>
                </w:rPr>
                <w:id w:val="-81571659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BBF2D0C" w14:textId="322E89EF"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第277条第4項</w:t>
            </w:r>
          </w:p>
        </w:tc>
      </w:tr>
      <w:tr w:rsidR="00F44651" w:rsidRPr="004D7B2C" w14:paraId="0CB7A9D8" w14:textId="77777777" w:rsidTr="0084654F">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81F8A16" w14:textId="77777777" w:rsidR="00F44651" w:rsidRPr="004D7B2C" w:rsidRDefault="00F44651" w:rsidP="00F44651">
            <w:pPr>
              <w:jc w:val="right"/>
              <w:rPr>
                <w:szCs w:val="21"/>
              </w:rPr>
            </w:pPr>
          </w:p>
        </w:tc>
        <w:tc>
          <w:tcPr>
            <w:tcW w:w="1373"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D01383F"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2D7A2F4" w14:textId="11D52665" w:rsidR="00F44651" w:rsidRPr="004D7B2C" w:rsidRDefault="00F44651" w:rsidP="00F44651">
            <w:pPr>
              <w:widowControl/>
              <w:ind w:left="220" w:hangingChars="100" w:hanging="220"/>
              <w:rPr>
                <w:szCs w:val="21"/>
              </w:rPr>
            </w:pPr>
            <w:r w:rsidRPr="004D7B2C">
              <w:rPr>
                <w:rFonts w:hint="eastAsia"/>
                <w:sz w:val="2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5932ADA"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6AB918A"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第4の3の9(1)②</w:t>
            </w:r>
          </w:p>
          <w:p w14:paraId="29DFE096" w14:textId="77777777" w:rsidR="00F44651" w:rsidRPr="004D7B2C" w:rsidRDefault="00F44651" w:rsidP="00F44651">
            <w:pPr>
              <w:rPr>
                <w:sz w:val="20"/>
                <w:szCs w:val="20"/>
              </w:rPr>
            </w:pPr>
          </w:p>
        </w:tc>
      </w:tr>
      <w:tr w:rsidR="00F44651" w:rsidRPr="004D7B2C" w14:paraId="4C64EF33" w14:textId="77777777" w:rsidTr="0084654F">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CFB84A7" w14:textId="33F55D6D" w:rsidR="00F44651" w:rsidRPr="004D7B2C" w:rsidRDefault="00F44651" w:rsidP="00F44651">
            <w:pPr>
              <w:jc w:val="right"/>
              <w:rPr>
                <w:szCs w:val="21"/>
              </w:rPr>
            </w:pPr>
            <w:r w:rsidRPr="004D7B2C">
              <w:rPr>
                <w:rFonts w:hint="eastAsia"/>
                <w:szCs w:val="21"/>
              </w:rPr>
              <w:t>2</w:t>
            </w:r>
          </w:p>
        </w:tc>
        <w:tc>
          <w:tcPr>
            <w:tcW w:w="1373"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3EC05F7" w14:textId="77777777" w:rsidR="00F44651" w:rsidRPr="004D7B2C" w:rsidRDefault="00F44651" w:rsidP="00F44651">
            <w:pPr>
              <w:widowControl/>
              <w:rPr>
                <w:sz w:val="22"/>
              </w:rPr>
            </w:pPr>
            <w:r w:rsidRPr="004D7B2C">
              <w:rPr>
                <w:rFonts w:hint="eastAsia"/>
                <w:sz w:val="22"/>
              </w:rPr>
              <w:t xml:space="preserve">　介護予防福祉用具貸与の具体的取扱方針</w:t>
            </w:r>
          </w:p>
          <w:p w14:paraId="581CFBEB"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AF94CF2" w14:textId="5B74F1A8"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比平均</w:t>
            </w:r>
            <w:r>
              <w:rPr>
                <w:rFonts w:ascii="ＭＳ ゴシック" w:eastAsia="ＭＳ ゴシック" w:hAnsi="ＭＳ ゴシック" w:hint="eastAsia"/>
                <w:b/>
                <w:bCs/>
                <w:sz w:val="22"/>
              </w:rPr>
              <w:t>貸与</w:t>
            </w:r>
            <w:r w:rsidRPr="004D7B2C">
              <w:rPr>
                <w:rFonts w:ascii="ＭＳ ゴシック" w:eastAsia="ＭＳ ゴシック" w:hAnsi="ＭＳ ゴシック" w:hint="eastAsia"/>
                <w:b/>
                <w:bCs/>
                <w:sz w:val="22"/>
              </w:rPr>
              <w:t>価格等に関する情報を提供し、個別の福祉用具の貸与に係る同意を得ていますか（全国平均貸与価格は平成30年10月から適用）。</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32B02C8" w14:textId="77777777" w:rsidR="00F44651" w:rsidRPr="004D7B2C" w:rsidRDefault="00922DA2" w:rsidP="00F44651">
            <w:pPr>
              <w:rPr>
                <w:sz w:val="20"/>
                <w:szCs w:val="20"/>
              </w:rPr>
            </w:pPr>
            <w:sdt>
              <w:sdtPr>
                <w:rPr>
                  <w:sz w:val="20"/>
                  <w:szCs w:val="20"/>
                </w:rPr>
                <w:id w:val="-152285269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909D34D" w14:textId="2416538D" w:rsidR="00F44651" w:rsidRPr="004D7B2C" w:rsidRDefault="00922DA2" w:rsidP="00F44651">
            <w:pPr>
              <w:rPr>
                <w:sz w:val="20"/>
                <w:szCs w:val="20"/>
              </w:rPr>
            </w:pPr>
            <w:sdt>
              <w:sdtPr>
                <w:rPr>
                  <w:sz w:val="20"/>
                  <w:szCs w:val="20"/>
                </w:rPr>
                <w:id w:val="-158205472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4618222" w14:textId="77777777" w:rsidR="00F44651" w:rsidRPr="004D7B2C" w:rsidRDefault="00F44651" w:rsidP="00F44651">
            <w:pPr>
              <w:widowControl/>
              <w:rPr>
                <w:sz w:val="20"/>
                <w:szCs w:val="20"/>
              </w:rPr>
            </w:pPr>
            <w:r w:rsidRPr="004D7B2C">
              <w:rPr>
                <w:rFonts w:hint="eastAsia"/>
                <w:sz w:val="20"/>
                <w:szCs w:val="20"/>
              </w:rPr>
              <w:t>予防条例第216条第1号</w:t>
            </w:r>
          </w:p>
          <w:p w14:paraId="08FC26B0" w14:textId="77777777" w:rsidR="00F44651" w:rsidRPr="004D7B2C" w:rsidRDefault="00F44651" w:rsidP="00F44651">
            <w:pPr>
              <w:rPr>
                <w:sz w:val="20"/>
                <w:szCs w:val="20"/>
              </w:rPr>
            </w:pPr>
          </w:p>
        </w:tc>
      </w:tr>
      <w:tr w:rsidR="00F44651" w:rsidRPr="004D7B2C" w14:paraId="23CF4805" w14:textId="77777777" w:rsidTr="00114827">
        <w:tc>
          <w:tcPr>
            <w:tcW w:w="267" w:type="dxa"/>
            <w:vMerge w:val="restart"/>
            <w:tcBorders>
              <w:top w:val="nil"/>
            </w:tcBorders>
            <w:shd w:val="clear" w:color="auto" w:fill="D0CECE" w:themeFill="background2" w:themeFillShade="E6"/>
            <w:tcMar>
              <w:top w:w="0" w:type="dxa"/>
              <w:left w:w="28" w:type="dxa"/>
              <w:bottom w:w="57" w:type="dxa"/>
              <w:right w:w="28" w:type="dxa"/>
            </w:tcMar>
          </w:tcPr>
          <w:p w14:paraId="57395962"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E26E6FB"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57817FB" w14:textId="0EC98A9B" w:rsidR="00F44651" w:rsidRPr="004D7B2C" w:rsidRDefault="00F44651" w:rsidP="00F44651">
            <w:pPr>
              <w:ind w:left="331" w:hangingChars="150" w:hanging="331"/>
              <w:rPr>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サービスの提供にあたっては、介護予防福祉用具貸与計画に基づき、利用者が日常生活を営むのに必要な支援を行っていますか。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D334988" w14:textId="77777777" w:rsidR="00F44651" w:rsidRPr="004D7B2C" w:rsidRDefault="00922DA2" w:rsidP="00F44651">
            <w:pPr>
              <w:rPr>
                <w:sz w:val="20"/>
                <w:szCs w:val="20"/>
              </w:rPr>
            </w:pPr>
            <w:sdt>
              <w:sdtPr>
                <w:rPr>
                  <w:sz w:val="20"/>
                  <w:szCs w:val="20"/>
                </w:rPr>
                <w:id w:val="-59317625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B3CC822" w14:textId="5398B24F" w:rsidR="00F44651" w:rsidRPr="004D7B2C" w:rsidRDefault="00922DA2" w:rsidP="00F44651">
            <w:pPr>
              <w:rPr>
                <w:sz w:val="20"/>
                <w:szCs w:val="20"/>
              </w:rPr>
            </w:pPr>
            <w:sdt>
              <w:sdtPr>
                <w:rPr>
                  <w:sz w:val="20"/>
                  <w:szCs w:val="20"/>
                </w:rPr>
                <w:id w:val="-111729502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9CC7BA2" w14:textId="77777777" w:rsidR="00F44651" w:rsidRPr="004D7B2C" w:rsidRDefault="00F44651" w:rsidP="00F44651">
            <w:pPr>
              <w:widowControl/>
              <w:rPr>
                <w:sz w:val="20"/>
                <w:szCs w:val="20"/>
              </w:rPr>
            </w:pPr>
            <w:r w:rsidRPr="004D7B2C">
              <w:rPr>
                <w:rFonts w:hint="eastAsia"/>
                <w:sz w:val="20"/>
                <w:szCs w:val="20"/>
              </w:rPr>
              <w:t>予防条例第216条第2号</w:t>
            </w:r>
          </w:p>
          <w:p w14:paraId="55D692EC" w14:textId="77777777" w:rsidR="00F44651" w:rsidRPr="004D7B2C" w:rsidRDefault="00F44651" w:rsidP="00F44651">
            <w:pPr>
              <w:rPr>
                <w:sz w:val="20"/>
                <w:szCs w:val="20"/>
              </w:rPr>
            </w:pPr>
          </w:p>
        </w:tc>
      </w:tr>
      <w:tr w:rsidR="00F44651" w:rsidRPr="004D7B2C" w14:paraId="1EAF7B46" w14:textId="77777777" w:rsidTr="00114827">
        <w:tc>
          <w:tcPr>
            <w:tcW w:w="267" w:type="dxa"/>
            <w:vMerge/>
            <w:tcBorders>
              <w:bottom w:val="nil"/>
            </w:tcBorders>
            <w:shd w:val="clear" w:color="auto" w:fill="D0CECE" w:themeFill="background2" w:themeFillShade="E6"/>
            <w:tcMar>
              <w:top w:w="0" w:type="dxa"/>
              <w:left w:w="28" w:type="dxa"/>
              <w:bottom w:w="57" w:type="dxa"/>
              <w:right w:w="28" w:type="dxa"/>
            </w:tcMar>
          </w:tcPr>
          <w:p w14:paraId="620AAAF3"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E4D22E3"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0404CEA" w14:textId="6E088179"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サービスの提供に当たっては、懇切丁寧に行うことを旨とし、利用者又はその家族に対し、サービスの提供方法等について、理解しやすいように説明を行っていますか。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BAF4296" w14:textId="77777777" w:rsidR="00F44651" w:rsidRPr="004D7B2C" w:rsidRDefault="00922DA2" w:rsidP="00F44651">
            <w:pPr>
              <w:rPr>
                <w:sz w:val="20"/>
                <w:szCs w:val="20"/>
              </w:rPr>
            </w:pPr>
            <w:sdt>
              <w:sdtPr>
                <w:rPr>
                  <w:sz w:val="20"/>
                  <w:szCs w:val="20"/>
                </w:rPr>
                <w:id w:val="-7619091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DD35672" w14:textId="7D9A42B7" w:rsidR="00F44651" w:rsidRPr="004D7B2C" w:rsidRDefault="00922DA2" w:rsidP="00F44651">
            <w:pPr>
              <w:rPr>
                <w:sz w:val="20"/>
                <w:szCs w:val="20"/>
              </w:rPr>
            </w:pPr>
            <w:sdt>
              <w:sdtPr>
                <w:rPr>
                  <w:sz w:val="20"/>
                  <w:szCs w:val="20"/>
                </w:rPr>
                <w:id w:val="115340656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60357DE" w14:textId="77777777" w:rsidR="00F44651" w:rsidRPr="004D7B2C" w:rsidRDefault="00F44651" w:rsidP="00F44651">
            <w:pPr>
              <w:widowControl/>
              <w:rPr>
                <w:sz w:val="20"/>
                <w:szCs w:val="20"/>
              </w:rPr>
            </w:pPr>
            <w:r w:rsidRPr="004D7B2C">
              <w:rPr>
                <w:rFonts w:hint="eastAsia"/>
                <w:sz w:val="20"/>
                <w:szCs w:val="20"/>
              </w:rPr>
              <w:t>予防条例第216条第3号</w:t>
            </w:r>
          </w:p>
          <w:p w14:paraId="6FA8180C" w14:textId="77777777" w:rsidR="00F44651" w:rsidRPr="004D7B2C" w:rsidRDefault="00F44651" w:rsidP="00F44651">
            <w:pPr>
              <w:rPr>
                <w:sz w:val="20"/>
                <w:szCs w:val="20"/>
              </w:rPr>
            </w:pPr>
          </w:p>
        </w:tc>
      </w:tr>
      <w:tr w:rsidR="00117EA1" w:rsidRPr="004D7B2C" w14:paraId="43E59F2E" w14:textId="77777777" w:rsidTr="003C2288">
        <w:tc>
          <w:tcPr>
            <w:tcW w:w="267" w:type="dxa"/>
            <w:tcBorders>
              <w:top w:val="nil"/>
              <w:bottom w:val="nil"/>
            </w:tcBorders>
            <w:shd w:val="clear" w:color="auto" w:fill="D0CECE" w:themeFill="background2" w:themeFillShade="E6"/>
            <w:tcMar>
              <w:top w:w="0" w:type="dxa"/>
              <w:left w:w="28" w:type="dxa"/>
              <w:bottom w:w="57" w:type="dxa"/>
              <w:right w:w="28" w:type="dxa"/>
            </w:tcMar>
          </w:tcPr>
          <w:p w14:paraId="73110FEB" w14:textId="77777777" w:rsidR="00117EA1" w:rsidRPr="004D7B2C" w:rsidRDefault="00117EA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09C900C" w14:textId="77777777" w:rsidR="00117EA1" w:rsidRPr="004D7B2C" w:rsidRDefault="00117EA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14F08EE" w14:textId="02968E07" w:rsidR="00117EA1" w:rsidRPr="004D7B2C" w:rsidRDefault="00117EA1" w:rsidP="004408CD">
            <w:pPr>
              <w:ind w:left="316" w:hangingChars="150" w:hanging="316"/>
              <w:rPr>
                <w:rFonts w:ascii="ＭＳ ゴシック" w:eastAsia="ＭＳ ゴシック" w:hAnsi="ＭＳ ゴシック"/>
                <w:b/>
                <w:bCs/>
                <w:sz w:val="22"/>
              </w:rPr>
            </w:pPr>
            <w:r w:rsidRPr="00117EA1">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4</w:t>
            </w:r>
            <w:r w:rsidRPr="00117EA1">
              <w:rPr>
                <w:rFonts w:ascii="ＭＳ ゴシック" w:eastAsia="ＭＳ ゴシック" w:hAnsi="ＭＳ ゴシック" w:hint="eastAsia"/>
                <w:b/>
                <w:color w:val="FF0000"/>
                <w:szCs w:val="21"/>
              </w:rPr>
              <w:t>)</w:t>
            </w:r>
            <w:r w:rsidRPr="00117EA1">
              <w:rPr>
                <w:rFonts w:ascii="ＭＳ ゴシック" w:eastAsia="ＭＳ ゴシック" w:hAnsi="ＭＳ ゴシック" w:hint="eastAsia"/>
                <w:b/>
                <w:bCs/>
                <w:color w:val="FF0000"/>
                <w:sz w:val="22"/>
              </w:rPr>
              <w:t xml:space="preserve">　</w:t>
            </w:r>
            <w:r w:rsidR="004408CD" w:rsidRPr="004408CD">
              <w:rPr>
                <w:rFonts w:ascii="ＭＳ ゴシック" w:eastAsia="ＭＳ ゴシック" w:hAnsi="ＭＳ ゴシック" w:hint="eastAsia"/>
                <w:b/>
                <w:bCs/>
                <w:color w:val="FF0000"/>
                <w:sz w:val="22"/>
              </w:rPr>
              <w:t>福祉用具であって法第８条の２第</w:t>
            </w:r>
            <w:r w:rsidR="004408CD">
              <w:rPr>
                <w:rFonts w:ascii="ＭＳ ゴシック" w:eastAsia="ＭＳ ゴシック" w:hAnsi="ＭＳ ゴシック" w:hint="eastAsia"/>
                <w:b/>
                <w:bCs/>
                <w:color w:val="FF0000"/>
                <w:sz w:val="22"/>
              </w:rPr>
              <w:t>11</w:t>
            </w:r>
            <w:r w:rsidR="004408CD" w:rsidRPr="004408CD">
              <w:rPr>
                <w:rFonts w:ascii="ＭＳ ゴシック" w:eastAsia="ＭＳ ゴシック" w:hAnsi="ＭＳ ゴシック" w:hint="eastAsia"/>
                <w:b/>
                <w:bCs/>
                <w:color w:val="FF0000"/>
                <w:sz w:val="22"/>
              </w:rPr>
              <w:t>項に規定する特定介護予防福祉用具に該当するもの（以下「対象福祉用具」という。）に係る指定介護予防福祉用具貸与の提供に当たっては、利用者が指定介護予防福祉用具貸与又は指定特定介護予防福祉用具販売のいずれかを選択することが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w:t>
            </w:r>
            <w:r w:rsidR="004408CD">
              <w:rPr>
                <w:rFonts w:ascii="ＭＳ ゴシック" w:eastAsia="ＭＳ ゴシック" w:hAnsi="ＭＳ ゴシック" w:hint="eastAsia"/>
                <w:b/>
                <w:bCs/>
                <w:color w:val="FF0000"/>
                <w:sz w:val="22"/>
              </w:rPr>
              <w:t>行っていますか</w:t>
            </w:r>
            <w:r w:rsidR="004408CD" w:rsidRPr="004408CD">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A0E5D18" w14:textId="77777777" w:rsidR="00117EA1" w:rsidRPr="004D7B2C" w:rsidRDefault="00922DA2" w:rsidP="00117EA1">
            <w:pPr>
              <w:rPr>
                <w:sz w:val="20"/>
                <w:szCs w:val="20"/>
              </w:rPr>
            </w:pPr>
            <w:sdt>
              <w:sdtPr>
                <w:rPr>
                  <w:sz w:val="20"/>
                  <w:szCs w:val="20"/>
                </w:rPr>
                <w:id w:val="-235478105"/>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いる</w:t>
            </w:r>
          </w:p>
          <w:p w14:paraId="101673F2" w14:textId="34162BE6" w:rsidR="00117EA1" w:rsidRDefault="00922DA2" w:rsidP="00117EA1">
            <w:pPr>
              <w:rPr>
                <w:sz w:val="20"/>
                <w:szCs w:val="20"/>
              </w:rPr>
            </w:pPr>
            <w:sdt>
              <w:sdtPr>
                <w:rPr>
                  <w:sz w:val="20"/>
                  <w:szCs w:val="20"/>
                </w:rPr>
                <w:id w:val="-510059775"/>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86ACA74" w14:textId="52B3A304" w:rsidR="00117EA1" w:rsidRPr="004D7B2C" w:rsidRDefault="00117EA1" w:rsidP="00F44651">
            <w:pPr>
              <w:widowControl/>
              <w:rPr>
                <w:sz w:val="20"/>
                <w:szCs w:val="20"/>
              </w:rPr>
            </w:pPr>
            <w:r w:rsidRPr="004D7B2C">
              <w:rPr>
                <w:rFonts w:hint="eastAsia"/>
                <w:sz w:val="20"/>
                <w:szCs w:val="20"/>
              </w:rPr>
              <w:t>予防条例第216条第4号</w:t>
            </w:r>
          </w:p>
        </w:tc>
      </w:tr>
      <w:tr w:rsidR="00A01FB4" w:rsidRPr="004D7B2C" w14:paraId="5862ADBF" w14:textId="77777777" w:rsidTr="003C2288">
        <w:tc>
          <w:tcPr>
            <w:tcW w:w="267" w:type="dxa"/>
            <w:tcBorders>
              <w:top w:val="nil"/>
              <w:bottom w:val="nil"/>
            </w:tcBorders>
            <w:shd w:val="clear" w:color="auto" w:fill="D0CECE" w:themeFill="background2" w:themeFillShade="E6"/>
            <w:tcMar>
              <w:top w:w="0" w:type="dxa"/>
              <w:left w:w="28" w:type="dxa"/>
              <w:bottom w:w="57" w:type="dxa"/>
              <w:right w:w="28" w:type="dxa"/>
            </w:tcMar>
          </w:tcPr>
          <w:p w14:paraId="40A2813E" w14:textId="77777777" w:rsidR="00A01FB4" w:rsidRPr="004D7B2C" w:rsidRDefault="00A01FB4"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4FCB8" w14:textId="77777777" w:rsidR="00A01FB4" w:rsidRPr="004D7B2C" w:rsidRDefault="00A01FB4"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E7330FE" w14:textId="4C593B6B" w:rsidR="003C2288" w:rsidRPr="003C2288" w:rsidRDefault="00A01FB4" w:rsidP="003C2288">
            <w:pPr>
              <w:ind w:left="210" w:hangingChars="100" w:hanging="210"/>
              <w:rPr>
                <w:color w:val="FF0000"/>
                <w:sz w:val="22"/>
              </w:rPr>
            </w:pPr>
            <w:r w:rsidRPr="00A01FB4">
              <w:rPr>
                <w:rFonts w:hint="eastAsia"/>
                <w:color w:val="FF0000"/>
                <w:szCs w:val="21"/>
              </w:rPr>
              <w:t>※</w:t>
            </w:r>
            <w:r w:rsidRPr="00A01FB4">
              <w:rPr>
                <w:rFonts w:hint="eastAsia"/>
                <w:color w:val="FF0000"/>
                <w:sz w:val="22"/>
              </w:rPr>
              <w:t xml:space="preserve">　</w:t>
            </w:r>
            <w:r w:rsidR="003C2288" w:rsidRPr="003C2288">
              <w:rPr>
                <w:rFonts w:hint="eastAsia"/>
                <w:color w:val="FF0000"/>
                <w:sz w:val="22"/>
              </w:rPr>
              <w:t>対象福祉用具に係る指定介護予防福祉用具貸与の提供に当たっては、</w:t>
            </w:r>
            <w:r w:rsidR="003C2288" w:rsidRPr="003C2288">
              <w:rPr>
                <w:color w:val="FF0000"/>
                <w:sz w:val="22"/>
              </w:rPr>
              <w:t>規定に基づき、福祉用具貸与又は特定福祉用具販売</w:t>
            </w:r>
            <w:r w:rsidR="003C2288" w:rsidRPr="003C2288">
              <w:rPr>
                <w:rFonts w:hint="eastAsia"/>
                <w:color w:val="FF0000"/>
                <w:sz w:val="22"/>
              </w:rPr>
              <w:t>のいずれかを利用者が選択できることや、それぞれのメリット及びデメリット等、利用者の選択に当たって必要</w:t>
            </w:r>
            <w:r w:rsidR="003C2288" w:rsidRPr="003C2288">
              <w:rPr>
                <w:rFonts w:hint="eastAsia"/>
                <w:color w:val="FF0000"/>
                <w:sz w:val="22"/>
              </w:rPr>
              <w:lastRenderedPageBreak/>
              <w:t>な情報を提供しなければな</w:t>
            </w:r>
            <w:r w:rsidR="00724714">
              <w:rPr>
                <w:rFonts w:hint="eastAsia"/>
                <w:color w:val="FF0000"/>
                <w:sz w:val="22"/>
              </w:rPr>
              <w:t>りません</w:t>
            </w:r>
            <w:r w:rsidR="003C2288" w:rsidRPr="003C2288">
              <w:rPr>
                <w:rFonts w:hint="eastAsia"/>
                <w:color w:val="FF0000"/>
                <w:sz w:val="22"/>
              </w:rPr>
              <w:t>。</w:t>
            </w:r>
          </w:p>
          <w:p w14:paraId="7F8097F5" w14:textId="4142EEC5" w:rsidR="003C2288" w:rsidRPr="003C2288" w:rsidRDefault="003C2288" w:rsidP="00724714">
            <w:pPr>
              <w:ind w:leftChars="100" w:left="210" w:firstLineChars="100" w:firstLine="220"/>
              <w:rPr>
                <w:color w:val="FF0000"/>
                <w:sz w:val="22"/>
              </w:rPr>
            </w:pPr>
            <w:r w:rsidRPr="003C2288">
              <w:rPr>
                <w:rFonts w:hint="eastAsia"/>
                <w:color w:val="FF0000"/>
                <w:sz w:val="22"/>
              </w:rPr>
              <w:t>また、提案に当たっては、利用者の身体状況や生活環境等の変化の観点から、医師、理学療法士、作業療法士、言語聴覚士、指定介護予防支援事業所の担当職員（指定居宅介護支援事業者である指定介護予防支援事業所の場合にあっては、介護支援専門員。以下⑶の④及び</w:t>
            </w:r>
            <w:r w:rsidRPr="003C2288">
              <w:rPr>
                <w:color w:val="FF0000"/>
                <w:sz w:val="22"/>
              </w:rPr>
              <w:t>10の</w:t>
            </w:r>
            <w:r w:rsidRPr="003C2288">
              <w:rPr>
                <w:rFonts w:hint="eastAsia"/>
                <w:color w:val="FF0000"/>
                <w:sz w:val="22"/>
              </w:rPr>
              <w:t>⑵の②において同じ。）、介護予防サービス計画の原案に位置づけた指定介護予防サービス等の担当者等から聴取した意見又は、退院・退所時カンファレンス又はサービス担当者会議といった多職種による協議の結果を踏まえた対象福祉用具の利用期間の見通しを勘案するものと</w:t>
            </w:r>
            <w:r w:rsidR="00340227">
              <w:rPr>
                <w:rFonts w:hint="eastAsia"/>
                <w:color w:val="FF0000"/>
                <w:sz w:val="22"/>
              </w:rPr>
              <w:t>します</w:t>
            </w:r>
            <w:r w:rsidRPr="003C2288">
              <w:rPr>
                <w:rFonts w:hint="eastAsia"/>
                <w:color w:val="FF0000"/>
                <w:sz w:val="22"/>
              </w:rPr>
              <w:t>。</w:t>
            </w:r>
          </w:p>
          <w:p w14:paraId="329FE67A" w14:textId="1F313FD5" w:rsidR="00A01FB4" w:rsidRPr="00117EA1" w:rsidRDefault="003C2288" w:rsidP="00724714">
            <w:pPr>
              <w:ind w:leftChars="100" w:left="210" w:firstLineChars="100" w:firstLine="220"/>
              <w:rPr>
                <w:rFonts w:ascii="ＭＳ ゴシック" w:eastAsia="ＭＳ ゴシック" w:hAnsi="ＭＳ ゴシック"/>
                <w:b/>
                <w:color w:val="FF0000"/>
                <w:szCs w:val="21"/>
              </w:rPr>
            </w:pPr>
            <w:r w:rsidRPr="003C2288">
              <w:rPr>
                <w:rFonts w:hint="eastAsia"/>
                <w:color w:val="FF0000"/>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遅滞なくサービス提供を行う必要があるなど、やむを得ない事情がある場合は、この限りでは</w:t>
            </w:r>
            <w:r w:rsidR="00340227">
              <w:rPr>
                <w:rFonts w:hint="eastAsia"/>
                <w:color w:val="FF0000"/>
                <w:sz w:val="22"/>
              </w:rPr>
              <w:t>ありません</w:t>
            </w:r>
            <w:r w:rsidRPr="003C2288">
              <w:rPr>
                <w:rFonts w:hint="eastAsia"/>
                <w:color w:val="FF0000"/>
                <w:sz w:val="22"/>
              </w:rPr>
              <w:t>。</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59A2AC" w14:textId="77777777" w:rsidR="00A01FB4" w:rsidRDefault="00A01FB4" w:rsidP="00117EA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2F9109F" w14:textId="5BD30D91" w:rsidR="00A01FB4" w:rsidRPr="004D7B2C" w:rsidRDefault="00A01FB4" w:rsidP="00A01FB4">
            <w:pPr>
              <w:widowControl/>
              <w:rPr>
                <w:sz w:val="20"/>
                <w:szCs w:val="20"/>
              </w:rPr>
            </w:pPr>
            <w:r w:rsidRPr="004D7B2C">
              <w:rPr>
                <w:rFonts w:hint="eastAsia"/>
                <w:sz w:val="20"/>
                <w:szCs w:val="20"/>
              </w:rPr>
              <w:t>平11老企25</w:t>
            </w:r>
            <w:r w:rsidRPr="004D7B2C">
              <w:rPr>
                <w:rFonts w:hint="eastAsia"/>
                <w:sz w:val="20"/>
                <w:szCs w:val="20"/>
              </w:rPr>
              <w:br/>
              <w:t>第4の3の9(2)</w:t>
            </w:r>
            <w:r>
              <w:rPr>
                <w:rFonts w:hint="eastAsia"/>
                <w:sz w:val="20"/>
                <w:szCs w:val="20"/>
              </w:rPr>
              <w:t>②</w:t>
            </w:r>
          </w:p>
          <w:p w14:paraId="78C27DD8" w14:textId="77777777" w:rsidR="00A01FB4" w:rsidRPr="004D7B2C" w:rsidRDefault="00A01FB4" w:rsidP="00F44651">
            <w:pPr>
              <w:widowControl/>
              <w:rPr>
                <w:sz w:val="20"/>
                <w:szCs w:val="20"/>
              </w:rPr>
            </w:pPr>
          </w:p>
        </w:tc>
      </w:tr>
      <w:tr w:rsidR="00F44651" w:rsidRPr="004D7B2C" w14:paraId="0FD52A24" w14:textId="77777777" w:rsidTr="00A01FB4">
        <w:tc>
          <w:tcPr>
            <w:tcW w:w="267" w:type="dxa"/>
            <w:tcBorders>
              <w:top w:val="nil"/>
              <w:bottom w:val="nil"/>
            </w:tcBorders>
            <w:shd w:val="clear" w:color="auto" w:fill="D0CECE" w:themeFill="background2" w:themeFillShade="E6"/>
            <w:tcMar>
              <w:top w:w="0" w:type="dxa"/>
              <w:left w:w="28" w:type="dxa"/>
              <w:bottom w:w="57" w:type="dxa"/>
              <w:right w:w="28" w:type="dxa"/>
            </w:tcMar>
          </w:tcPr>
          <w:p w14:paraId="4D18EA18"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D9875D"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72AE328" w14:textId="5D662536"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w:t>
            </w:r>
            <w:r w:rsidR="00117EA1">
              <w:rPr>
                <w:rFonts w:ascii="ＭＳ ゴシック" w:eastAsia="ＭＳ ゴシック" w:hAnsi="ＭＳ ゴシック" w:hint="eastAsia"/>
                <w:b/>
                <w:bCs/>
                <w:sz w:val="22"/>
              </w:rPr>
              <w:t>5</w:t>
            </w:r>
            <w:r w:rsidRPr="004D7B2C">
              <w:rPr>
                <w:rFonts w:ascii="ＭＳ ゴシック" w:eastAsia="ＭＳ ゴシック" w:hAnsi="ＭＳ ゴシック" w:hint="eastAsia"/>
                <w:b/>
                <w:bCs/>
                <w:sz w:val="22"/>
              </w:rPr>
              <w:t>)　サービスの提供に当たっては、貸与する福祉用具の機能、安全性、衛生状態等に関し、点検を行っていますか。</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CDE7462" w14:textId="77777777" w:rsidR="00F44651" w:rsidRPr="004D7B2C" w:rsidRDefault="00922DA2" w:rsidP="00F44651">
            <w:pPr>
              <w:rPr>
                <w:sz w:val="20"/>
                <w:szCs w:val="20"/>
              </w:rPr>
            </w:pPr>
            <w:sdt>
              <w:sdtPr>
                <w:rPr>
                  <w:sz w:val="20"/>
                  <w:szCs w:val="20"/>
                </w:rPr>
                <w:id w:val="-167741473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35976B4" w14:textId="5D23C903" w:rsidR="00F44651" w:rsidRPr="004D7B2C" w:rsidRDefault="00922DA2" w:rsidP="00F44651">
            <w:pPr>
              <w:rPr>
                <w:sz w:val="20"/>
                <w:szCs w:val="20"/>
              </w:rPr>
            </w:pPr>
            <w:sdt>
              <w:sdtPr>
                <w:rPr>
                  <w:sz w:val="20"/>
                  <w:szCs w:val="20"/>
                </w:rPr>
                <w:id w:val="-128557346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A2BDD4A" w14:textId="18637CF3"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5</w:t>
            </w:r>
            <w:r w:rsidRPr="004D7B2C">
              <w:rPr>
                <w:rFonts w:hint="eastAsia"/>
                <w:sz w:val="20"/>
                <w:szCs w:val="20"/>
              </w:rPr>
              <w:t>号</w:t>
            </w:r>
          </w:p>
        </w:tc>
      </w:tr>
      <w:tr w:rsidR="00F44651" w:rsidRPr="004D7B2C" w14:paraId="62192B63"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7FBE5AC6"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4AD6ADF"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BE9BA1D" w14:textId="6BA43EE4" w:rsidR="00F44651" w:rsidRPr="004D7B2C" w:rsidRDefault="00F44651" w:rsidP="00F44651">
            <w:pPr>
              <w:widowControl/>
              <w:ind w:left="331" w:hangingChars="150" w:hanging="331"/>
              <w:rPr>
                <w:szCs w:val="21"/>
              </w:rPr>
            </w:pPr>
            <w:r w:rsidRPr="004D7B2C">
              <w:rPr>
                <w:rFonts w:ascii="ＭＳ ゴシック" w:eastAsia="ＭＳ ゴシック" w:hAnsi="ＭＳ ゴシック" w:hint="eastAsia"/>
                <w:b/>
                <w:bCs/>
                <w:sz w:val="22"/>
              </w:rPr>
              <w:t>(</w:t>
            </w:r>
            <w:r w:rsidR="00117EA1">
              <w:rPr>
                <w:rFonts w:ascii="ＭＳ ゴシック" w:eastAsia="ＭＳ ゴシック" w:hAnsi="ＭＳ ゴシック" w:hint="eastAsia"/>
                <w:b/>
                <w:bCs/>
                <w:sz w:val="22"/>
              </w:rPr>
              <w:t>6</w:t>
            </w:r>
            <w:r w:rsidRPr="004D7B2C">
              <w:rPr>
                <w:rFonts w:ascii="ＭＳ ゴシック" w:eastAsia="ＭＳ ゴシック" w:hAnsi="ＭＳ ゴシック" w:hint="eastAsia"/>
                <w:b/>
                <w:bCs/>
                <w:sz w:val="22"/>
              </w:rPr>
              <w:t>)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827DE5E" w14:textId="77777777" w:rsidR="00F44651" w:rsidRPr="004D7B2C" w:rsidRDefault="00922DA2" w:rsidP="00F44651">
            <w:pPr>
              <w:rPr>
                <w:sz w:val="20"/>
                <w:szCs w:val="20"/>
              </w:rPr>
            </w:pPr>
            <w:sdt>
              <w:sdtPr>
                <w:rPr>
                  <w:sz w:val="20"/>
                  <w:szCs w:val="20"/>
                </w:rPr>
                <w:id w:val="165101725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6095C0DA" w14:textId="1C8A91A5" w:rsidR="00F44651" w:rsidRPr="004D7B2C" w:rsidRDefault="00922DA2" w:rsidP="00F44651">
            <w:pPr>
              <w:rPr>
                <w:sz w:val="20"/>
                <w:szCs w:val="20"/>
              </w:rPr>
            </w:pPr>
            <w:sdt>
              <w:sdtPr>
                <w:rPr>
                  <w:sz w:val="20"/>
                  <w:szCs w:val="20"/>
                </w:rPr>
                <w:id w:val="75955999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C51A60E" w14:textId="62D80435"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6</w:t>
            </w:r>
            <w:r w:rsidRPr="004D7B2C">
              <w:rPr>
                <w:rFonts w:hint="eastAsia"/>
                <w:sz w:val="20"/>
                <w:szCs w:val="20"/>
              </w:rPr>
              <w:t>号</w:t>
            </w:r>
          </w:p>
          <w:p w14:paraId="6C144E9F" w14:textId="77777777" w:rsidR="00F44651" w:rsidRPr="004D7B2C" w:rsidRDefault="00F44651" w:rsidP="00F44651">
            <w:pPr>
              <w:rPr>
                <w:sz w:val="20"/>
                <w:szCs w:val="20"/>
              </w:rPr>
            </w:pPr>
          </w:p>
        </w:tc>
      </w:tr>
      <w:tr w:rsidR="00F44651" w:rsidRPr="004D7B2C" w14:paraId="0DA33A86"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7AA25817"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1A7679" w14:textId="77777777" w:rsidR="00F44651" w:rsidRPr="004D7B2C" w:rsidRDefault="00F44651" w:rsidP="00F44651">
            <w:pPr>
              <w:rPr>
                <w:szCs w:val="21"/>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F3FCD36" w14:textId="76D055C6"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「福祉用具の使用方法、使用上の留意事項、故障時の対応等を記載した文書」は、当該福祉用具の製造事業者、介護予防福祉用具貸与事業者等の作成した取扱説明書をいいます。</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DB04E82" w14:textId="77777777" w:rsidR="00F44651" w:rsidRPr="004D7B2C" w:rsidRDefault="00F44651" w:rsidP="00F4465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A68AF1D" w14:textId="23C026F5"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第4の3の9(2)</w:t>
            </w:r>
            <w:r w:rsidR="006D310E">
              <w:rPr>
                <w:rFonts w:hint="eastAsia"/>
                <w:sz w:val="20"/>
                <w:szCs w:val="20"/>
              </w:rPr>
              <w:t>③</w:t>
            </w:r>
          </w:p>
          <w:p w14:paraId="2FC0AC6A" w14:textId="77777777" w:rsidR="00F44651" w:rsidRPr="004D7B2C" w:rsidRDefault="00F44651" w:rsidP="00F44651">
            <w:pPr>
              <w:rPr>
                <w:sz w:val="20"/>
                <w:szCs w:val="20"/>
              </w:rPr>
            </w:pPr>
          </w:p>
        </w:tc>
      </w:tr>
      <w:tr w:rsidR="00F44651" w:rsidRPr="004D7B2C" w14:paraId="15691E29"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3AADB726"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5801ED" w14:textId="77777777" w:rsidR="00F44651" w:rsidRPr="004D7B2C" w:rsidRDefault="00F44651" w:rsidP="00F44651">
            <w:pPr>
              <w:rPr>
                <w:szCs w:val="21"/>
              </w:rPr>
            </w:pPr>
          </w:p>
        </w:tc>
        <w:tc>
          <w:tcPr>
            <w:tcW w:w="6239"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C4EA1C4" w14:textId="3C30B017" w:rsidR="00F44651" w:rsidRPr="004D7B2C" w:rsidRDefault="00F44651" w:rsidP="00F44651">
            <w:pPr>
              <w:ind w:left="210" w:hangingChars="100" w:hanging="210"/>
              <w:rPr>
                <w:szCs w:val="21"/>
              </w:rPr>
            </w:pPr>
            <w:r w:rsidRPr="004D7B2C">
              <w:rPr>
                <w:rFonts w:hint="eastAsia"/>
                <w:szCs w:val="21"/>
              </w:rPr>
              <w:t xml:space="preserve">　</w:t>
            </w:r>
            <w:r w:rsidRPr="004D7B2C">
              <w:rPr>
                <w:rFonts w:hint="eastAsia"/>
                <w:sz w:val="22"/>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FA08650"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4D880D" w14:textId="77777777" w:rsidR="00F44651" w:rsidRPr="004D7B2C" w:rsidRDefault="00F44651" w:rsidP="00F44651">
            <w:pPr>
              <w:widowControl/>
              <w:rPr>
                <w:sz w:val="20"/>
                <w:szCs w:val="20"/>
              </w:rPr>
            </w:pPr>
          </w:p>
        </w:tc>
      </w:tr>
      <w:tr w:rsidR="00F44651" w:rsidRPr="004D7B2C" w14:paraId="42229D6B"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4A08DC41"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0F67E95"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B62F339" w14:textId="01C0A381" w:rsidR="00F44651" w:rsidRPr="004D7B2C" w:rsidRDefault="00F44651" w:rsidP="00F4465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w:t>
            </w:r>
            <w:r w:rsidR="00117EA1">
              <w:rPr>
                <w:rFonts w:ascii="ＭＳ ゴシック" w:eastAsia="ＭＳ ゴシック" w:hAnsi="ＭＳ ゴシック" w:hint="eastAsia"/>
                <w:b/>
                <w:szCs w:val="21"/>
              </w:rPr>
              <w:t>7</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サービスの提供に当たっては、利用者等からの要請等に応じて、貸与した福祉用具の使用状況を確認し、必要な場合は、使用方法の指導、修理等を行っていますか。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7FBE81B" w14:textId="77777777" w:rsidR="00F44651" w:rsidRPr="004D7B2C" w:rsidRDefault="00922DA2" w:rsidP="00F44651">
            <w:pPr>
              <w:rPr>
                <w:sz w:val="20"/>
                <w:szCs w:val="20"/>
              </w:rPr>
            </w:pPr>
            <w:sdt>
              <w:sdtPr>
                <w:rPr>
                  <w:sz w:val="20"/>
                  <w:szCs w:val="20"/>
                </w:rPr>
                <w:id w:val="-45078448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E19840F" w14:textId="160441A8" w:rsidR="00F44651" w:rsidRPr="004D7B2C" w:rsidRDefault="00922DA2" w:rsidP="00F44651">
            <w:pPr>
              <w:rPr>
                <w:sz w:val="20"/>
                <w:szCs w:val="20"/>
              </w:rPr>
            </w:pPr>
            <w:sdt>
              <w:sdtPr>
                <w:rPr>
                  <w:sz w:val="20"/>
                  <w:szCs w:val="20"/>
                </w:rPr>
                <w:id w:val="-208705358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641AC6D" w14:textId="1B496224"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7</w:t>
            </w:r>
            <w:r w:rsidRPr="004D7B2C">
              <w:rPr>
                <w:rFonts w:hint="eastAsia"/>
                <w:sz w:val="20"/>
                <w:szCs w:val="20"/>
              </w:rPr>
              <w:t>号</w:t>
            </w:r>
          </w:p>
          <w:p w14:paraId="73EC0FAF" w14:textId="77777777" w:rsidR="00F44651" w:rsidRPr="004D7B2C" w:rsidRDefault="00F44651" w:rsidP="00F44651">
            <w:pPr>
              <w:rPr>
                <w:sz w:val="20"/>
                <w:szCs w:val="20"/>
              </w:rPr>
            </w:pPr>
          </w:p>
        </w:tc>
      </w:tr>
      <w:tr w:rsidR="00F44651" w:rsidRPr="004D7B2C" w14:paraId="53F78E30"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0A04C8C1"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4964809" w14:textId="77777777" w:rsidR="00F44651" w:rsidRPr="004D7B2C" w:rsidRDefault="00F44651" w:rsidP="00F44651">
            <w:pPr>
              <w:rPr>
                <w:szCs w:val="21"/>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44567CC0" w14:textId="34E9FB5E"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福祉用具の修理については、専門的な技術を有する者に行わせても差し支えありませんが、この場合にあっても、福祉用具専門相談員が責任をもって修理後の点検を行ってください。</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4FCB8C7" w14:textId="77777777" w:rsidR="00F44651" w:rsidRPr="004D7B2C" w:rsidRDefault="00F44651" w:rsidP="00F4465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E497AC4" w14:textId="77777777" w:rsidR="00F44651" w:rsidRPr="004D7B2C" w:rsidRDefault="00F44651" w:rsidP="00F44651">
            <w:pPr>
              <w:widowControl/>
              <w:rPr>
                <w:sz w:val="20"/>
                <w:szCs w:val="20"/>
              </w:rPr>
            </w:pPr>
          </w:p>
        </w:tc>
      </w:tr>
      <w:tr w:rsidR="00F44651" w:rsidRPr="004D7B2C" w14:paraId="26293DE8"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44FDDAA0"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9B91446" w14:textId="77777777" w:rsidR="00F44651" w:rsidRPr="004D7B2C" w:rsidRDefault="00F44651" w:rsidP="00F44651">
            <w:pPr>
              <w:rPr>
                <w:szCs w:val="21"/>
              </w:rPr>
            </w:pPr>
          </w:p>
        </w:tc>
        <w:tc>
          <w:tcPr>
            <w:tcW w:w="6239"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C4BADB4" w14:textId="7E986F9C" w:rsidR="00F44651" w:rsidRPr="004D7B2C" w:rsidRDefault="00F44651" w:rsidP="00F44651">
            <w:pPr>
              <w:ind w:left="220" w:hangingChars="100" w:hanging="220"/>
              <w:rPr>
                <w:szCs w:val="21"/>
              </w:rPr>
            </w:pPr>
            <w:r w:rsidRPr="004D7B2C">
              <w:rPr>
                <w:rFonts w:hint="eastAsia"/>
                <w:sz w:val="22"/>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E5397EC"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46413FE" w14:textId="3A37B106"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第4の3の9(2)</w:t>
            </w:r>
            <w:r w:rsidR="00A01FB4">
              <w:rPr>
                <w:rFonts w:hint="eastAsia"/>
                <w:sz w:val="20"/>
                <w:szCs w:val="20"/>
              </w:rPr>
              <w:t>④</w:t>
            </w:r>
          </w:p>
          <w:p w14:paraId="17F82828" w14:textId="77777777" w:rsidR="00F44651" w:rsidRPr="004D7B2C" w:rsidRDefault="00F44651" w:rsidP="00F44651">
            <w:pPr>
              <w:rPr>
                <w:sz w:val="20"/>
                <w:szCs w:val="20"/>
              </w:rPr>
            </w:pPr>
          </w:p>
        </w:tc>
      </w:tr>
      <w:tr w:rsidR="00117EA1" w:rsidRPr="004D7B2C" w14:paraId="7B3383FC"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6D478402" w14:textId="77777777" w:rsidR="00117EA1" w:rsidRPr="004D7B2C" w:rsidRDefault="00117EA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A02487" w14:textId="77777777" w:rsidR="00117EA1" w:rsidRPr="004D7B2C" w:rsidRDefault="00117EA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9A64D25" w14:textId="5A163611" w:rsidR="00117EA1" w:rsidRPr="00117EA1" w:rsidRDefault="00117EA1" w:rsidP="004408CD">
            <w:pPr>
              <w:ind w:left="316" w:hangingChars="150" w:hanging="316"/>
              <w:rPr>
                <w:rFonts w:ascii="ＭＳ ゴシック" w:eastAsia="ＭＳ ゴシック" w:hAnsi="ＭＳ ゴシック"/>
                <w:b/>
                <w:color w:val="FF0000"/>
                <w:szCs w:val="21"/>
              </w:rPr>
            </w:pPr>
            <w:r w:rsidRPr="00117EA1">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8</w:t>
            </w:r>
            <w:r w:rsidRPr="00117EA1">
              <w:rPr>
                <w:rFonts w:ascii="ＭＳ ゴシック" w:eastAsia="ＭＳ ゴシック" w:hAnsi="ＭＳ ゴシック" w:hint="eastAsia"/>
                <w:b/>
                <w:color w:val="FF0000"/>
                <w:szCs w:val="21"/>
              </w:rPr>
              <w:t>)</w:t>
            </w:r>
            <w:r w:rsidRPr="00117EA1">
              <w:rPr>
                <w:rFonts w:ascii="ＭＳ ゴシック" w:eastAsia="ＭＳ ゴシック" w:hAnsi="ＭＳ ゴシック" w:hint="eastAsia"/>
                <w:b/>
                <w:bCs/>
                <w:color w:val="FF0000"/>
                <w:sz w:val="22"/>
              </w:rPr>
              <w:t xml:space="preserve">　</w:t>
            </w:r>
            <w:r w:rsidR="004408CD" w:rsidRPr="004408CD">
              <w:rPr>
                <w:rFonts w:ascii="ＭＳ ゴシック" w:eastAsia="ＭＳ ゴシック" w:hAnsi="ＭＳ ゴシック" w:hint="eastAsia"/>
                <w:b/>
                <w:bCs/>
                <w:color w:val="FF0000"/>
                <w:sz w:val="22"/>
              </w:rPr>
              <w:t>指定介護予防福祉用具貸与の提供に当たっては、当該利用者又は他の利用者等の生命又は身体を保護するため緊急やむを得ない場合を除き、身体的拘束等を行って</w:t>
            </w:r>
            <w:r w:rsidR="004408CD">
              <w:rPr>
                <w:rFonts w:ascii="ＭＳ ゴシック" w:eastAsia="ＭＳ ゴシック" w:hAnsi="ＭＳ ゴシック" w:hint="eastAsia"/>
                <w:b/>
                <w:bCs/>
                <w:color w:val="FF0000"/>
                <w:sz w:val="22"/>
              </w:rPr>
              <w:t>いませ</w:t>
            </w:r>
            <w:r w:rsidR="004408CD">
              <w:rPr>
                <w:rFonts w:ascii="ＭＳ ゴシック" w:eastAsia="ＭＳ ゴシック" w:hAnsi="ＭＳ ゴシック" w:hint="eastAsia"/>
                <w:b/>
                <w:bCs/>
                <w:color w:val="FF0000"/>
                <w:sz w:val="22"/>
              </w:rPr>
              <w:lastRenderedPageBreak/>
              <w:t>んか。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33825CE" w14:textId="0EC04B90" w:rsidR="004408CD" w:rsidRDefault="00922DA2" w:rsidP="00117EA1">
            <w:pPr>
              <w:rPr>
                <w:sz w:val="20"/>
                <w:szCs w:val="20"/>
              </w:rPr>
            </w:pPr>
            <w:sdt>
              <w:sdtPr>
                <w:rPr>
                  <w:sz w:val="20"/>
                  <w:szCs w:val="20"/>
                </w:rPr>
                <w:id w:val="177088341"/>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4408CD">
              <w:rPr>
                <w:rFonts w:hint="eastAsia"/>
                <w:sz w:val="20"/>
                <w:szCs w:val="20"/>
              </w:rPr>
              <w:t>該当なし</w:t>
            </w:r>
          </w:p>
          <w:p w14:paraId="72408BE1" w14:textId="0C03A75C" w:rsidR="00117EA1" w:rsidRPr="004D7B2C" w:rsidRDefault="00922DA2" w:rsidP="00117EA1">
            <w:pPr>
              <w:rPr>
                <w:sz w:val="20"/>
                <w:szCs w:val="20"/>
              </w:rPr>
            </w:pPr>
            <w:sdt>
              <w:sdtPr>
                <w:rPr>
                  <w:sz w:val="20"/>
                  <w:szCs w:val="20"/>
                </w:rPr>
                <w:id w:val="-1217961841"/>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117EA1" w:rsidRPr="004D7B2C">
              <w:rPr>
                <w:rFonts w:hint="eastAsia"/>
                <w:sz w:val="20"/>
                <w:szCs w:val="20"/>
              </w:rPr>
              <w:t>いる</w:t>
            </w:r>
          </w:p>
          <w:p w14:paraId="7BEA7940" w14:textId="31432C01" w:rsidR="00117EA1" w:rsidRDefault="00922DA2" w:rsidP="00117EA1">
            <w:pPr>
              <w:rPr>
                <w:sz w:val="20"/>
                <w:szCs w:val="20"/>
              </w:rPr>
            </w:pPr>
            <w:sdt>
              <w:sdtPr>
                <w:rPr>
                  <w:sz w:val="20"/>
                  <w:szCs w:val="20"/>
                </w:rPr>
                <w:id w:val="-1683351152"/>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D3A9358" w14:textId="302ABB16" w:rsidR="00117EA1" w:rsidRPr="004D7B2C" w:rsidRDefault="00117EA1" w:rsidP="00F44651">
            <w:pPr>
              <w:widowControl/>
              <w:rPr>
                <w:sz w:val="20"/>
                <w:szCs w:val="20"/>
              </w:rPr>
            </w:pPr>
            <w:r w:rsidRPr="004D7B2C">
              <w:rPr>
                <w:rFonts w:hint="eastAsia"/>
                <w:sz w:val="20"/>
                <w:szCs w:val="20"/>
              </w:rPr>
              <w:t>予防条例第216条第</w:t>
            </w:r>
            <w:r>
              <w:rPr>
                <w:rFonts w:hint="eastAsia"/>
                <w:sz w:val="20"/>
                <w:szCs w:val="20"/>
              </w:rPr>
              <w:t>8</w:t>
            </w:r>
            <w:r w:rsidRPr="004D7B2C">
              <w:rPr>
                <w:rFonts w:hint="eastAsia"/>
                <w:sz w:val="20"/>
                <w:szCs w:val="20"/>
              </w:rPr>
              <w:t>号</w:t>
            </w:r>
          </w:p>
        </w:tc>
      </w:tr>
      <w:tr w:rsidR="00117EA1" w:rsidRPr="004D7B2C" w14:paraId="2F848613"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264E683B" w14:textId="77777777" w:rsidR="00117EA1" w:rsidRPr="004D7B2C" w:rsidRDefault="00117EA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90166D8" w14:textId="77777777" w:rsidR="00117EA1" w:rsidRPr="004D7B2C" w:rsidRDefault="00117EA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5D323EB" w14:textId="5008544B" w:rsidR="00117EA1" w:rsidRPr="00117EA1" w:rsidRDefault="00117EA1" w:rsidP="004408CD">
            <w:pPr>
              <w:ind w:left="316" w:hangingChars="150" w:hanging="316"/>
              <w:rPr>
                <w:rFonts w:ascii="ＭＳ ゴシック" w:eastAsia="ＭＳ ゴシック" w:hAnsi="ＭＳ ゴシック"/>
                <w:b/>
                <w:color w:val="FF0000"/>
                <w:szCs w:val="21"/>
              </w:rPr>
            </w:pPr>
            <w:r w:rsidRPr="00117EA1">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9</w:t>
            </w:r>
            <w:r w:rsidRPr="00117EA1">
              <w:rPr>
                <w:rFonts w:ascii="ＭＳ ゴシック" w:eastAsia="ＭＳ ゴシック" w:hAnsi="ＭＳ ゴシック" w:hint="eastAsia"/>
                <w:b/>
                <w:color w:val="FF0000"/>
                <w:szCs w:val="21"/>
              </w:rPr>
              <w:t>)</w:t>
            </w:r>
            <w:r w:rsidRPr="00117EA1">
              <w:rPr>
                <w:rFonts w:ascii="ＭＳ ゴシック" w:eastAsia="ＭＳ ゴシック" w:hAnsi="ＭＳ ゴシック" w:hint="eastAsia"/>
                <w:b/>
                <w:bCs/>
                <w:color w:val="FF0000"/>
                <w:sz w:val="22"/>
              </w:rPr>
              <w:t xml:space="preserve">　</w:t>
            </w:r>
            <w:r w:rsidR="004408CD" w:rsidRPr="004408CD">
              <w:rPr>
                <w:rFonts w:ascii="ＭＳ ゴシック" w:eastAsia="ＭＳ ゴシック" w:hAnsi="ＭＳ ゴシック" w:hint="eastAsia"/>
                <w:b/>
                <w:bCs/>
                <w:color w:val="FF0000"/>
                <w:sz w:val="22"/>
              </w:rPr>
              <w:t>身体的拘束等を行う場合には、その態様及び時間、その際の利用者の心身の状況並びに緊急やむを得ない理由を記録し</w:t>
            </w:r>
            <w:r w:rsidR="004408CD">
              <w:rPr>
                <w:rFonts w:ascii="ＭＳ ゴシック" w:eastAsia="ＭＳ ゴシック" w:hAnsi="ＭＳ ゴシック" w:hint="eastAsia"/>
                <w:b/>
                <w:bCs/>
                <w:color w:val="FF0000"/>
                <w:sz w:val="22"/>
              </w:rPr>
              <w:t>ていますか</w:t>
            </w:r>
            <w:r w:rsidR="004408CD" w:rsidRPr="004408CD">
              <w:rPr>
                <w:rFonts w:ascii="ＭＳ ゴシック" w:eastAsia="ＭＳ ゴシック" w:hAnsi="ＭＳ ゴシック" w:hint="eastAsia"/>
                <w:b/>
                <w:bCs/>
                <w:color w:val="FF0000"/>
                <w:sz w:val="22"/>
              </w:rPr>
              <w:t>。</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68EE2D4" w14:textId="77777777" w:rsidR="004408CD" w:rsidRDefault="00922DA2" w:rsidP="004408CD">
            <w:pPr>
              <w:rPr>
                <w:sz w:val="20"/>
                <w:szCs w:val="20"/>
              </w:rPr>
            </w:pPr>
            <w:sdt>
              <w:sdtPr>
                <w:rPr>
                  <w:sz w:val="20"/>
                  <w:szCs w:val="20"/>
                </w:rPr>
                <w:id w:val="-690601240"/>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4408CD">
              <w:rPr>
                <w:rFonts w:hint="eastAsia"/>
                <w:sz w:val="20"/>
                <w:szCs w:val="20"/>
              </w:rPr>
              <w:t>該当なし</w:t>
            </w:r>
          </w:p>
          <w:p w14:paraId="72A0BAE0" w14:textId="77777777" w:rsidR="004408CD" w:rsidRPr="004D7B2C" w:rsidRDefault="00922DA2" w:rsidP="004408CD">
            <w:pPr>
              <w:rPr>
                <w:sz w:val="20"/>
                <w:szCs w:val="20"/>
              </w:rPr>
            </w:pPr>
            <w:sdt>
              <w:sdtPr>
                <w:rPr>
                  <w:sz w:val="20"/>
                  <w:szCs w:val="20"/>
                </w:rPr>
                <w:id w:val="600221157"/>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4408CD" w:rsidRPr="004D7B2C">
              <w:rPr>
                <w:rFonts w:hint="eastAsia"/>
                <w:sz w:val="20"/>
                <w:szCs w:val="20"/>
              </w:rPr>
              <w:t>いる</w:t>
            </w:r>
          </w:p>
          <w:p w14:paraId="0015B1BC" w14:textId="1B2E2335" w:rsidR="00117EA1" w:rsidRDefault="00922DA2" w:rsidP="004408CD">
            <w:pPr>
              <w:rPr>
                <w:sz w:val="20"/>
                <w:szCs w:val="20"/>
              </w:rPr>
            </w:pPr>
            <w:sdt>
              <w:sdtPr>
                <w:rPr>
                  <w:sz w:val="20"/>
                  <w:szCs w:val="20"/>
                </w:rPr>
                <w:id w:val="-1715797580"/>
                <w14:checkbox>
                  <w14:checked w14:val="0"/>
                  <w14:checkedState w14:val="2612" w14:font="ＭＳ ゴシック"/>
                  <w14:uncheckedState w14:val="2610" w14:font="ＭＳ ゴシック"/>
                </w14:checkbox>
              </w:sdtPr>
              <w:sdtEndPr/>
              <w:sdtContent>
                <w:r w:rsidR="004408CD" w:rsidRPr="004D7B2C">
                  <w:rPr>
                    <w:rFonts w:ascii="ＭＳ ゴシック" w:eastAsia="ＭＳ ゴシック" w:hAnsi="ＭＳ ゴシック" w:hint="eastAsia"/>
                    <w:sz w:val="20"/>
                    <w:szCs w:val="20"/>
                  </w:rPr>
                  <w:t>☐</w:t>
                </w:r>
              </w:sdtContent>
            </w:sdt>
            <w:r w:rsidR="004408CD"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B503816" w14:textId="34DF86B0" w:rsidR="00117EA1" w:rsidRPr="004D7B2C" w:rsidRDefault="00117EA1" w:rsidP="00F44651">
            <w:pPr>
              <w:widowControl/>
              <w:rPr>
                <w:sz w:val="20"/>
                <w:szCs w:val="20"/>
              </w:rPr>
            </w:pPr>
            <w:r w:rsidRPr="004D7B2C">
              <w:rPr>
                <w:rFonts w:hint="eastAsia"/>
                <w:sz w:val="20"/>
                <w:szCs w:val="20"/>
              </w:rPr>
              <w:t>予防条例第216条第</w:t>
            </w:r>
            <w:r>
              <w:rPr>
                <w:rFonts w:hint="eastAsia"/>
                <w:sz w:val="20"/>
                <w:szCs w:val="20"/>
              </w:rPr>
              <w:t>9</w:t>
            </w:r>
            <w:r w:rsidRPr="004D7B2C">
              <w:rPr>
                <w:rFonts w:hint="eastAsia"/>
                <w:sz w:val="20"/>
                <w:szCs w:val="20"/>
              </w:rPr>
              <w:t>号</w:t>
            </w:r>
          </w:p>
        </w:tc>
      </w:tr>
      <w:tr w:rsidR="00F44651" w:rsidRPr="004D7B2C" w14:paraId="203C5A7A"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1738A9AD"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3D214C1"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D73382E" w14:textId="1DF83DC4" w:rsidR="00F44651" w:rsidRPr="004D7B2C" w:rsidRDefault="00F44651" w:rsidP="00F44651">
            <w:pPr>
              <w:ind w:left="316" w:hangingChars="150" w:hanging="316"/>
              <w:rPr>
                <w:szCs w:val="21"/>
              </w:rPr>
            </w:pPr>
            <w:r w:rsidRPr="004D7B2C">
              <w:rPr>
                <w:rFonts w:ascii="ＭＳ ゴシック" w:eastAsia="ＭＳ ゴシック" w:hAnsi="ＭＳ ゴシック" w:hint="eastAsia"/>
                <w:b/>
                <w:szCs w:val="21"/>
              </w:rPr>
              <w:t>(</w:t>
            </w:r>
            <w:r w:rsidR="00117EA1">
              <w:rPr>
                <w:rFonts w:ascii="ＭＳ ゴシック" w:eastAsia="ＭＳ ゴシック" w:hAnsi="ＭＳ ゴシック" w:hint="eastAsia"/>
                <w:b/>
                <w:szCs w:val="21"/>
              </w:rPr>
              <w:t>10</w:t>
            </w:r>
            <w:r w:rsidRPr="004D7B2C">
              <w:rPr>
                <w:rFonts w:ascii="ＭＳ ゴシック" w:eastAsia="ＭＳ ゴシック" w:hAnsi="ＭＳ ゴシック" w:hint="eastAsia"/>
                <w:b/>
                <w:szCs w:val="21"/>
              </w:rPr>
              <w:t>)</w:t>
            </w:r>
            <w:r w:rsidRPr="004D7B2C">
              <w:rPr>
                <w:rFonts w:ascii="ＭＳ ゴシック" w:eastAsia="ＭＳ ゴシック" w:hAnsi="ＭＳ ゴシック" w:hint="eastAsia"/>
                <w:b/>
                <w:bCs/>
                <w:sz w:val="22"/>
              </w:rPr>
              <w:t xml:space="preserve">　指定介護予防福祉用具貸与の提供に当たっては、同一種目における機能又は価格帯の異なる複数の福祉用具に関する情報を利用者に提供していますか。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8787AD1" w14:textId="77777777" w:rsidR="00F44651" w:rsidRPr="004D7B2C" w:rsidRDefault="00922DA2" w:rsidP="00F44651">
            <w:pPr>
              <w:rPr>
                <w:sz w:val="20"/>
                <w:szCs w:val="20"/>
              </w:rPr>
            </w:pPr>
            <w:sdt>
              <w:sdtPr>
                <w:rPr>
                  <w:sz w:val="20"/>
                  <w:szCs w:val="20"/>
                </w:rPr>
                <w:id w:val="-181810727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83F3785" w14:textId="410C98E4" w:rsidR="00F44651" w:rsidRPr="004D7B2C" w:rsidRDefault="00922DA2" w:rsidP="00F44651">
            <w:pPr>
              <w:rPr>
                <w:sz w:val="20"/>
                <w:szCs w:val="20"/>
              </w:rPr>
            </w:pPr>
            <w:sdt>
              <w:sdtPr>
                <w:rPr>
                  <w:sz w:val="20"/>
                  <w:szCs w:val="20"/>
                </w:rPr>
                <w:id w:val="-210186349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94C44C5" w14:textId="4D309D41"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10</w:t>
            </w:r>
            <w:r w:rsidRPr="004D7B2C">
              <w:rPr>
                <w:rFonts w:hint="eastAsia"/>
                <w:sz w:val="20"/>
                <w:szCs w:val="20"/>
              </w:rPr>
              <w:t>号</w:t>
            </w:r>
          </w:p>
          <w:p w14:paraId="1C41B7FE" w14:textId="77777777" w:rsidR="00F44651" w:rsidRPr="004D7B2C" w:rsidRDefault="00F44651" w:rsidP="00F44651">
            <w:pPr>
              <w:rPr>
                <w:sz w:val="20"/>
                <w:szCs w:val="20"/>
              </w:rPr>
            </w:pPr>
          </w:p>
        </w:tc>
      </w:tr>
      <w:tr w:rsidR="00F44651" w:rsidRPr="004D7B2C" w14:paraId="426EE225" w14:textId="77777777" w:rsidTr="0084654F">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667AD92" w14:textId="77777777" w:rsidR="00F44651" w:rsidRPr="004D7B2C" w:rsidRDefault="00F44651" w:rsidP="00F44651">
            <w:pPr>
              <w:jc w:val="right"/>
              <w:rPr>
                <w:szCs w:val="21"/>
              </w:rPr>
            </w:pPr>
          </w:p>
        </w:tc>
        <w:tc>
          <w:tcPr>
            <w:tcW w:w="1373"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27A9D2C"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4EC6061" w14:textId="058F08C0" w:rsidR="00F44651" w:rsidRPr="004D7B2C" w:rsidRDefault="00F44651" w:rsidP="00F4465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利用者が適切な福祉用具を選択するための情報の提供に当たっては、現在の利用者の心身の状況及びその置かれている環境等に照らして行ってください。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B3A0FF9"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D83C022" w14:textId="4E9CE94C" w:rsidR="00F44651" w:rsidRPr="004D7B2C" w:rsidRDefault="00F44651" w:rsidP="00A01FB4">
            <w:pPr>
              <w:widowControl/>
              <w:rPr>
                <w:sz w:val="20"/>
                <w:szCs w:val="20"/>
              </w:rPr>
            </w:pPr>
            <w:r w:rsidRPr="004D7B2C">
              <w:rPr>
                <w:rFonts w:hint="eastAsia"/>
                <w:sz w:val="20"/>
                <w:szCs w:val="20"/>
              </w:rPr>
              <w:t>平11老企25</w:t>
            </w:r>
            <w:r w:rsidRPr="004D7B2C">
              <w:rPr>
                <w:rFonts w:hint="eastAsia"/>
                <w:sz w:val="20"/>
                <w:szCs w:val="20"/>
              </w:rPr>
              <w:br/>
              <w:t>第4の3の9(2)</w:t>
            </w:r>
            <w:r w:rsidR="00A01FB4">
              <w:rPr>
                <w:rFonts w:hint="eastAsia"/>
                <w:sz w:val="20"/>
                <w:szCs w:val="20"/>
              </w:rPr>
              <w:t>⑤</w:t>
            </w:r>
          </w:p>
        </w:tc>
      </w:tr>
      <w:tr w:rsidR="00F44651" w:rsidRPr="004D7B2C" w14:paraId="3525E4DE" w14:textId="77777777" w:rsidTr="0084654F">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2E680C8" w14:textId="0FF07663" w:rsidR="00F44651" w:rsidRPr="004D7B2C" w:rsidRDefault="00F44651" w:rsidP="00F44651">
            <w:pPr>
              <w:jc w:val="right"/>
              <w:rPr>
                <w:szCs w:val="21"/>
              </w:rPr>
            </w:pPr>
            <w:r w:rsidRPr="004D7B2C">
              <w:rPr>
                <w:rFonts w:hint="eastAsia"/>
                <w:szCs w:val="21"/>
              </w:rPr>
              <w:t>3</w:t>
            </w:r>
          </w:p>
        </w:tc>
        <w:tc>
          <w:tcPr>
            <w:tcW w:w="1373"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80393B1" w14:textId="77777777" w:rsidR="00F44651" w:rsidRPr="004D7B2C" w:rsidRDefault="00F44651" w:rsidP="00F44651">
            <w:pPr>
              <w:widowControl/>
              <w:rPr>
                <w:sz w:val="22"/>
              </w:rPr>
            </w:pPr>
            <w:r w:rsidRPr="004D7B2C">
              <w:rPr>
                <w:rFonts w:hint="eastAsia"/>
                <w:sz w:val="22"/>
              </w:rPr>
              <w:t xml:space="preserve">　介護予防福祉用具計画の作成</w:t>
            </w:r>
          </w:p>
          <w:p w14:paraId="4FE73C3E"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4FEEA37" w14:textId="0C3A20F6"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(1)　福祉用具専門相談員は、心身の状況、希望及びその置かれている環境等利用者の日常生活全般の状況及び希望を踏まえて、介護予防福祉用具貸与の目標、当該目標を達成するための具体的なサービスの内容、サービスの提供を行う期間</w:t>
            </w:r>
            <w:r w:rsidR="00AF01AB" w:rsidRPr="00AF01AB">
              <w:rPr>
                <w:rFonts w:ascii="ＭＳ ゴシック" w:eastAsia="ＭＳ ゴシック" w:hAnsi="ＭＳ ゴシック" w:hint="eastAsia"/>
                <w:b/>
                <w:bCs/>
                <w:color w:val="FF0000"/>
                <w:sz w:val="22"/>
              </w:rPr>
              <w:t>、介護予防福祉用具貸与計画の実施状況の把握（以下この条において</w:t>
            </w:r>
            <w:r w:rsidR="00AF01AB">
              <w:rPr>
                <w:rFonts w:ascii="ＭＳ ゴシック" w:eastAsia="ＭＳ ゴシック" w:hAnsi="ＭＳ ゴシック" w:hint="eastAsia"/>
                <w:b/>
                <w:bCs/>
                <w:color w:val="FF0000"/>
                <w:sz w:val="22"/>
              </w:rPr>
              <w:t>「</w:t>
            </w:r>
            <w:r w:rsidR="00AF01AB" w:rsidRPr="00AF01AB">
              <w:rPr>
                <w:rFonts w:ascii="ＭＳ ゴシック" w:eastAsia="ＭＳ ゴシック" w:hAnsi="ＭＳ ゴシック" w:hint="eastAsia"/>
                <w:b/>
                <w:bCs/>
                <w:color w:val="FF0000"/>
                <w:sz w:val="22"/>
              </w:rPr>
              <w:t>モニタリング」という。）を行う時期</w:t>
            </w:r>
            <w:r w:rsidR="00AF01AB">
              <w:rPr>
                <w:rFonts w:ascii="ＭＳ ゴシック" w:eastAsia="ＭＳ ゴシック" w:hAnsi="ＭＳ ゴシック" w:hint="eastAsia"/>
                <w:b/>
                <w:bCs/>
                <w:sz w:val="22"/>
              </w:rPr>
              <w:t xml:space="preserve">　　</w:t>
            </w:r>
            <w:r w:rsidRPr="004D7B2C">
              <w:rPr>
                <w:rFonts w:ascii="ＭＳ ゴシック" w:eastAsia="ＭＳ ゴシック" w:hAnsi="ＭＳ ゴシック" w:hint="eastAsia"/>
                <w:b/>
                <w:bCs/>
                <w:sz w:val="22"/>
              </w:rPr>
              <w:t>等を記載した介護予防福祉用具貸与計画を作成していますか。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336DB6B" w14:textId="77777777" w:rsidR="00F44651" w:rsidRPr="004D7B2C" w:rsidRDefault="00922DA2" w:rsidP="00F44651">
            <w:pPr>
              <w:rPr>
                <w:sz w:val="20"/>
                <w:szCs w:val="20"/>
              </w:rPr>
            </w:pPr>
            <w:sdt>
              <w:sdtPr>
                <w:rPr>
                  <w:sz w:val="20"/>
                  <w:szCs w:val="20"/>
                </w:rPr>
                <w:id w:val="-60279921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26C3C0F" w14:textId="2A8C729C" w:rsidR="00F44651" w:rsidRPr="004D7B2C" w:rsidRDefault="00922DA2" w:rsidP="00F44651">
            <w:pPr>
              <w:rPr>
                <w:sz w:val="20"/>
                <w:szCs w:val="20"/>
              </w:rPr>
            </w:pPr>
            <w:sdt>
              <w:sdtPr>
                <w:rPr>
                  <w:sz w:val="20"/>
                  <w:szCs w:val="20"/>
                </w:rPr>
                <w:id w:val="82663089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AD0AE03" w14:textId="77777777" w:rsidR="00F44651" w:rsidRPr="004D7B2C" w:rsidRDefault="00F44651" w:rsidP="00F44651">
            <w:pPr>
              <w:widowControl/>
              <w:rPr>
                <w:sz w:val="20"/>
                <w:szCs w:val="20"/>
              </w:rPr>
            </w:pPr>
            <w:r w:rsidRPr="004D7B2C">
              <w:rPr>
                <w:rFonts w:hint="eastAsia"/>
                <w:sz w:val="20"/>
                <w:szCs w:val="20"/>
              </w:rPr>
              <w:t>予防条例第217条第1項</w:t>
            </w:r>
          </w:p>
          <w:p w14:paraId="3D4903DC" w14:textId="77777777" w:rsidR="00F44651" w:rsidRPr="004D7B2C" w:rsidRDefault="00F44651" w:rsidP="00F44651">
            <w:pPr>
              <w:rPr>
                <w:sz w:val="20"/>
                <w:szCs w:val="20"/>
              </w:rPr>
            </w:pPr>
          </w:p>
        </w:tc>
      </w:tr>
      <w:tr w:rsidR="00F44651" w:rsidRPr="004D7B2C" w14:paraId="7ABD2B41" w14:textId="77777777" w:rsidTr="00114827">
        <w:tc>
          <w:tcPr>
            <w:tcW w:w="267" w:type="dxa"/>
            <w:vMerge w:val="restart"/>
            <w:tcBorders>
              <w:top w:val="nil"/>
            </w:tcBorders>
            <w:shd w:val="clear" w:color="auto" w:fill="D0CECE" w:themeFill="background2" w:themeFillShade="E6"/>
            <w:tcMar>
              <w:top w:w="0" w:type="dxa"/>
              <w:left w:w="28" w:type="dxa"/>
              <w:bottom w:w="57" w:type="dxa"/>
              <w:right w:w="28" w:type="dxa"/>
            </w:tcMar>
          </w:tcPr>
          <w:p w14:paraId="09C9D93E" w14:textId="77777777" w:rsidR="00F44651" w:rsidRPr="004D7B2C" w:rsidRDefault="00F44651" w:rsidP="00F44651">
            <w:pPr>
              <w:jc w:val="right"/>
              <w:rPr>
                <w:szCs w:val="21"/>
              </w:rPr>
            </w:pPr>
          </w:p>
        </w:tc>
        <w:tc>
          <w:tcPr>
            <w:tcW w:w="1373" w:type="dxa"/>
            <w:vMerge w:val="restart"/>
            <w:tcBorders>
              <w:top w:val="nil"/>
              <w:right w:val="single" w:sz="4" w:space="0" w:color="auto"/>
            </w:tcBorders>
            <w:shd w:val="clear" w:color="auto" w:fill="D0CECE" w:themeFill="background2" w:themeFillShade="E6"/>
            <w:tcMar>
              <w:top w:w="0" w:type="dxa"/>
              <w:left w:w="57" w:type="dxa"/>
              <w:bottom w:w="57" w:type="dxa"/>
              <w:right w:w="57" w:type="dxa"/>
            </w:tcMar>
          </w:tcPr>
          <w:p w14:paraId="1F9FC2AB"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0178AEB" w14:textId="77777777" w:rsidR="00F44651" w:rsidRPr="004D7B2C" w:rsidRDefault="00F44651" w:rsidP="00F44651">
            <w:pPr>
              <w:ind w:left="315" w:hangingChars="150" w:hanging="315"/>
              <w:rPr>
                <w:sz w:val="22"/>
              </w:rPr>
            </w:pPr>
            <w:r w:rsidRPr="004D7B2C">
              <w:rPr>
                <w:rFonts w:hint="eastAsia"/>
                <w:szCs w:val="21"/>
              </w:rPr>
              <w:t>※</w:t>
            </w:r>
            <w:r w:rsidRPr="004D7B2C">
              <w:rPr>
                <w:rFonts w:hint="eastAsia"/>
                <w:sz w:val="22"/>
              </w:rPr>
              <w:t xml:space="preserve">　上記の場合において、特定介護予防福祉用具販売の利用</w:t>
            </w:r>
          </w:p>
          <w:p w14:paraId="4EFBD4DD" w14:textId="67D41E72" w:rsidR="00F44651" w:rsidRPr="004D7B2C" w:rsidRDefault="00F44651" w:rsidP="00F44651">
            <w:pPr>
              <w:ind w:leftChars="100" w:left="210"/>
              <w:rPr>
                <w:rFonts w:ascii="ＭＳ ゴシック" w:eastAsia="ＭＳ ゴシック" w:hAnsi="ＭＳ ゴシック"/>
                <w:b/>
                <w:szCs w:val="21"/>
              </w:rPr>
            </w:pPr>
            <w:r w:rsidRPr="004D7B2C">
              <w:rPr>
                <w:rFonts w:hint="eastAsia"/>
                <w:sz w:val="22"/>
              </w:rPr>
              <w:t>がある場合は、特定介護予防福祉用具販売計画と一体のものとして作成してください。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220BB6"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B280E65" w14:textId="77777777" w:rsidR="00F44651" w:rsidRPr="004D7B2C" w:rsidRDefault="00F44651" w:rsidP="00F44651">
            <w:pPr>
              <w:rPr>
                <w:sz w:val="20"/>
                <w:szCs w:val="20"/>
              </w:rPr>
            </w:pPr>
          </w:p>
        </w:tc>
      </w:tr>
      <w:tr w:rsidR="00F44651" w:rsidRPr="004D7B2C" w14:paraId="5BDA2F44" w14:textId="77777777" w:rsidTr="00114827">
        <w:tc>
          <w:tcPr>
            <w:tcW w:w="267" w:type="dxa"/>
            <w:vMerge/>
            <w:tcBorders>
              <w:bottom w:val="nil"/>
            </w:tcBorders>
            <w:shd w:val="clear" w:color="auto" w:fill="D0CECE" w:themeFill="background2" w:themeFillShade="E6"/>
            <w:tcMar>
              <w:top w:w="0" w:type="dxa"/>
              <w:left w:w="28" w:type="dxa"/>
              <w:bottom w:w="57" w:type="dxa"/>
              <w:right w:w="28" w:type="dxa"/>
            </w:tcMar>
          </w:tcPr>
          <w:p w14:paraId="6F6DCAAB" w14:textId="77777777" w:rsidR="00F44651" w:rsidRPr="004D7B2C" w:rsidRDefault="00F44651" w:rsidP="00F44651">
            <w:pPr>
              <w:jc w:val="right"/>
              <w:rPr>
                <w:szCs w:val="21"/>
              </w:rPr>
            </w:pPr>
          </w:p>
        </w:tc>
        <w:tc>
          <w:tcPr>
            <w:tcW w:w="1373"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6204FDD3" w14:textId="77777777" w:rsidR="00F44651" w:rsidRPr="004D7B2C" w:rsidRDefault="00F44651" w:rsidP="00F44651">
            <w:pPr>
              <w:rPr>
                <w:szCs w:val="21"/>
              </w:rPr>
            </w:pPr>
          </w:p>
        </w:tc>
        <w:tc>
          <w:tcPr>
            <w:tcW w:w="6239"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48A83A8" w14:textId="4332349F" w:rsidR="00F44651" w:rsidRPr="004D7B2C" w:rsidRDefault="00F44651" w:rsidP="000D4EDA">
            <w:pPr>
              <w:ind w:left="210" w:hangingChars="100" w:hanging="210"/>
              <w:rPr>
                <w:szCs w:val="21"/>
              </w:rPr>
            </w:pPr>
            <w:r w:rsidRPr="004D7B2C">
              <w:rPr>
                <w:rFonts w:hint="eastAsia"/>
                <w:szCs w:val="21"/>
              </w:rPr>
              <w:t>※</w:t>
            </w:r>
            <w:r w:rsidRPr="004D7B2C">
              <w:rPr>
                <w:rFonts w:hint="eastAsia"/>
                <w:sz w:val="22"/>
              </w:rPr>
              <w:t xml:space="preserve">　介護予防福祉用具貸与計画作成に当たっては、福祉用具の利用目標、具体的な福祉用具の機種、当該機種を選定した理由</w:t>
            </w:r>
            <w:r w:rsidR="000D4EDA" w:rsidRPr="000D4EDA">
              <w:rPr>
                <w:rFonts w:hint="eastAsia"/>
                <w:color w:val="FF0000"/>
                <w:sz w:val="22"/>
              </w:rPr>
              <w:t>、</w:t>
            </w:r>
            <w:r w:rsidR="000D4EDA" w:rsidRPr="000D4EDA">
              <w:rPr>
                <w:color w:val="FF0000"/>
                <w:sz w:val="22"/>
              </w:rPr>
              <w:t>当該介護予防福</w:t>
            </w:r>
            <w:r w:rsidR="000D4EDA" w:rsidRPr="000D4EDA">
              <w:rPr>
                <w:rFonts w:hint="eastAsia"/>
                <w:color w:val="FF0000"/>
                <w:sz w:val="22"/>
              </w:rPr>
              <w:t>祉用具貸与計画の実施状況の把握（以下「モニタリング」という。）を行う</w:t>
            </w:r>
            <w:r w:rsidR="000D4EDA" w:rsidRPr="000D4EDA">
              <w:rPr>
                <w:color w:val="FF0000"/>
                <w:sz w:val="22"/>
              </w:rPr>
              <w:t>時期</w:t>
            </w:r>
            <w:r w:rsidRPr="004D7B2C">
              <w:rPr>
                <w:rFonts w:hint="eastAsia"/>
                <w:sz w:val="22"/>
              </w:rPr>
              <w:t>等を明らかにしてください。その他、関係者間で共有すべき情報（福祉用具使用時の注意事項等）がある場合には、留意事項に記載してください。</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0E9B57A" w14:textId="77777777" w:rsidR="00F44651" w:rsidRPr="004D7B2C" w:rsidRDefault="00F44651" w:rsidP="00F44651">
            <w:pPr>
              <w:rPr>
                <w:sz w:val="20"/>
                <w:szCs w:val="20"/>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D896A5B"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第4の3の9(3)①</w:t>
            </w:r>
          </w:p>
          <w:p w14:paraId="20E3BD19" w14:textId="77777777" w:rsidR="00F44651" w:rsidRPr="004D7B2C" w:rsidRDefault="00F44651" w:rsidP="00F44651">
            <w:pPr>
              <w:widowControl/>
              <w:rPr>
                <w:sz w:val="20"/>
                <w:szCs w:val="20"/>
              </w:rPr>
            </w:pPr>
          </w:p>
        </w:tc>
      </w:tr>
      <w:tr w:rsidR="00F44651" w:rsidRPr="004D7B2C" w14:paraId="3FC724C6"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4631527A"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D35E184" w14:textId="77777777" w:rsidR="00F44651" w:rsidRPr="004D7B2C" w:rsidRDefault="00F44651" w:rsidP="00F44651">
            <w:pPr>
              <w:rPr>
                <w:szCs w:val="21"/>
              </w:rPr>
            </w:pPr>
          </w:p>
        </w:tc>
        <w:tc>
          <w:tcPr>
            <w:tcW w:w="6239"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71984EE" w14:textId="209DFCBA" w:rsidR="00F44651" w:rsidRPr="004D7B2C" w:rsidRDefault="00F44651" w:rsidP="00F44651">
            <w:pPr>
              <w:ind w:left="220" w:hangingChars="100" w:hanging="220"/>
              <w:rPr>
                <w:szCs w:val="21"/>
              </w:rPr>
            </w:pPr>
            <w:r w:rsidRPr="004D7B2C">
              <w:rPr>
                <w:rFonts w:hint="eastAsia"/>
                <w:sz w:val="22"/>
              </w:rPr>
              <w:t xml:space="preserve">　　なお、介護予防福祉用具貸与計画の様式については、各事業所ごとに定めるもので差し支えありません。</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90D8198"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631639B" w14:textId="77777777" w:rsidR="00F44651" w:rsidRPr="004D7B2C" w:rsidRDefault="00F44651" w:rsidP="00F44651">
            <w:pPr>
              <w:widowControl/>
              <w:rPr>
                <w:sz w:val="20"/>
                <w:szCs w:val="20"/>
              </w:rPr>
            </w:pPr>
          </w:p>
        </w:tc>
      </w:tr>
      <w:tr w:rsidR="00F44651" w:rsidRPr="004D7B2C" w14:paraId="1FCB93A7"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55DA963F"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DC2D251"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60B48AF" w14:textId="5EAF7E01" w:rsidR="00F44651" w:rsidRPr="004D7B2C" w:rsidRDefault="00F44651" w:rsidP="00F44651">
            <w:pPr>
              <w:ind w:left="331" w:hangingChars="150" w:hanging="331"/>
              <w:rPr>
                <w:rFonts w:ascii="ＭＳ ゴシック" w:eastAsia="ＭＳ ゴシック" w:hAnsi="ＭＳ ゴシック"/>
                <w:b/>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介護予防福祉用具貸与計画は、既に介護予防サービス計画が作成されている場合は、当該計画の内容に沿って作成していますか。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167BA14" w14:textId="77777777" w:rsidR="00F44651" w:rsidRPr="004D7B2C" w:rsidRDefault="00922DA2" w:rsidP="00F44651">
            <w:pPr>
              <w:rPr>
                <w:sz w:val="20"/>
                <w:szCs w:val="20"/>
              </w:rPr>
            </w:pPr>
            <w:sdt>
              <w:sdtPr>
                <w:rPr>
                  <w:sz w:val="20"/>
                  <w:szCs w:val="20"/>
                </w:rPr>
                <w:id w:val="232976835"/>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9F06AEB" w14:textId="635A833B" w:rsidR="00F44651" w:rsidRPr="004D7B2C" w:rsidRDefault="00922DA2" w:rsidP="00F44651">
            <w:pPr>
              <w:rPr>
                <w:sz w:val="20"/>
                <w:szCs w:val="20"/>
              </w:rPr>
            </w:pPr>
            <w:sdt>
              <w:sdtPr>
                <w:rPr>
                  <w:sz w:val="20"/>
                  <w:szCs w:val="20"/>
                </w:rPr>
                <w:id w:val="90634279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E8F2EDE" w14:textId="77777777" w:rsidR="00F44651" w:rsidRPr="004D7B2C" w:rsidRDefault="00F44651" w:rsidP="00F44651">
            <w:pPr>
              <w:widowControl/>
              <w:rPr>
                <w:sz w:val="20"/>
                <w:szCs w:val="20"/>
              </w:rPr>
            </w:pPr>
            <w:r w:rsidRPr="004D7B2C">
              <w:rPr>
                <w:rFonts w:hint="eastAsia"/>
                <w:sz w:val="20"/>
                <w:szCs w:val="20"/>
              </w:rPr>
              <w:t>予防条例第217条第2項</w:t>
            </w:r>
          </w:p>
          <w:p w14:paraId="07429144" w14:textId="77777777" w:rsidR="00F44651" w:rsidRPr="004D7B2C" w:rsidRDefault="00F44651" w:rsidP="00F44651">
            <w:pPr>
              <w:rPr>
                <w:sz w:val="20"/>
                <w:szCs w:val="20"/>
              </w:rPr>
            </w:pPr>
          </w:p>
        </w:tc>
      </w:tr>
      <w:tr w:rsidR="00F44651" w:rsidRPr="004D7B2C" w14:paraId="1F3C5AD6"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5FEC3F1D"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53E2663"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C535831" w14:textId="45EB020A"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46B1A6D"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8F85642"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第4の3の9(3)②</w:t>
            </w:r>
          </w:p>
          <w:p w14:paraId="7BE1C480" w14:textId="77777777" w:rsidR="00F44651" w:rsidRPr="004D7B2C" w:rsidRDefault="00F44651" w:rsidP="00F44651">
            <w:pPr>
              <w:rPr>
                <w:sz w:val="20"/>
                <w:szCs w:val="20"/>
              </w:rPr>
            </w:pPr>
          </w:p>
        </w:tc>
      </w:tr>
      <w:tr w:rsidR="00F44651" w:rsidRPr="004D7B2C" w14:paraId="15B8A16C"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697592CA"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E8D416C"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C13B79B" w14:textId="2E42E8AE"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(3)　福祉用具専門相談員は、介護予防福祉用具貸与計画の作成に当たっては、その内容について利用者又はその家族に対して説明し、利用者の同意を得ていますか。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6943FEB" w14:textId="77777777" w:rsidR="00F44651" w:rsidRPr="004D7B2C" w:rsidRDefault="00922DA2" w:rsidP="00F44651">
            <w:pPr>
              <w:rPr>
                <w:sz w:val="20"/>
                <w:szCs w:val="20"/>
              </w:rPr>
            </w:pPr>
            <w:sdt>
              <w:sdtPr>
                <w:rPr>
                  <w:sz w:val="20"/>
                  <w:szCs w:val="20"/>
                </w:rPr>
                <w:id w:val="-20476726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B779A50" w14:textId="30650D8A" w:rsidR="00F44651" w:rsidRPr="004D7B2C" w:rsidRDefault="00922DA2" w:rsidP="00F44651">
            <w:pPr>
              <w:rPr>
                <w:sz w:val="20"/>
                <w:szCs w:val="20"/>
              </w:rPr>
            </w:pPr>
            <w:sdt>
              <w:sdtPr>
                <w:rPr>
                  <w:sz w:val="20"/>
                  <w:szCs w:val="20"/>
                </w:rPr>
                <w:id w:val="-82226917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1DB5951" w14:textId="77777777" w:rsidR="00F44651" w:rsidRPr="004D7B2C" w:rsidRDefault="00F44651" w:rsidP="00F44651">
            <w:pPr>
              <w:widowControl/>
              <w:rPr>
                <w:sz w:val="20"/>
                <w:szCs w:val="20"/>
              </w:rPr>
            </w:pPr>
            <w:r w:rsidRPr="004D7B2C">
              <w:rPr>
                <w:rFonts w:hint="eastAsia"/>
                <w:sz w:val="20"/>
                <w:szCs w:val="20"/>
              </w:rPr>
              <w:t>予防条例第217条第3項</w:t>
            </w:r>
          </w:p>
          <w:p w14:paraId="4667C335" w14:textId="77777777" w:rsidR="00F44651" w:rsidRPr="004D7B2C" w:rsidRDefault="00F44651" w:rsidP="00F44651">
            <w:pPr>
              <w:rPr>
                <w:sz w:val="20"/>
                <w:szCs w:val="20"/>
              </w:rPr>
            </w:pPr>
          </w:p>
        </w:tc>
      </w:tr>
      <w:tr w:rsidR="00F44651" w:rsidRPr="004D7B2C" w14:paraId="514B9B46"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6715658D"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AE5D0B4"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C97ADA1" w14:textId="5E97EE20"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(4)　福祉用具専門相談員は、介護予防福祉用具貸与計画を作成した際には、当該介護予防福祉用具貸与計画を利用者及び当該利用者に係る介護支援専門員に交付していますか。</w:t>
            </w:r>
          </w:p>
          <w:p w14:paraId="1D84543F" w14:textId="5040B491" w:rsidR="00F44651" w:rsidRPr="0096662F" w:rsidRDefault="00F44651" w:rsidP="00F44651">
            <w:pPr>
              <w:rPr>
                <w:szCs w:val="21"/>
              </w:rPr>
            </w:pP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DDB44FE" w14:textId="77777777" w:rsidR="00F44651" w:rsidRPr="004D7B2C" w:rsidRDefault="00922DA2" w:rsidP="00F44651">
            <w:pPr>
              <w:rPr>
                <w:sz w:val="20"/>
                <w:szCs w:val="20"/>
              </w:rPr>
            </w:pPr>
            <w:sdt>
              <w:sdtPr>
                <w:rPr>
                  <w:sz w:val="20"/>
                  <w:szCs w:val="20"/>
                </w:rPr>
                <w:id w:val="202504375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8A0B9F8" w14:textId="2FF2725B" w:rsidR="00F44651" w:rsidRPr="004D7B2C" w:rsidRDefault="00922DA2" w:rsidP="00F44651">
            <w:pPr>
              <w:rPr>
                <w:sz w:val="20"/>
                <w:szCs w:val="20"/>
              </w:rPr>
            </w:pPr>
            <w:sdt>
              <w:sdtPr>
                <w:rPr>
                  <w:sz w:val="20"/>
                  <w:szCs w:val="20"/>
                </w:rPr>
                <w:id w:val="-1505735932"/>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90B4B11" w14:textId="226BA401" w:rsidR="00F44651" w:rsidRPr="004D7B2C" w:rsidRDefault="00F44651" w:rsidP="00F44651">
            <w:pPr>
              <w:widowControl/>
              <w:rPr>
                <w:sz w:val="20"/>
                <w:szCs w:val="20"/>
              </w:rPr>
            </w:pPr>
            <w:r w:rsidRPr="004D7B2C">
              <w:rPr>
                <w:rFonts w:hint="eastAsia"/>
                <w:sz w:val="20"/>
                <w:szCs w:val="20"/>
              </w:rPr>
              <w:t>予防条例第217条第4項</w:t>
            </w:r>
            <w:r w:rsidRPr="004D7B2C">
              <w:rPr>
                <w:rFonts w:hint="eastAsia"/>
                <w:sz w:val="20"/>
                <w:szCs w:val="20"/>
              </w:rPr>
              <w:br/>
            </w:r>
          </w:p>
        </w:tc>
      </w:tr>
      <w:tr w:rsidR="00F44651" w:rsidRPr="004D7B2C" w14:paraId="7CD3D18E"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5C90ACF0"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74B3B" w14:textId="77777777" w:rsidR="00F44651" w:rsidRPr="004D7B2C" w:rsidRDefault="00F44651" w:rsidP="00F4465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F08F401" w14:textId="77777777" w:rsidR="00F44651" w:rsidRDefault="00F44651" w:rsidP="00F44651">
            <w:pPr>
              <w:ind w:left="210" w:hangingChars="100" w:hanging="210"/>
              <w:rPr>
                <w:sz w:val="22"/>
              </w:rPr>
            </w:pPr>
            <w:r w:rsidRPr="004D7B2C">
              <w:rPr>
                <w:rFonts w:hint="eastAsia"/>
                <w:szCs w:val="21"/>
              </w:rPr>
              <w:t>※</w:t>
            </w:r>
            <w:r w:rsidRPr="004D7B2C">
              <w:rPr>
                <w:rFonts w:hint="eastAsia"/>
                <w:sz w:val="22"/>
              </w:rPr>
              <w:t xml:space="preserve">　介護予防福祉用具貸与計画は、利用者の心身の状況、希望及びその置かれている環境を踏まえて作成されなければならないものであり、サービス内容等への利用者の意向の反</w:t>
            </w:r>
            <w:r w:rsidRPr="004D7B2C">
              <w:rPr>
                <w:rFonts w:hint="eastAsia"/>
                <w:sz w:val="22"/>
              </w:rPr>
              <w:lastRenderedPageBreak/>
              <w:t>映の機会を保障するため、福祉用具専門相談員は、介護予防福祉用具貸与計画の作成に当たっては、その内容等を説明した上で利用者の同意を得なければならず、また、当該介護予防福祉用具貸与計画を利用者及び当該利用者に係る介護支援専門員に交付しなければなりません。</w:t>
            </w:r>
          </w:p>
          <w:p w14:paraId="0B1DDA52" w14:textId="746A7468" w:rsidR="00F44651" w:rsidRPr="004D7B2C" w:rsidRDefault="00F44651" w:rsidP="00F44651">
            <w:pPr>
              <w:ind w:left="220" w:hangingChars="100" w:hanging="220"/>
              <w:rPr>
                <w:szCs w:val="21"/>
              </w:rPr>
            </w:pPr>
            <w:r>
              <w:rPr>
                <w:rFonts w:hint="eastAsia"/>
                <w:sz w:val="22"/>
              </w:rPr>
              <w:t xml:space="preserve">　　なお、介護予防福祉用具貸与計画は、５年間保存しなければなりません。</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34D44FF" w14:textId="77777777" w:rsidR="00F44651" w:rsidRPr="004D7B2C" w:rsidRDefault="00F44651" w:rsidP="00F4465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EA74B69" w14:textId="77777777" w:rsidR="00DC55E9" w:rsidRDefault="00DC55E9" w:rsidP="00F44651">
            <w:pPr>
              <w:widowControl/>
              <w:rPr>
                <w:sz w:val="20"/>
                <w:szCs w:val="20"/>
              </w:rPr>
            </w:pPr>
            <w:r w:rsidRPr="004D7B2C">
              <w:rPr>
                <w:rFonts w:hint="eastAsia"/>
                <w:sz w:val="20"/>
                <w:szCs w:val="20"/>
              </w:rPr>
              <w:t>平11老企25</w:t>
            </w:r>
            <w:r w:rsidRPr="004D7B2C">
              <w:rPr>
                <w:rFonts w:hint="eastAsia"/>
                <w:sz w:val="20"/>
                <w:szCs w:val="20"/>
              </w:rPr>
              <w:br/>
              <w:t>第4の3の9(3)③</w:t>
            </w:r>
          </w:p>
          <w:p w14:paraId="7863E3A3" w14:textId="3593B584" w:rsidR="00F44651" w:rsidRPr="004D7B2C" w:rsidRDefault="00F44651" w:rsidP="00F44651">
            <w:pPr>
              <w:widowControl/>
              <w:rPr>
                <w:sz w:val="20"/>
                <w:szCs w:val="20"/>
              </w:rPr>
            </w:pPr>
            <w:r w:rsidRPr="004D7B2C">
              <w:rPr>
                <w:rFonts w:hint="eastAsia"/>
                <w:sz w:val="20"/>
                <w:szCs w:val="20"/>
              </w:rPr>
              <w:lastRenderedPageBreak/>
              <w:t>平11老企25</w:t>
            </w:r>
            <w:r w:rsidRPr="004D7B2C">
              <w:rPr>
                <w:rFonts w:hint="eastAsia"/>
                <w:sz w:val="20"/>
                <w:szCs w:val="20"/>
              </w:rPr>
              <w:br/>
              <w:t>第4の11の(3)③</w:t>
            </w:r>
          </w:p>
          <w:p w14:paraId="165CAFE0" w14:textId="77777777" w:rsidR="00F44651" w:rsidRPr="004D7B2C" w:rsidRDefault="00F44651" w:rsidP="00F44651">
            <w:pPr>
              <w:rPr>
                <w:sz w:val="20"/>
                <w:szCs w:val="20"/>
              </w:rPr>
            </w:pPr>
          </w:p>
        </w:tc>
      </w:tr>
      <w:tr w:rsidR="00F44651" w:rsidRPr="004D7B2C" w14:paraId="0298DE4D" w14:textId="77777777" w:rsidTr="0040622F">
        <w:trPr>
          <w:trHeight w:val="1816"/>
        </w:trPr>
        <w:tc>
          <w:tcPr>
            <w:tcW w:w="267" w:type="dxa"/>
            <w:tcBorders>
              <w:top w:val="nil"/>
              <w:bottom w:val="nil"/>
            </w:tcBorders>
            <w:shd w:val="clear" w:color="auto" w:fill="D0CECE" w:themeFill="background2" w:themeFillShade="E6"/>
            <w:tcMar>
              <w:top w:w="0" w:type="dxa"/>
              <w:left w:w="28" w:type="dxa"/>
              <w:bottom w:w="57" w:type="dxa"/>
              <w:right w:w="28" w:type="dxa"/>
            </w:tcMar>
          </w:tcPr>
          <w:p w14:paraId="651B22BB" w14:textId="77777777" w:rsidR="00F44651" w:rsidRPr="004D7B2C" w:rsidRDefault="00F44651" w:rsidP="00F4465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D103A5F"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29C3191" w14:textId="7B06D007" w:rsidR="00F44651" w:rsidRPr="004D7B2C" w:rsidRDefault="00F44651" w:rsidP="00AF01AB">
            <w:pPr>
              <w:ind w:left="331" w:hangingChars="150" w:hanging="331"/>
              <w:rPr>
                <w:szCs w:val="21"/>
              </w:rPr>
            </w:pPr>
            <w:r w:rsidRPr="004D7B2C">
              <w:rPr>
                <w:rFonts w:ascii="ＭＳ ゴシック" w:eastAsia="ＭＳ ゴシック" w:hAnsi="ＭＳ ゴシック" w:hint="eastAsia"/>
                <w:b/>
                <w:bCs/>
                <w:sz w:val="22"/>
              </w:rPr>
              <w:t>(5)　福祉用具専門相談員は、介護予防福祉用具貸与計画に基づくサービス提供の開始時から、必要に応じ、モニタリングを行っていますか。</w:t>
            </w:r>
            <w:r w:rsidR="00AF01AB" w:rsidRPr="00AF01AB">
              <w:rPr>
                <w:rFonts w:ascii="ＭＳ ゴシック" w:eastAsia="ＭＳ ゴシック" w:hAnsi="ＭＳ ゴシック" w:hint="eastAsia"/>
                <w:b/>
                <w:bCs/>
                <w:color w:val="FF0000"/>
                <w:sz w:val="22"/>
              </w:rPr>
              <w:t>この場合において、対象福祉用具に係る指定介護予防福祉用具貸与の提供に当たっては、介護予防福祉用具貸与計画に基づくサービスの提供の開始時から６月以内に少なくとも１回モニタリングを行い、その継続の必要性について検討を</w:t>
            </w:r>
            <w:r w:rsidR="00AF01AB">
              <w:rPr>
                <w:rFonts w:ascii="ＭＳ ゴシック" w:eastAsia="ＭＳ ゴシック" w:hAnsi="ＭＳ ゴシック" w:hint="eastAsia"/>
                <w:b/>
                <w:bCs/>
                <w:color w:val="FF0000"/>
                <w:sz w:val="22"/>
              </w:rPr>
              <w:t>行っていますか。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4F6E281" w14:textId="77777777" w:rsidR="00F44651" w:rsidRPr="004D7B2C" w:rsidRDefault="00922DA2" w:rsidP="00F44651">
            <w:pPr>
              <w:rPr>
                <w:sz w:val="20"/>
                <w:szCs w:val="20"/>
              </w:rPr>
            </w:pPr>
            <w:sdt>
              <w:sdtPr>
                <w:rPr>
                  <w:sz w:val="20"/>
                  <w:szCs w:val="20"/>
                </w:rPr>
                <w:id w:val="4919257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D266676" w14:textId="5E5C35AB" w:rsidR="00F44651" w:rsidRPr="004D7B2C" w:rsidRDefault="00922DA2" w:rsidP="00F44651">
            <w:pPr>
              <w:rPr>
                <w:sz w:val="20"/>
                <w:szCs w:val="20"/>
              </w:rPr>
            </w:pPr>
            <w:sdt>
              <w:sdtPr>
                <w:rPr>
                  <w:sz w:val="20"/>
                  <w:szCs w:val="20"/>
                </w:rPr>
                <w:id w:val="-77115846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8A56BD3" w14:textId="77777777" w:rsidR="00F44651" w:rsidRPr="004D7B2C" w:rsidRDefault="00F44651" w:rsidP="00F44651">
            <w:pPr>
              <w:widowControl/>
              <w:rPr>
                <w:sz w:val="20"/>
                <w:szCs w:val="20"/>
              </w:rPr>
            </w:pPr>
            <w:r w:rsidRPr="004D7B2C">
              <w:rPr>
                <w:rFonts w:hint="eastAsia"/>
                <w:sz w:val="20"/>
                <w:szCs w:val="20"/>
              </w:rPr>
              <w:t>予防条例第217条第5項</w:t>
            </w:r>
          </w:p>
          <w:p w14:paraId="55358E17" w14:textId="77777777" w:rsidR="00F44651" w:rsidRPr="004D7B2C" w:rsidRDefault="00F44651" w:rsidP="00F44651">
            <w:pPr>
              <w:rPr>
                <w:sz w:val="20"/>
                <w:szCs w:val="20"/>
              </w:rPr>
            </w:pPr>
          </w:p>
        </w:tc>
      </w:tr>
      <w:tr w:rsidR="00F44651" w:rsidRPr="004D7B2C" w14:paraId="3722612F" w14:textId="77777777" w:rsidTr="00114827">
        <w:tc>
          <w:tcPr>
            <w:tcW w:w="267" w:type="dxa"/>
            <w:vMerge w:val="restart"/>
            <w:tcBorders>
              <w:top w:val="nil"/>
            </w:tcBorders>
            <w:shd w:val="clear" w:color="auto" w:fill="D0CECE" w:themeFill="background2" w:themeFillShade="E6"/>
            <w:tcMar>
              <w:top w:w="0" w:type="dxa"/>
              <w:left w:w="28" w:type="dxa"/>
              <w:bottom w:w="57" w:type="dxa"/>
              <w:right w:w="28" w:type="dxa"/>
            </w:tcMar>
          </w:tcPr>
          <w:p w14:paraId="698B0370" w14:textId="77777777" w:rsidR="00F44651" w:rsidRPr="004D7B2C" w:rsidRDefault="00F44651" w:rsidP="00F44651">
            <w:pPr>
              <w:jc w:val="right"/>
              <w:rPr>
                <w:szCs w:val="21"/>
              </w:rPr>
            </w:pPr>
          </w:p>
        </w:tc>
        <w:tc>
          <w:tcPr>
            <w:tcW w:w="1373" w:type="dxa"/>
            <w:vMerge w:val="restart"/>
            <w:tcBorders>
              <w:top w:val="nil"/>
              <w:right w:val="single" w:sz="4" w:space="0" w:color="auto"/>
            </w:tcBorders>
            <w:shd w:val="clear" w:color="auto" w:fill="D0CECE" w:themeFill="background2" w:themeFillShade="E6"/>
            <w:tcMar>
              <w:top w:w="0" w:type="dxa"/>
              <w:left w:w="57" w:type="dxa"/>
              <w:bottom w:w="57" w:type="dxa"/>
              <w:right w:w="57" w:type="dxa"/>
            </w:tcMar>
          </w:tcPr>
          <w:p w14:paraId="150FCF1C" w14:textId="77777777" w:rsidR="00F44651" w:rsidRPr="004D7B2C" w:rsidRDefault="00F44651" w:rsidP="00F4465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891C79" w14:textId="6C4A2E83" w:rsidR="00F44651" w:rsidRPr="004D7B2C" w:rsidRDefault="00F44651" w:rsidP="00F44651">
            <w:pPr>
              <w:ind w:left="316" w:hangingChars="150" w:hanging="316"/>
              <w:rPr>
                <w:szCs w:val="21"/>
              </w:rPr>
            </w:pPr>
            <w:r w:rsidRPr="004D7B2C">
              <w:rPr>
                <w:rFonts w:ascii="ＭＳ ゴシック" w:eastAsia="ＭＳ ゴシック" w:hAnsi="ＭＳ ゴシック" w:hint="eastAsia"/>
                <w:b/>
                <w:szCs w:val="21"/>
              </w:rPr>
              <w:t>(6)</w:t>
            </w:r>
            <w:r w:rsidRPr="004D7B2C">
              <w:rPr>
                <w:rFonts w:ascii="ＭＳ ゴシック" w:eastAsia="ＭＳ ゴシック" w:hAnsi="ＭＳ ゴシック" w:hint="eastAsia"/>
                <w:b/>
                <w:bCs/>
                <w:sz w:val="22"/>
              </w:rPr>
              <w:t xml:space="preserve">　福祉用具専門相談員は、モニタリングの結果を記録し、当該記録を当該サービスの提供に係る介護予防サービス計画を作成した介護予防支援事業者に報告していますか。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A37DDEA" w14:textId="77777777" w:rsidR="00F44651" w:rsidRPr="004D7B2C" w:rsidRDefault="00922DA2" w:rsidP="00F44651">
            <w:pPr>
              <w:rPr>
                <w:sz w:val="20"/>
                <w:szCs w:val="20"/>
              </w:rPr>
            </w:pPr>
            <w:sdt>
              <w:sdtPr>
                <w:rPr>
                  <w:sz w:val="20"/>
                  <w:szCs w:val="20"/>
                </w:rPr>
                <w:id w:val="178044889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19160362" w14:textId="2C4940A9" w:rsidR="00F44651" w:rsidRPr="004D7B2C" w:rsidRDefault="00922DA2" w:rsidP="00F44651">
            <w:pPr>
              <w:rPr>
                <w:sz w:val="20"/>
                <w:szCs w:val="20"/>
              </w:rPr>
            </w:pPr>
            <w:sdt>
              <w:sdtPr>
                <w:rPr>
                  <w:sz w:val="20"/>
                  <w:szCs w:val="20"/>
                </w:rPr>
                <w:id w:val="-70093503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4F1C2E" w14:textId="77777777" w:rsidR="00F44651" w:rsidRPr="004D7B2C" w:rsidRDefault="00F44651" w:rsidP="00F44651">
            <w:pPr>
              <w:widowControl/>
              <w:rPr>
                <w:sz w:val="20"/>
                <w:szCs w:val="20"/>
              </w:rPr>
            </w:pPr>
            <w:r w:rsidRPr="004D7B2C">
              <w:rPr>
                <w:rFonts w:hint="eastAsia"/>
                <w:sz w:val="20"/>
                <w:szCs w:val="20"/>
              </w:rPr>
              <w:t>予防条例第217条第6項</w:t>
            </w:r>
          </w:p>
          <w:p w14:paraId="7C8C8DA1" w14:textId="77777777" w:rsidR="00F44651" w:rsidRPr="004D7B2C" w:rsidRDefault="00F44651" w:rsidP="00F44651">
            <w:pPr>
              <w:rPr>
                <w:sz w:val="20"/>
                <w:szCs w:val="20"/>
              </w:rPr>
            </w:pPr>
          </w:p>
        </w:tc>
      </w:tr>
      <w:tr w:rsidR="00F44651" w:rsidRPr="004D7B2C" w14:paraId="66CA56C6" w14:textId="77777777" w:rsidTr="00FC559F">
        <w:tc>
          <w:tcPr>
            <w:tcW w:w="267" w:type="dxa"/>
            <w:vMerge/>
            <w:tcBorders>
              <w:bottom w:val="nil"/>
            </w:tcBorders>
            <w:shd w:val="clear" w:color="auto" w:fill="D0CECE" w:themeFill="background2" w:themeFillShade="E6"/>
            <w:tcMar>
              <w:top w:w="0" w:type="dxa"/>
              <w:left w:w="28" w:type="dxa"/>
              <w:bottom w:w="57" w:type="dxa"/>
              <w:right w:w="28" w:type="dxa"/>
            </w:tcMar>
          </w:tcPr>
          <w:p w14:paraId="3CF7201E" w14:textId="77777777" w:rsidR="00F44651" w:rsidRPr="004D7B2C" w:rsidRDefault="00F44651" w:rsidP="00F44651">
            <w:pPr>
              <w:jc w:val="right"/>
              <w:rPr>
                <w:szCs w:val="21"/>
              </w:rPr>
            </w:pPr>
          </w:p>
        </w:tc>
        <w:tc>
          <w:tcPr>
            <w:tcW w:w="1373"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6F97E2C8" w14:textId="77777777" w:rsidR="00F44651" w:rsidRPr="004D7B2C" w:rsidRDefault="00F44651" w:rsidP="00F4465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0E4023A" w14:textId="57BF3694"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(7)</w:t>
            </w:r>
            <w:r w:rsidRPr="004D7B2C">
              <w:rPr>
                <w:rFonts w:ascii="ＭＳ ゴシック" w:eastAsia="ＭＳ ゴシック" w:hAnsi="ＭＳ ゴシック" w:hint="eastAsia"/>
                <w:b/>
                <w:bCs/>
                <w:sz w:val="22"/>
              </w:rPr>
              <w:t xml:space="preserve">　福祉用具専門相談員は、モニタリングの結果を踏まえ、必要に応じて介護予防福祉用具貸与計画の変更を行っていますか。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037514B" w14:textId="77777777" w:rsidR="00F44651" w:rsidRPr="004D7B2C" w:rsidRDefault="00922DA2" w:rsidP="00F44651">
            <w:pPr>
              <w:rPr>
                <w:sz w:val="20"/>
                <w:szCs w:val="20"/>
              </w:rPr>
            </w:pPr>
            <w:sdt>
              <w:sdtPr>
                <w:rPr>
                  <w:sz w:val="20"/>
                  <w:szCs w:val="20"/>
                </w:rPr>
                <w:id w:val="680399932"/>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6363061" w14:textId="55366BCF" w:rsidR="00F44651" w:rsidRPr="004D7B2C" w:rsidRDefault="00922DA2" w:rsidP="00F44651">
            <w:pPr>
              <w:rPr>
                <w:sz w:val="20"/>
                <w:szCs w:val="20"/>
              </w:rPr>
            </w:pPr>
            <w:sdt>
              <w:sdtPr>
                <w:rPr>
                  <w:sz w:val="20"/>
                  <w:szCs w:val="20"/>
                </w:rPr>
                <w:id w:val="-174810957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2542F4F" w14:textId="77777777" w:rsidR="00F44651" w:rsidRPr="004D7B2C" w:rsidRDefault="00F44651" w:rsidP="00F44651">
            <w:pPr>
              <w:widowControl/>
              <w:rPr>
                <w:sz w:val="20"/>
                <w:szCs w:val="20"/>
              </w:rPr>
            </w:pPr>
            <w:r w:rsidRPr="004D7B2C">
              <w:rPr>
                <w:rFonts w:hint="eastAsia"/>
                <w:sz w:val="20"/>
                <w:szCs w:val="20"/>
              </w:rPr>
              <w:t>予防条例第217条第7項</w:t>
            </w:r>
          </w:p>
          <w:p w14:paraId="57EAD3C0" w14:textId="77777777" w:rsidR="00F44651" w:rsidRPr="004D7B2C" w:rsidRDefault="00F44651" w:rsidP="00F44651">
            <w:pPr>
              <w:rPr>
                <w:sz w:val="20"/>
                <w:szCs w:val="20"/>
              </w:rPr>
            </w:pPr>
          </w:p>
        </w:tc>
      </w:tr>
      <w:tr w:rsidR="005E62D1" w:rsidRPr="004D7B2C" w14:paraId="58E6B418" w14:textId="77777777" w:rsidTr="00FC559F">
        <w:tc>
          <w:tcPr>
            <w:tcW w:w="267" w:type="dxa"/>
            <w:tcBorders>
              <w:top w:val="nil"/>
              <w:bottom w:val="nil"/>
            </w:tcBorders>
            <w:shd w:val="clear" w:color="auto" w:fill="D0CECE" w:themeFill="background2" w:themeFillShade="E6"/>
            <w:tcMar>
              <w:top w:w="0" w:type="dxa"/>
              <w:left w:w="28" w:type="dxa"/>
              <w:bottom w:w="57" w:type="dxa"/>
              <w:right w:w="28" w:type="dxa"/>
            </w:tcMar>
          </w:tcPr>
          <w:p w14:paraId="1CCDC9F9"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CA263B" w14:textId="77777777" w:rsidR="005E62D1" w:rsidRPr="004D7B2C" w:rsidRDefault="005E62D1" w:rsidP="005E62D1">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362A4AF" w14:textId="7B87EAE8" w:rsidR="005E62D1" w:rsidRPr="005E62D1" w:rsidRDefault="005E62D1" w:rsidP="005E62D1">
            <w:pPr>
              <w:ind w:left="220" w:hangingChars="100" w:hanging="220"/>
              <w:rPr>
                <w:color w:val="FF0000"/>
                <w:sz w:val="22"/>
              </w:rPr>
            </w:pPr>
            <w:r w:rsidRPr="005E62D1">
              <w:rPr>
                <w:rFonts w:hint="eastAsia"/>
                <w:color w:val="FF0000"/>
                <w:sz w:val="22"/>
              </w:rPr>
              <w:t xml:space="preserve">※　</w:t>
            </w:r>
            <w:r w:rsidRPr="005E62D1">
              <w:rPr>
                <w:color w:val="FF0000"/>
                <w:sz w:val="22"/>
              </w:rPr>
              <w:t>(</w:t>
            </w:r>
            <w:r w:rsidRPr="005E62D1">
              <w:rPr>
                <w:rFonts w:hint="eastAsia"/>
                <w:color w:val="FF0000"/>
                <w:sz w:val="22"/>
              </w:rPr>
              <w:t>5</w:t>
            </w:r>
            <w:r w:rsidRPr="005E62D1">
              <w:rPr>
                <w:color w:val="FF0000"/>
                <w:sz w:val="22"/>
              </w:rPr>
              <w:t>)から(7)までは、福祉用具専門相談員に対して、介護</w:t>
            </w:r>
            <w:r w:rsidRPr="005E62D1">
              <w:rPr>
                <w:rFonts w:hint="eastAsia"/>
                <w:color w:val="FF0000"/>
                <w:sz w:val="22"/>
              </w:rPr>
              <w:t>予防福祉用具貸与計画に記載した時期にモニタリングを行うとともに、その際、介護予防サービスの提供状況等について記録し、その記録を指定介護予防支援事業者に報告することを義務づけるもので</w:t>
            </w:r>
            <w:r>
              <w:rPr>
                <w:rFonts w:hint="eastAsia"/>
                <w:color w:val="FF0000"/>
                <w:sz w:val="22"/>
              </w:rPr>
              <w:t>す</w:t>
            </w:r>
            <w:r w:rsidRPr="005E62D1">
              <w:rPr>
                <w:rFonts w:hint="eastAsia"/>
                <w:color w:val="FF0000"/>
                <w:sz w:val="22"/>
              </w:rPr>
              <w:t>。当該報告は、介護予防支援事業者において、介護予防福祉用具貸与が介護予防サービス計画に即して適切に提供されているかどうか、また、当該介護予防福祉用具貸与計画策定時からの利用者の身体の状況等の変化を踏まえ、利用中の福祉用具が適切かどうかなどを確認するために行うものである。福祉用具専門相談員は、当該</w:t>
            </w:r>
            <w:r w:rsidRPr="005E62D1">
              <w:rPr>
                <w:color w:val="FF0000"/>
                <w:sz w:val="22"/>
              </w:rPr>
              <w:t xml:space="preserve"> モニタリングの結果</w:t>
            </w:r>
            <w:r w:rsidRPr="005E62D1">
              <w:rPr>
                <w:rFonts w:hint="eastAsia"/>
                <w:color w:val="FF0000"/>
                <w:sz w:val="22"/>
              </w:rPr>
              <w:t>により、解決すべき課題の変化が認められるなどの場合においては、当該担当する介護予防支援事業者とも相談の上、必要に応じて当該介護予防福祉用具貸与計画の変更を</w:t>
            </w:r>
            <w:r>
              <w:rPr>
                <w:rFonts w:hint="eastAsia"/>
                <w:color w:val="FF0000"/>
                <w:sz w:val="22"/>
              </w:rPr>
              <w:t>行ってください</w:t>
            </w:r>
            <w:r w:rsidRPr="005E62D1">
              <w:rPr>
                <w:rFonts w:hint="eastAsia"/>
                <w:color w:val="FF0000"/>
                <w:sz w:val="22"/>
              </w:rPr>
              <w:t>。</w:t>
            </w:r>
          </w:p>
          <w:p w14:paraId="6F2977ED" w14:textId="2D476409" w:rsidR="005E62D1" w:rsidRPr="004D7B2C" w:rsidRDefault="005E62D1" w:rsidP="005E62D1">
            <w:pPr>
              <w:ind w:leftChars="100" w:left="210" w:firstLineChars="100" w:firstLine="220"/>
              <w:rPr>
                <w:rFonts w:ascii="ＭＳ ゴシック" w:eastAsia="ＭＳ ゴシック" w:hAnsi="ＭＳ ゴシック"/>
                <w:b/>
                <w:szCs w:val="21"/>
              </w:rPr>
            </w:pPr>
            <w:r w:rsidRPr="005E62D1">
              <w:rPr>
                <w:rFonts w:hint="eastAsia"/>
                <w:color w:val="FF0000"/>
                <w:sz w:val="22"/>
              </w:rPr>
              <w:t>また、対象福祉用具に係る指定介護予防福祉用具貸与の提供に当たっては、利用開始時から</w:t>
            </w:r>
            <w:r w:rsidRPr="005E62D1">
              <w:rPr>
                <w:color w:val="FF0000"/>
                <w:sz w:val="22"/>
              </w:rPr>
              <w:t>６月以内に少なくとも１回モニタリングを行</w:t>
            </w:r>
            <w:r w:rsidRPr="005E62D1">
              <w:rPr>
                <w:rFonts w:hint="eastAsia"/>
                <w:color w:val="FF0000"/>
                <w:sz w:val="22"/>
              </w:rPr>
              <w:t>い、福祉用具の利用の必要性を確認するとともに、必要に応じて、利用者の選択に当たって必要な情報の提供を行う。当該検討に当たっては、リハビリテーション会議又はサービス担当者会議といった多職種が協議する場を活用するほか、関係者への聴取による方法も考えられ</w:t>
            </w:r>
            <w:r>
              <w:rPr>
                <w:rFonts w:hint="eastAsia"/>
                <w:color w:val="FF0000"/>
                <w:sz w:val="22"/>
              </w:rPr>
              <w:t>ます</w:t>
            </w:r>
            <w:r w:rsidRPr="005E62D1">
              <w:rPr>
                <w:rFonts w:hint="eastAsia"/>
                <w:color w:val="FF0000"/>
                <w:sz w:val="22"/>
              </w:rPr>
              <w:t>。なお、やむを得ない事情により利用開始時から</w:t>
            </w:r>
            <w:r w:rsidRPr="005E62D1">
              <w:rPr>
                <w:color w:val="FF0000"/>
                <w:sz w:val="22"/>
              </w:rPr>
              <w:t>６月以内にモニタ</w:t>
            </w:r>
            <w:r w:rsidRPr="005E62D1">
              <w:rPr>
                <w:rFonts w:hint="eastAsia"/>
                <w:color w:val="FF0000"/>
                <w:sz w:val="22"/>
              </w:rPr>
              <w:t>リングを実施できなかった場合については、実施が可能となった時点において、可能な限り速やかにモニタリングを実施</w:t>
            </w:r>
            <w:r>
              <w:rPr>
                <w:rFonts w:hint="eastAsia"/>
                <w:color w:val="FF0000"/>
                <w:sz w:val="22"/>
              </w:rPr>
              <w:t>してください</w:t>
            </w:r>
            <w:r w:rsidRPr="005E62D1">
              <w:rPr>
                <w:rFonts w:hint="eastAsia"/>
                <w:color w:val="FF0000"/>
                <w:sz w:val="22"/>
              </w:rPr>
              <w:t>。</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EABEC7" w14:textId="77777777" w:rsidR="005E62D1"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7E6BB38" w14:textId="77777777" w:rsidR="005E62D1" w:rsidRPr="004D7B2C" w:rsidRDefault="005E62D1" w:rsidP="005E62D1">
            <w:pPr>
              <w:widowControl/>
              <w:rPr>
                <w:sz w:val="20"/>
                <w:szCs w:val="20"/>
              </w:rPr>
            </w:pPr>
            <w:r w:rsidRPr="004D7B2C">
              <w:rPr>
                <w:rFonts w:hint="eastAsia"/>
                <w:sz w:val="20"/>
                <w:szCs w:val="20"/>
              </w:rPr>
              <w:t>平11老企25</w:t>
            </w:r>
            <w:r w:rsidRPr="004D7B2C">
              <w:rPr>
                <w:rFonts w:hint="eastAsia"/>
                <w:sz w:val="20"/>
                <w:szCs w:val="20"/>
              </w:rPr>
              <w:br/>
              <w:t>第4の3の9(3)④</w:t>
            </w:r>
          </w:p>
          <w:p w14:paraId="5CA59F8C" w14:textId="77777777" w:rsidR="005E62D1" w:rsidRPr="004D7B2C" w:rsidRDefault="005E62D1" w:rsidP="005E62D1">
            <w:pPr>
              <w:widowControl/>
              <w:rPr>
                <w:sz w:val="20"/>
                <w:szCs w:val="20"/>
              </w:rPr>
            </w:pPr>
          </w:p>
        </w:tc>
      </w:tr>
      <w:tr w:rsidR="005E62D1" w:rsidRPr="004D7B2C" w14:paraId="6C300E8E"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7B6FC497"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9D5CCD2" w14:textId="77777777" w:rsidR="005E62D1" w:rsidRPr="004D7B2C" w:rsidRDefault="005E62D1" w:rsidP="005E62D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A1F406B" w14:textId="294CAD84"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(8)</w:t>
            </w:r>
            <w:r w:rsidRPr="004D7B2C">
              <w:rPr>
                <w:rFonts w:ascii="ＭＳ ゴシック" w:eastAsia="ＭＳ ゴシック" w:hAnsi="ＭＳ ゴシック" w:hint="eastAsia"/>
                <w:b/>
                <w:bCs/>
                <w:sz w:val="22"/>
              </w:rPr>
              <w:t xml:space="preserve">　福祉用具専門相談員は、上記</w:t>
            </w:r>
            <w:r>
              <w:rPr>
                <w:rFonts w:ascii="ＭＳ ゴシック" w:eastAsia="ＭＳ ゴシック" w:hAnsi="ＭＳ ゴシック" w:hint="eastAsia"/>
                <w:b/>
                <w:bCs/>
                <w:sz w:val="22"/>
              </w:rPr>
              <w:t>⑴</w:t>
            </w:r>
            <w:r w:rsidRPr="004D7B2C">
              <w:rPr>
                <w:rFonts w:ascii="ＭＳ ゴシック" w:eastAsia="ＭＳ ゴシック" w:hAnsi="ＭＳ ゴシック" w:hint="eastAsia"/>
                <w:b/>
                <w:bCs/>
                <w:sz w:val="22"/>
              </w:rPr>
              <w:t>から</w:t>
            </w:r>
            <w:r>
              <w:rPr>
                <w:rFonts w:ascii="ＭＳ ゴシック" w:eastAsia="ＭＳ ゴシック" w:hAnsi="ＭＳ ゴシック" w:hint="eastAsia"/>
                <w:b/>
                <w:bCs/>
                <w:sz w:val="22"/>
              </w:rPr>
              <w:t>⑷</w:t>
            </w:r>
            <w:r w:rsidRPr="004D7B2C">
              <w:rPr>
                <w:rFonts w:ascii="ＭＳ ゴシック" w:eastAsia="ＭＳ ゴシック" w:hAnsi="ＭＳ ゴシック" w:hint="eastAsia"/>
                <w:b/>
                <w:bCs/>
                <w:sz w:val="22"/>
              </w:rPr>
              <w:t>までの規定について、介護予防福祉用具貸与計画の変更についても、同様に取り扱っていますか。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633785F" w14:textId="77777777" w:rsidR="005E62D1" w:rsidRPr="004D7B2C" w:rsidRDefault="00922DA2" w:rsidP="005E62D1">
            <w:pPr>
              <w:rPr>
                <w:sz w:val="20"/>
                <w:szCs w:val="20"/>
              </w:rPr>
            </w:pPr>
            <w:sdt>
              <w:sdtPr>
                <w:rPr>
                  <w:sz w:val="20"/>
                  <w:szCs w:val="20"/>
                </w:rPr>
                <w:id w:val="195605166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4BF7488C" w14:textId="5F9DD084" w:rsidR="005E62D1" w:rsidRPr="004D7B2C" w:rsidRDefault="00922DA2" w:rsidP="005E62D1">
            <w:pPr>
              <w:rPr>
                <w:sz w:val="20"/>
                <w:szCs w:val="20"/>
              </w:rPr>
            </w:pPr>
            <w:sdt>
              <w:sdtPr>
                <w:rPr>
                  <w:sz w:val="20"/>
                  <w:szCs w:val="20"/>
                </w:rPr>
                <w:id w:val="78732283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F9AB1C2" w14:textId="77777777" w:rsidR="005E62D1" w:rsidRPr="004D7B2C" w:rsidRDefault="005E62D1" w:rsidP="005E62D1">
            <w:pPr>
              <w:widowControl/>
              <w:rPr>
                <w:sz w:val="20"/>
                <w:szCs w:val="20"/>
              </w:rPr>
            </w:pPr>
            <w:r w:rsidRPr="004D7B2C">
              <w:rPr>
                <w:rFonts w:hint="eastAsia"/>
                <w:sz w:val="20"/>
                <w:szCs w:val="20"/>
              </w:rPr>
              <w:t>予防条例第217条第8項</w:t>
            </w:r>
          </w:p>
          <w:p w14:paraId="68A7107A" w14:textId="77777777" w:rsidR="005E62D1" w:rsidRPr="004D7B2C" w:rsidRDefault="005E62D1" w:rsidP="005E62D1">
            <w:pPr>
              <w:rPr>
                <w:sz w:val="20"/>
                <w:szCs w:val="20"/>
              </w:rPr>
            </w:pPr>
          </w:p>
        </w:tc>
      </w:tr>
      <w:tr w:rsidR="005E62D1" w:rsidRPr="004D7B2C" w14:paraId="6AE95028"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0AAB4F8E"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917B8B3"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4E159B1F" w14:textId="2F9B9A18"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DECC3E9"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3D49544" w14:textId="77777777" w:rsidR="005E62D1" w:rsidRPr="004D7B2C" w:rsidRDefault="005E62D1" w:rsidP="005E62D1">
            <w:pPr>
              <w:widowControl/>
              <w:rPr>
                <w:sz w:val="20"/>
                <w:szCs w:val="20"/>
              </w:rPr>
            </w:pPr>
            <w:r w:rsidRPr="004D7B2C">
              <w:rPr>
                <w:rFonts w:hint="eastAsia"/>
                <w:sz w:val="20"/>
                <w:szCs w:val="20"/>
              </w:rPr>
              <w:t>平11老企25</w:t>
            </w:r>
            <w:r w:rsidRPr="004D7B2C">
              <w:rPr>
                <w:rFonts w:hint="eastAsia"/>
                <w:sz w:val="20"/>
                <w:szCs w:val="20"/>
              </w:rPr>
              <w:br/>
              <w:t>第4の3の9(3)④</w:t>
            </w:r>
          </w:p>
          <w:p w14:paraId="6F249EB4" w14:textId="77777777" w:rsidR="005E62D1" w:rsidRPr="004D7B2C" w:rsidRDefault="005E62D1" w:rsidP="005E62D1">
            <w:pPr>
              <w:rPr>
                <w:sz w:val="20"/>
                <w:szCs w:val="20"/>
              </w:rPr>
            </w:pPr>
          </w:p>
        </w:tc>
      </w:tr>
      <w:tr w:rsidR="005E62D1" w:rsidRPr="004D7B2C" w14:paraId="57EA8701" w14:textId="77777777" w:rsidTr="00241158">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63A7EF0" w14:textId="77777777" w:rsidR="005E62D1" w:rsidRPr="004D7B2C" w:rsidRDefault="005E62D1" w:rsidP="005E62D1">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D24B6F2" w14:textId="2123778B" w:rsidR="005E62D1" w:rsidRPr="004D7B2C" w:rsidRDefault="005E62D1" w:rsidP="005E62D1">
            <w:pPr>
              <w:rPr>
                <w:szCs w:val="21"/>
              </w:rPr>
            </w:pPr>
            <w:r w:rsidRPr="004D7B2C">
              <w:rPr>
                <w:rFonts w:hint="eastAsia"/>
                <w:szCs w:val="21"/>
              </w:rPr>
              <w:t>第6　変更の届出等</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48B4232" w14:textId="77777777" w:rsidR="005E62D1" w:rsidRPr="004D7B2C" w:rsidRDefault="005E62D1" w:rsidP="005E62D1">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D7761AA" w14:textId="77777777" w:rsidR="005E62D1" w:rsidRPr="004D7B2C" w:rsidRDefault="005E62D1" w:rsidP="005E62D1">
            <w:pPr>
              <w:rPr>
                <w:sz w:val="20"/>
                <w:szCs w:val="20"/>
              </w:rPr>
            </w:pPr>
          </w:p>
        </w:tc>
      </w:tr>
      <w:tr w:rsidR="005E62D1" w:rsidRPr="004D7B2C" w14:paraId="4898386B" w14:textId="77777777" w:rsidTr="0084654F">
        <w:tc>
          <w:tcPr>
            <w:tcW w:w="267" w:type="dxa"/>
            <w:tcBorders>
              <w:top w:val="nil"/>
              <w:bottom w:val="nil"/>
            </w:tcBorders>
            <w:tcMar>
              <w:top w:w="0" w:type="dxa"/>
              <w:left w:w="28" w:type="dxa"/>
              <w:bottom w:w="57" w:type="dxa"/>
              <w:right w:w="28" w:type="dxa"/>
            </w:tcMar>
          </w:tcPr>
          <w:p w14:paraId="13B4F69C"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0657DB0" w14:textId="77777777" w:rsidR="005E62D1" w:rsidRPr="004D7B2C" w:rsidRDefault="005E62D1" w:rsidP="005E62D1">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3998F" w14:textId="04A2E1AB" w:rsidR="005E62D1" w:rsidRPr="004D7B2C" w:rsidRDefault="005E62D1" w:rsidP="005E62D1">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事業所の名称及び所在地その他厚生労働省令で定める事項に変更があったとき、または事業を再開したときは、10日以内に、その旨を市長に届け出ていますか。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56A9E99" w14:textId="77777777" w:rsidR="005E62D1" w:rsidRPr="004D7B2C" w:rsidRDefault="00922DA2" w:rsidP="005E62D1">
            <w:pPr>
              <w:rPr>
                <w:sz w:val="20"/>
                <w:szCs w:val="20"/>
              </w:rPr>
            </w:pPr>
            <w:sdt>
              <w:sdtPr>
                <w:rPr>
                  <w:sz w:val="20"/>
                  <w:szCs w:val="20"/>
                </w:rPr>
                <w:id w:val="62798414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6976EDDF" w14:textId="56531E70" w:rsidR="005E62D1" w:rsidRPr="004D7B2C" w:rsidRDefault="00922DA2" w:rsidP="005E62D1">
            <w:pPr>
              <w:rPr>
                <w:sz w:val="20"/>
                <w:szCs w:val="20"/>
              </w:rPr>
            </w:pPr>
            <w:sdt>
              <w:sdtPr>
                <w:rPr>
                  <w:sz w:val="20"/>
                  <w:szCs w:val="20"/>
                </w:rPr>
                <w:id w:val="-132349788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6DB5E38" w14:textId="77777777" w:rsidR="005E62D1" w:rsidRPr="004D7B2C" w:rsidRDefault="005E62D1" w:rsidP="005E62D1">
            <w:pPr>
              <w:widowControl/>
              <w:rPr>
                <w:sz w:val="20"/>
                <w:szCs w:val="20"/>
              </w:rPr>
            </w:pPr>
            <w:r w:rsidRPr="004D7B2C">
              <w:rPr>
                <w:rFonts w:hint="eastAsia"/>
                <w:sz w:val="20"/>
                <w:szCs w:val="20"/>
              </w:rPr>
              <w:t>法第75条第1項</w:t>
            </w:r>
          </w:p>
          <w:p w14:paraId="129065A5" w14:textId="77777777" w:rsidR="005E62D1" w:rsidRPr="004D7B2C" w:rsidRDefault="005E62D1" w:rsidP="005E62D1">
            <w:pPr>
              <w:rPr>
                <w:sz w:val="20"/>
                <w:szCs w:val="20"/>
              </w:rPr>
            </w:pPr>
          </w:p>
        </w:tc>
      </w:tr>
      <w:tr w:rsidR="005E62D1" w:rsidRPr="004D7B2C" w14:paraId="691D75B9" w14:textId="77777777" w:rsidTr="00241158">
        <w:tc>
          <w:tcPr>
            <w:tcW w:w="267" w:type="dxa"/>
            <w:tcBorders>
              <w:top w:val="nil"/>
              <w:bottom w:val="nil"/>
            </w:tcBorders>
            <w:tcMar>
              <w:top w:w="0" w:type="dxa"/>
              <w:left w:w="28" w:type="dxa"/>
              <w:bottom w:w="57" w:type="dxa"/>
              <w:right w:w="28" w:type="dxa"/>
            </w:tcMar>
          </w:tcPr>
          <w:p w14:paraId="742FC8E2"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83A8481"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7FA3330" w14:textId="24A815EF"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変更の届出が必要な事項は、次に掲げるとおりです。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48A889C" w14:textId="77777777" w:rsidR="005E62D1" w:rsidRPr="004D7B2C" w:rsidRDefault="005E62D1" w:rsidP="005E62D1">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11A7B027" w14:textId="6CF3EDCB" w:rsidR="005E62D1" w:rsidRPr="004D7B2C" w:rsidRDefault="005E62D1" w:rsidP="005E62D1">
            <w:pPr>
              <w:widowControl/>
              <w:rPr>
                <w:sz w:val="20"/>
                <w:szCs w:val="20"/>
              </w:rPr>
            </w:pPr>
            <w:r w:rsidRPr="004D7B2C">
              <w:rPr>
                <w:rFonts w:hint="eastAsia"/>
                <w:sz w:val="20"/>
                <w:szCs w:val="20"/>
              </w:rPr>
              <w:t>施行規則131条</w:t>
            </w:r>
            <w:r w:rsidRPr="004D7B2C">
              <w:rPr>
                <w:rFonts w:hint="eastAsia"/>
                <w:sz w:val="20"/>
                <w:szCs w:val="20"/>
              </w:rPr>
              <w:br/>
              <w:t>第1項第11号</w:t>
            </w:r>
          </w:p>
        </w:tc>
      </w:tr>
      <w:tr w:rsidR="005E62D1" w:rsidRPr="004D7B2C" w14:paraId="6B3B3271" w14:textId="77777777" w:rsidTr="00241158">
        <w:tc>
          <w:tcPr>
            <w:tcW w:w="267" w:type="dxa"/>
            <w:tcBorders>
              <w:top w:val="nil"/>
              <w:bottom w:val="nil"/>
            </w:tcBorders>
            <w:tcMar>
              <w:top w:w="0" w:type="dxa"/>
              <w:left w:w="28" w:type="dxa"/>
              <w:bottom w:w="57" w:type="dxa"/>
              <w:right w:w="28" w:type="dxa"/>
            </w:tcMar>
          </w:tcPr>
          <w:p w14:paraId="034F4091"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26CB4C0"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F5ED475" w14:textId="4B234B68"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ア　事業所（施設）の名称</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0991E1" w14:textId="77777777" w:rsidR="005E62D1" w:rsidRPr="004D7B2C" w:rsidRDefault="005E62D1" w:rsidP="005E62D1">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1E2E2481" w14:textId="77777777" w:rsidR="005E62D1" w:rsidRPr="004D7B2C" w:rsidRDefault="005E62D1" w:rsidP="005E62D1">
            <w:pPr>
              <w:widowControl/>
              <w:rPr>
                <w:sz w:val="20"/>
                <w:szCs w:val="20"/>
              </w:rPr>
            </w:pPr>
          </w:p>
        </w:tc>
      </w:tr>
      <w:tr w:rsidR="005E62D1" w:rsidRPr="004D7B2C" w14:paraId="55BEEC45" w14:textId="77777777" w:rsidTr="003B5D37">
        <w:tc>
          <w:tcPr>
            <w:tcW w:w="267" w:type="dxa"/>
            <w:tcBorders>
              <w:top w:val="nil"/>
              <w:bottom w:val="nil"/>
            </w:tcBorders>
            <w:tcMar>
              <w:top w:w="0" w:type="dxa"/>
              <w:left w:w="28" w:type="dxa"/>
              <w:bottom w:w="57" w:type="dxa"/>
              <w:right w:w="28" w:type="dxa"/>
            </w:tcMar>
          </w:tcPr>
          <w:p w14:paraId="341B9C6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24C0E5C"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ACFAB53" w14:textId="2846ECBA"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イ　事業所（施設）の所在地、電話番号、ＦＡＸ番号</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BEC6910"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78789D0" w14:textId="77777777" w:rsidR="005E62D1" w:rsidRPr="004D7B2C" w:rsidRDefault="005E62D1" w:rsidP="005E62D1">
            <w:pPr>
              <w:widowControl/>
              <w:rPr>
                <w:sz w:val="20"/>
                <w:szCs w:val="20"/>
              </w:rPr>
            </w:pPr>
          </w:p>
        </w:tc>
      </w:tr>
      <w:tr w:rsidR="005E62D1" w:rsidRPr="004D7B2C" w14:paraId="37AC9A99" w14:textId="77777777" w:rsidTr="003B5D37">
        <w:tc>
          <w:tcPr>
            <w:tcW w:w="267" w:type="dxa"/>
            <w:tcBorders>
              <w:top w:val="nil"/>
              <w:bottom w:val="nil"/>
            </w:tcBorders>
            <w:tcMar>
              <w:top w:w="0" w:type="dxa"/>
              <w:left w:w="28" w:type="dxa"/>
              <w:bottom w:w="57" w:type="dxa"/>
              <w:right w:w="28" w:type="dxa"/>
            </w:tcMar>
          </w:tcPr>
          <w:p w14:paraId="0D0B1AE0"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E12BB58"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FAA131C" w14:textId="4D50CEC1"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ウ　申請者の名称、主たる事務所（法人）の所在地、電話番号、ＦＡＸ番号</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AABE1A1"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EFBA9C5" w14:textId="77777777" w:rsidR="005E62D1" w:rsidRPr="004D7B2C" w:rsidRDefault="005E62D1" w:rsidP="005E62D1">
            <w:pPr>
              <w:widowControl/>
              <w:rPr>
                <w:sz w:val="20"/>
                <w:szCs w:val="20"/>
              </w:rPr>
            </w:pPr>
          </w:p>
        </w:tc>
      </w:tr>
      <w:tr w:rsidR="005E62D1" w:rsidRPr="004D7B2C" w14:paraId="5BAD50D9" w14:textId="77777777" w:rsidTr="003B5D37">
        <w:tc>
          <w:tcPr>
            <w:tcW w:w="267" w:type="dxa"/>
            <w:tcBorders>
              <w:top w:val="nil"/>
              <w:bottom w:val="nil"/>
            </w:tcBorders>
            <w:tcMar>
              <w:top w:w="0" w:type="dxa"/>
              <w:left w:w="28" w:type="dxa"/>
              <w:bottom w:w="57" w:type="dxa"/>
              <w:right w:w="28" w:type="dxa"/>
            </w:tcMar>
          </w:tcPr>
          <w:p w14:paraId="0556F3D3"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3D49FD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F060D05" w14:textId="1EABB426"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エ　代表者（開設者）の氏名、職名及び住所</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2E5EF1"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BFD337F" w14:textId="77777777" w:rsidR="005E62D1" w:rsidRPr="004D7B2C" w:rsidRDefault="005E62D1" w:rsidP="005E62D1">
            <w:pPr>
              <w:widowControl/>
              <w:rPr>
                <w:sz w:val="20"/>
                <w:szCs w:val="20"/>
              </w:rPr>
            </w:pPr>
          </w:p>
        </w:tc>
      </w:tr>
      <w:tr w:rsidR="005E62D1" w:rsidRPr="004D7B2C" w14:paraId="408CFFE5" w14:textId="77777777" w:rsidTr="003B5D37">
        <w:tc>
          <w:tcPr>
            <w:tcW w:w="267" w:type="dxa"/>
            <w:tcBorders>
              <w:top w:val="nil"/>
              <w:bottom w:val="nil"/>
            </w:tcBorders>
            <w:tcMar>
              <w:top w:w="0" w:type="dxa"/>
              <w:left w:w="28" w:type="dxa"/>
              <w:bottom w:w="57" w:type="dxa"/>
              <w:right w:w="28" w:type="dxa"/>
            </w:tcMar>
          </w:tcPr>
          <w:p w14:paraId="69FCC41A"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0FC1B99"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2BB839E" w14:textId="04DFF7A7" w:rsidR="005E62D1" w:rsidRPr="004D7B2C" w:rsidRDefault="005E62D1" w:rsidP="005E62D1">
            <w:pPr>
              <w:ind w:left="220" w:hangingChars="100" w:hanging="220"/>
              <w:rPr>
                <w:sz w:val="22"/>
              </w:rPr>
            </w:pPr>
            <w:r w:rsidRPr="004D7B2C">
              <w:rPr>
                <w:rFonts w:hint="eastAsia"/>
                <w:sz w:val="22"/>
              </w:rPr>
              <w:t xml:space="preserve">　オ　事業所（施設）の建物の構造、専用区画等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EB4FF5D"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0B5911E" w14:textId="77777777" w:rsidR="005E62D1" w:rsidRPr="004D7B2C" w:rsidRDefault="005E62D1" w:rsidP="005E62D1">
            <w:pPr>
              <w:widowControl/>
              <w:rPr>
                <w:sz w:val="20"/>
                <w:szCs w:val="20"/>
              </w:rPr>
            </w:pPr>
          </w:p>
        </w:tc>
      </w:tr>
      <w:tr w:rsidR="005E62D1" w:rsidRPr="004D7B2C" w14:paraId="134A9D5E" w14:textId="77777777" w:rsidTr="003B5D37">
        <w:tc>
          <w:tcPr>
            <w:tcW w:w="267" w:type="dxa"/>
            <w:tcBorders>
              <w:top w:val="nil"/>
              <w:bottom w:val="nil"/>
            </w:tcBorders>
            <w:tcMar>
              <w:top w:w="0" w:type="dxa"/>
              <w:left w:w="28" w:type="dxa"/>
              <w:bottom w:w="57" w:type="dxa"/>
              <w:right w:w="28" w:type="dxa"/>
            </w:tcMar>
          </w:tcPr>
          <w:p w14:paraId="2A9F3E5E"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A2869A0"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B68F1EC" w14:textId="1B4E4C40" w:rsidR="005E62D1" w:rsidRPr="004D7B2C" w:rsidRDefault="005E62D1" w:rsidP="005E62D1">
            <w:pPr>
              <w:ind w:left="220" w:hangingChars="100" w:hanging="220"/>
              <w:rPr>
                <w:sz w:val="22"/>
              </w:rPr>
            </w:pPr>
            <w:r w:rsidRPr="004D7B2C">
              <w:rPr>
                <w:rFonts w:hint="eastAsia"/>
                <w:sz w:val="22"/>
              </w:rPr>
              <w:t xml:space="preserve">　カ　事業所（施設）の管理者の氏名及び住所</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415B98F"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07C8017" w14:textId="77777777" w:rsidR="005E62D1" w:rsidRPr="004D7B2C" w:rsidRDefault="005E62D1" w:rsidP="005E62D1">
            <w:pPr>
              <w:widowControl/>
              <w:rPr>
                <w:sz w:val="20"/>
                <w:szCs w:val="20"/>
              </w:rPr>
            </w:pPr>
          </w:p>
        </w:tc>
      </w:tr>
      <w:tr w:rsidR="005E62D1" w:rsidRPr="004D7B2C" w14:paraId="1BA723E3" w14:textId="77777777" w:rsidTr="0084654F">
        <w:tc>
          <w:tcPr>
            <w:tcW w:w="267" w:type="dxa"/>
            <w:tcBorders>
              <w:top w:val="nil"/>
              <w:bottom w:val="nil"/>
            </w:tcBorders>
            <w:tcMar>
              <w:top w:w="0" w:type="dxa"/>
              <w:left w:w="28" w:type="dxa"/>
              <w:bottom w:w="57" w:type="dxa"/>
              <w:right w:w="28" w:type="dxa"/>
            </w:tcMar>
          </w:tcPr>
          <w:p w14:paraId="3C594634"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7E718B9"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7AC5743" w14:textId="5BD1965B" w:rsidR="005E62D1" w:rsidRPr="004D7B2C" w:rsidRDefault="005E62D1" w:rsidP="005E62D1">
            <w:pPr>
              <w:ind w:leftChars="100" w:left="210"/>
              <w:rPr>
                <w:sz w:val="22"/>
              </w:rPr>
            </w:pPr>
            <w:r w:rsidRPr="004D7B2C">
              <w:rPr>
                <w:rFonts w:hint="eastAsia"/>
                <w:sz w:val="22"/>
              </w:rPr>
              <w:t>キ　運営規程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99C67F3"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04CC17A" w14:textId="77777777" w:rsidR="005E62D1" w:rsidRPr="004D7B2C" w:rsidRDefault="005E62D1" w:rsidP="005E62D1">
            <w:pPr>
              <w:widowControl/>
              <w:rPr>
                <w:sz w:val="20"/>
                <w:szCs w:val="20"/>
              </w:rPr>
            </w:pPr>
          </w:p>
        </w:tc>
      </w:tr>
      <w:tr w:rsidR="005E62D1" w:rsidRPr="004D7B2C" w14:paraId="421C664B" w14:textId="77777777" w:rsidTr="0084654F">
        <w:tc>
          <w:tcPr>
            <w:tcW w:w="267" w:type="dxa"/>
            <w:tcBorders>
              <w:top w:val="nil"/>
              <w:bottom w:val="nil"/>
            </w:tcBorders>
            <w:tcMar>
              <w:top w:w="0" w:type="dxa"/>
              <w:left w:w="28" w:type="dxa"/>
              <w:bottom w:w="57" w:type="dxa"/>
              <w:right w:w="28" w:type="dxa"/>
            </w:tcMar>
          </w:tcPr>
          <w:p w14:paraId="12B933AC"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5FFF5F2" w14:textId="77777777" w:rsidR="005E62D1" w:rsidRPr="004D7B2C" w:rsidRDefault="005E62D1" w:rsidP="005E62D1">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8B220D" w14:textId="6B559F56" w:rsidR="005E62D1" w:rsidRPr="004D7B2C" w:rsidRDefault="005E62D1" w:rsidP="005E62D1">
            <w:pPr>
              <w:ind w:leftChars="100" w:left="430" w:hangingChars="100" w:hanging="220"/>
              <w:rPr>
                <w:szCs w:val="21"/>
              </w:rPr>
            </w:pPr>
            <w:r w:rsidRPr="004D7B2C">
              <w:rPr>
                <w:rFonts w:hint="eastAsia"/>
                <w:sz w:val="22"/>
              </w:rPr>
              <w:t>ク　福祉用具の保管・消毒方法（委託している場合にあっては、委託先の状況）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FA61E19"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DD6299" w14:textId="588A1974" w:rsidR="005E62D1" w:rsidRPr="004D7B2C" w:rsidRDefault="005E62D1" w:rsidP="005E62D1">
            <w:pPr>
              <w:widowControl/>
              <w:rPr>
                <w:sz w:val="20"/>
                <w:szCs w:val="20"/>
              </w:rPr>
            </w:pPr>
          </w:p>
        </w:tc>
      </w:tr>
      <w:tr w:rsidR="005E62D1" w:rsidRPr="004D7B2C" w14:paraId="0B6A5F99" w14:textId="77777777" w:rsidTr="0084654F">
        <w:tc>
          <w:tcPr>
            <w:tcW w:w="267" w:type="dxa"/>
            <w:tcBorders>
              <w:top w:val="nil"/>
              <w:bottom w:val="nil"/>
            </w:tcBorders>
            <w:tcMar>
              <w:top w:w="0" w:type="dxa"/>
              <w:left w:w="28" w:type="dxa"/>
              <w:bottom w:w="57" w:type="dxa"/>
              <w:right w:w="28" w:type="dxa"/>
            </w:tcMar>
          </w:tcPr>
          <w:p w14:paraId="568D1580"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D7EA98F"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3BDFE3" w14:textId="6C40456E"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事業を廃止し、又は休止しようとするときは、その廃止又は休止の日の１月前までに、その旨を市長に届け出てください。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708FAEE"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0543829" w14:textId="77777777" w:rsidR="005E62D1" w:rsidRPr="004D7B2C" w:rsidRDefault="005E62D1" w:rsidP="005E62D1">
            <w:pPr>
              <w:widowControl/>
              <w:rPr>
                <w:sz w:val="20"/>
                <w:szCs w:val="20"/>
              </w:rPr>
            </w:pPr>
            <w:r w:rsidRPr="004D7B2C">
              <w:rPr>
                <w:rFonts w:hint="eastAsia"/>
                <w:sz w:val="20"/>
                <w:szCs w:val="20"/>
              </w:rPr>
              <w:t>法第75条第2項</w:t>
            </w:r>
          </w:p>
          <w:p w14:paraId="6E8F52DA" w14:textId="77777777" w:rsidR="005E62D1" w:rsidRPr="004D7B2C" w:rsidRDefault="005E62D1" w:rsidP="005E62D1">
            <w:pPr>
              <w:rPr>
                <w:sz w:val="20"/>
                <w:szCs w:val="20"/>
              </w:rPr>
            </w:pPr>
          </w:p>
        </w:tc>
      </w:tr>
      <w:tr w:rsidR="005E62D1" w:rsidRPr="004D7B2C" w14:paraId="67EF10F8" w14:textId="77777777" w:rsidTr="00241158">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0B94D7E" w14:textId="77777777" w:rsidR="005E62D1" w:rsidRPr="004D7B2C" w:rsidRDefault="005E62D1" w:rsidP="005E62D1">
            <w:pPr>
              <w:rPr>
                <w:szCs w:val="21"/>
              </w:rPr>
            </w:pPr>
          </w:p>
        </w:tc>
        <w:tc>
          <w:tcPr>
            <w:tcW w:w="7612"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FDEA540" w14:textId="3698D10B" w:rsidR="005E62D1" w:rsidRPr="004D7B2C" w:rsidRDefault="005E62D1" w:rsidP="005E62D1">
            <w:pPr>
              <w:rPr>
                <w:szCs w:val="21"/>
              </w:rPr>
            </w:pPr>
            <w:r w:rsidRPr="004D7B2C">
              <w:rPr>
                <w:rFonts w:hint="eastAsia"/>
                <w:szCs w:val="21"/>
              </w:rPr>
              <w:t>第7　介護給付費の算定及び取扱い</w:t>
            </w: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B767739" w14:textId="77777777" w:rsidR="005E62D1" w:rsidRPr="004D7B2C" w:rsidRDefault="005E62D1" w:rsidP="005E62D1">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AC879A2" w14:textId="77777777" w:rsidR="005E62D1" w:rsidRPr="004D7B2C" w:rsidRDefault="005E62D1" w:rsidP="005E62D1">
            <w:pPr>
              <w:rPr>
                <w:sz w:val="20"/>
                <w:szCs w:val="20"/>
              </w:rPr>
            </w:pPr>
          </w:p>
        </w:tc>
      </w:tr>
      <w:tr w:rsidR="005E62D1" w:rsidRPr="004D7B2C" w14:paraId="2602F243" w14:textId="77777777" w:rsidTr="00DB409F">
        <w:tc>
          <w:tcPr>
            <w:tcW w:w="267" w:type="dxa"/>
            <w:tcBorders>
              <w:top w:val="nil"/>
              <w:bottom w:val="nil"/>
            </w:tcBorders>
            <w:tcMar>
              <w:top w:w="0" w:type="dxa"/>
              <w:left w:w="28" w:type="dxa"/>
              <w:bottom w:w="57" w:type="dxa"/>
              <w:right w:w="28" w:type="dxa"/>
            </w:tcMar>
          </w:tcPr>
          <w:p w14:paraId="0AE2215D" w14:textId="14D50AFF" w:rsidR="005E62D1" w:rsidRPr="004D7B2C" w:rsidRDefault="005E62D1" w:rsidP="005E62D1">
            <w:pPr>
              <w:jc w:val="right"/>
              <w:rPr>
                <w:szCs w:val="21"/>
              </w:rPr>
            </w:pPr>
            <w:r w:rsidRPr="004D7B2C">
              <w:rPr>
                <w:rFonts w:hint="eastAsia"/>
                <w:szCs w:val="21"/>
              </w:rPr>
              <w:t>1</w:t>
            </w:r>
          </w:p>
        </w:tc>
        <w:tc>
          <w:tcPr>
            <w:tcW w:w="1373" w:type="dxa"/>
            <w:tcBorders>
              <w:top w:val="nil"/>
              <w:bottom w:val="nil"/>
              <w:right w:val="single" w:sz="4" w:space="0" w:color="auto"/>
            </w:tcBorders>
            <w:tcMar>
              <w:top w:w="0" w:type="dxa"/>
              <w:left w:w="57" w:type="dxa"/>
              <w:bottom w:w="57" w:type="dxa"/>
              <w:right w:w="57" w:type="dxa"/>
            </w:tcMar>
          </w:tcPr>
          <w:p w14:paraId="203D0453" w14:textId="77777777" w:rsidR="005E62D1" w:rsidRPr="004D7B2C" w:rsidRDefault="005E62D1" w:rsidP="005E62D1">
            <w:pPr>
              <w:widowControl/>
              <w:rPr>
                <w:sz w:val="22"/>
              </w:rPr>
            </w:pPr>
            <w:r w:rsidRPr="004D7B2C">
              <w:rPr>
                <w:rFonts w:hint="eastAsia"/>
                <w:sz w:val="22"/>
              </w:rPr>
              <w:t xml:space="preserve">　福祉用具貸与費の算定        </w:t>
            </w:r>
          </w:p>
          <w:p w14:paraId="2026A9C7"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64C0B97" w14:textId="698403CF" w:rsidR="005E62D1" w:rsidRPr="004D7B2C" w:rsidRDefault="004C7A13" w:rsidP="004C7A13">
            <w:pPr>
              <w:widowControl/>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w:t>
            </w:r>
            <w:r w:rsidR="005E62D1" w:rsidRPr="004D7B2C">
              <w:rPr>
                <w:rFonts w:ascii="ＭＳ ゴシック" w:eastAsia="ＭＳ ゴシック" w:hAnsi="ＭＳ ゴシック" w:hint="eastAsia"/>
                <w:b/>
                <w:bCs/>
                <w:sz w:val="22"/>
              </w:rPr>
              <w:t>福祉用具貸与を行った場合に、現に福祉用具貸与に要した費用の額を当該福祉用具算定与事業所の所在地に適用される１単位の単価で除して得た単位数(１単位未満の端数があるときは、これを四捨五入して得た単位数)で算定し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DCC2BBB" w14:textId="77777777" w:rsidR="005E62D1" w:rsidRPr="004D7B2C" w:rsidRDefault="00922DA2" w:rsidP="005E62D1">
            <w:pPr>
              <w:rPr>
                <w:sz w:val="20"/>
                <w:szCs w:val="20"/>
              </w:rPr>
            </w:pPr>
            <w:sdt>
              <w:sdtPr>
                <w:rPr>
                  <w:sz w:val="20"/>
                  <w:szCs w:val="20"/>
                </w:rPr>
                <w:id w:val="-102008554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2E656098" w14:textId="3CB662E6" w:rsidR="005E62D1" w:rsidRPr="004D7B2C" w:rsidRDefault="00922DA2" w:rsidP="005E62D1">
            <w:pPr>
              <w:rPr>
                <w:sz w:val="20"/>
                <w:szCs w:val="20"/>
              </w:rPr>
            </w:pPr>
            <w:sdt>
              <w:sdtPr>
                <w:rPr>
                  <w:sz w:val="20"/>
                  <w:szCs w:val="20"/>
                </w:rPr>
                <w:id w:val="-90761782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06BDF5C" w14:textId="77777777"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 xml:space="preserve">別表11 </w:t>
            </w:r>
          </w:p>
          <w:p w14:paraId="02377EAA" w14:textId="77777777" w:rsidR="005E62D1" w:rsidRPr="004D7B2C" w:rsidRDefault="005E62D1" w:rsidP="005E62D1">
            <w:pPr>
              <w:rPr>
                <w:sz w:val="20"/>
                <w:szCs w:val="20"/>
              </w:rPr>
            </w:pPr>
          </w:p>
        </w:tc>
      </w:tr>
      <w:tr w:rsidR="005E62D1" w:rsidRPr="004D7B2C" w14:paraId="54AAC4DE" w14:textId="77777777" w:rsidTr="007C66CA">
        <w:tc>
          <w:tcPr>
            <w:tcW w:w="267" w:type="dxa"/>
            <w:vMerge w:val="restart"/>
            <w:tcBorders>
              <w:top w:val="nil"/>
            </w:tcBorders>
            <w:tcMar>
              <w:top w:w="0" w:type="dxa"/>
              <w:left w:w="28" w:type="dxa"/>
              <w:bottom w:w="57" w:type="dxa"/>
              <w:right w:w="28" w:type="dxa"/>
            </w:tcMar>
          </w:tcPr>
          <w:p w14:paraId="5D88AC76" w14:textId="77777777" w:rsidR="005E62D1" w:rsidRPr="004D7B2C" w:rsidRDefault="005E62D1" w:rsidP="005E62D1">
            <w:pPr>
              <w:jc w:val="right"/>
              <w:rPr>
                <w:szCs w:val="21"/>
              </w:rPr>
            </w:pPr>
          </w:p>
        </w:tc>
        <w:tc>
          <w:tcPr>
            <w:tcW w:w="1373" w:type="dxa"/>
            <w:vMerge w:val="restart"/>
            <w:tcBorders>
              <w:top w:val="nil"/>
              <w:right w:val="single" w:sz="4" w:space="0" w:color="auto"/>
            </w:tcBorders>
            <w:tcMar>
              <w:top w:w="0" w:type="dxa"/>
              <w:left w:w="57" w:type="dxa"/>
              <w:bottom w:w="57" w:type="dxa"/>
              <w:right w:w="57" w:type="dxa"/>
            </w:tcMar>
          </w:tcPr>
          <w:p w14:paraId="5F4D090D" w14:textId="77777777" w:rsidR="005E62D1" w:rsidRPr="004D7B2C" w:rsidRDefault="005E62D1" w:rsidP="005E62D1">
            <w:pPr>
              <w:widowControl/>
              <w:rPr>
                <w:sz w:val="22"/>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611DED" w14:textId="74BE3383" w:rsidR="005E62D1" w:rsidRPr="004D7B2C" w:rsidRDefault="005E62D1" w:rsidP="005E62D1">
            <w:pPr>
              <w:widowControl/>
              <w:ind w:firstLineChars="100" w:firstLine="220"/>
              <w:rPr>
                <w:bCs/>
                <w:sz w:val="22"/>
              </w:rPr>
            </w:pPr>
            <w:r w:rsidRPr="004D7B2C">
              <w:rPr>
                <w:rFonts w:hint="eastAsia"/>
                <w:bCs/>
                <w:sz w:val="22"/>
              </w:rPr>
              <w:t>ただし、１月当たりの平均貸与件数が100件以上となったことのある福祉用具に係る指定福祉用具貸与については、別に厚生労働大臣が定める福祉用具貸与の基準を満たさない指定福祉用具貸与を行った場合は、福祉用具貸与費を算定できません。</w:t>
            </w:r>
          </w:p>
        </w:tc>
        <w:tc>
          <w:tcPr>
            <w:tcW w:w="1133" w:type="dxa"/>
            <w:vMerge w:val="restart"/>
            <w:tcBorders>
              <w:top w:val="nil"/>
              <w:left w:val="single" w:sz="4" w:space="0" w:color="auto"/>
              <w:right w:val="single" w:sz="4" w:space="0" w:color="auto"/>
            </w:tcBorders>
            <w:tcMar>
              <w:top w:w="0" w:type="dxa"/>
              <w:left w:w="28" w:type="dxa"/>
              <w:bottom w:w="57" w:type="dxa"/>
              <w:right w:w="28" w:type="dxa"/>
            </w:tcMar>
          </w:tcPr>
          <w:p w14:paraId="0DC5DDA6" w14:textId="77777777" w:rsidR="005E62D1" w:rsidRPr="004D7B2C" w:rsidRDefault="005E62D1" w:rsidP="005E62D1">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7AD4E6E4" w14:textId="77777777" w:rsidR="005E62D1" w:rsidRPr="004D7B2C" w:rsidRDefault="005E62D1" w:rsidP="005E62D1">
            <w:pPr>
              <w:widowControl/>
              <w:rPr>
                <w:sz w:val="20"/>
                <w:szCs w:val="20"/>
              </w:rPr>
            </w:pPr>
          </w:p>
        </w:tc>
      </w:tr>
      <w:tr w:rsidR="005E62D1" w:rsidRPr="004D7B2C" w14:paraId="30A8BF53" w14:textId="77777777" w:rsidTr="007C66CA">
        <w:tc>
          <w:tcPr>
            <w:tcW w:w="267" w:type="dxa"/>
            <w:vMerge/>
            <w:tcBorders>
              <w:bottom w:val="nil"/>
            </w:tcBorders>
            <w:tcMar>
              <w:top w:w="0" w:type="dxa"/>
              <w:left w:w="28" w:type="dxa"/>
              <w:bottom w:w="57" w:type="dxa"/>
              <w:right w:w="28" w:type="dxa"/>
            </w:tcMar>
          </w:tcPr>
          <w:p w14:paraId="1A41ED57" w14:textId="77777777" w:rsidR="005E62D1" w:rsidRPr="004D7B2C" w:rsidRDefault="005E62D1" w:rsidP="005E62D1">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6E3AEC8F" w14:textId="77777777" w:rsidR="005E62D1" w:rsidRPr="004D7B2C" w:rsidRDefault="005E62D1" w:rsidP="005E62D1">
            <w:pPr>
              <w:widowControl/>
              <w:rPr>
                <w:sz w:val="22"/>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20E80" w14:textId="06DFD3EC" w:rsidR="005E62D1" w:rsidRPr="004D7B2C" w:rsidRDefault="005E62D1" w:rsidP="005E62D1">
            <w:pPr>
              <w:widowControl/>
              <w:rPr>
                <w:bCs/>
                <w:sz w:val="22"/>
              </w:rPr>
            </w:pPr>
            <w:r w:rsidRPr="004D7B2C">
              <w:rPr>
                <w:rFonts w:hint="eastAsia"/>
                <w:bCs/>
                <w:sz w:val="22"/>
              </w:rPr>
              <w:t>※　厚生労働大臣が定める福祉用具貸与の基準</w:t>
            </w:r>
          </w:p>
        </w:tc>
        <w:tc>
          <w:tcPr>
            <w:tcW w:w="1133" w:type="dxa"/>
            <w:vMerge/>
            <w:tcBorders>
              <w:left w:val="single" w:sz="4" w:space="0" w:color="auto"/>
              <w:bottom w:val="nil"/>
              <w:right w:val="single" w:sz="4" w:space="0" w:color="auto"/>
            </w:tcBorders>
            <w:tcMar>
              <w:top w:w="0" w:type="dxa"/>
              <w:left w:w="28" w:type="dxa"/>
              <w:bottom w:w="57" w:type="dxa"/>
              <w:right w:w="28" w:type="dxa"/>
            </w:tcMar>
          </w:tcPr>
          <w:p w14:paraId="2F433BB6" w14:textId="77777777" w:rsidR="005E62D1" w:rsidRPr="004D7B2C" w:rsidRDefault="005E62D1" w:rsidP="005E62D1">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41568E95" w14:textId="77777777" w:rsidR="005E62D1" w:rsidRPr="004D7B2C" w:rsidRDefault="005E62D1" w:rsidP="005E62D1">
            <w:pPr>
              <w:widowControl/>
              <w:rPr>
                <w:sz w:val="20"/>
                <w:szCs w:val="20"/>
              </w:rPr>
            </w:pPr>
          </w:p>
        </w:tc>
      </w:tr>
      <w:tr w:rsidR="005E62D1" w:rsidRPr="004D7B2C" w14:paraId="00CD58C1" w14:textId="77777777" w:rsidTr="0084654F">
        <w:tc>
          <w:tcPr>
            <w:tcW w:w="267" w:type="dxa"/>
            <w:tcBorders>
              <w:top w:val="nil"/>
              <w:bottom w:val="nil"/>
            </w:tcBorders>
            <w:tcMar>
              <w:top w:w="0" w:type="dxa"/>
              <w:left w:w="28" w:type="dxa"/>
              <w:bottom w:w="57" w:type="dxa"/>
              <w:right w:w="28" w:type="dxa"/>
            </w:tcMar>
          </w:tcPr>
          <w:p w14:paraId="28B694D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F78F244" w14:textId="77777777" w:rsidR="005E62D1" w:rsidRPr="004D7B2C" w:rsidRDefault="005E62D1" w:rsidP="005E62D1">
            <w:pPr>
              <w:widowControl/>
              <w:rPr>
                <w:sz w:val="22"/>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F305B3" w14:textId="05466F4F" w:rsidR="005E62D1" w:rsidRPr="004D7B2C" w:rsidRDefault="005E62D1" w:rsidP="005E62D1">
            <w:pPr>
              <w:widowControl/>
              <w:ind w:firstLineChars="100" w:firstLine="220"/>
              <w:rPr>
                <w:bCs/>
                <w:sz w:val="22"/>
              </w:rPr>
            </w:pPr>
            <w:r w:rsidRPr="004D7B2C">
              <w:rPr>
                <w:rFonts w:hint="eastAsia"/>
                <w:bCs/>
                <w:sz w:val="22"/>
              </w:rPr>
              <w:t>福祉用具貸与及び介護予防福祉用具貸与の提供に当たり、福祉用具の貸与価格が、当該福祉用具の全国平均貸与価格に当該福祉用具の全ての貸与価格の標準偏差を加えることで算出される額を超えないこと。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F2E8C8D"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7D2E5F9" w14:textId="77777777" w:rsidR="005E62D1" w:rsidRPr="004D7B2C" w:rsidRDefault="005E62D1" w:rsidP="005E62D1">
            <w:pPr>
              <w:widowControl/>
              <w:rPr>
                <w:sz w:val="20"/>
                <w:szCs w:val="20"/>
              </w:rPr>
            </w:pPr>
          </w:p>
        </w:tc>
      </w:tr>
      <w:tr w:rsidR="005E62D1" w:rsidRPr="004D7B2C" w14:paraId="7033B252" w14:textId="77777777" w:rsidTr="0084654F">
        <w:tc>
          <w:tcPr>
            <w:tcW w:w="267" w:type="dxa"/>
            <w:tcBorders>
              <w:top w:val="nil"/>
              <w:bottom w:val="nil"/>
            </w:tcBorders>
            <w:tcMar>
              <w:top w:w="0" w:type="dxa"/>
              <w:left w:w="28" w:type="dxa"/>
              <w:bottom w:w="57" w:type="dxa"/>
              <w:right w:w="28" w:type="dxa"/>
            </w:tcMar>
          </w:tcPr>
          <w:p w14:paraId="75A1CC9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32B27E" w14:textId="77777777" w:rsidR="005E62D1" w:rsidRPr="004D7B2C" w:rsidRDefault="005E62D1" w:rsidP="005E62D1">
            <w:pPr>
              <w:widowControl/>
              <w:rPr>
                <w:sz w:val="22"/>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F66C82" w14:textId="62B37D6F" w:rsidR="005E62D1" w:rsidRPr="004D7B2C" w:rsidRDefault="005E62D1" w:rsidP="005E62D1">
            <w:pPr>
              <w:widowControl/>
              <w:ind w:left="220" w:hangingChars="100" w:hanging="220"/>
              <w:rPr>
                <w:bCs/>
                <w:sz w:val="22"/>
              </w:rPr>
            </w:pPr>
            <w:r w:rsidRPr="004D7B2C">
              <w:rPr>
                <w:rFonts w:hint="eastAsia"/>
                <w:bCs/>
                <w:sz w:val="22"/>
              </w:rPr>
              <w:t>※　平30厚労告80（参考）全国平均貸与価格及び貸与価格の上限の掲載先</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AD7DD0"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4C04C15" w14:textId="77777777" w:rsidR="005E62D1" w:rsidRPr="004D7B2C" w:rsidRDefault="005E62D1" w:rsidP="005E62D1">
            <w:pPr>
              <w:widowControl/>
              <w:rPr>
                <w:sz w:val="20"/>
                <w:szCs w:val="20"/>
              </w:rPr>
            </w:pPr>
          </w:p>
        </w:tc>
      </w:tr>
      <w:tr w:rsidR="005E62D1" w:rsidRPr="004D7B2C" w14:paraId="20590C98" w14:textId="77777777" w:rsidTr="003B5D37">
        <w:tc>
          <w:tcPr>
            <w:tcW w:w="267" w:type="dxa"/>
            <w:tcBorders>
              <w:top w:val="nil"/>
              <w:bottom w:val="nil"/>
            </w:tcBorders>
            <w:tcMar>
              <w:top w:w="0" w:type="dxa"/>
              <w:left w:w="28" w:type="dxa"/>
              <w:bottom w:w="57" w:type="dxa"/>
              <w:right w:w="28" w:type="dxa"/>
            </w:tcMar>
          </w:tcPr>
          <w:p w14:paraId="731D920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077FDB8" w14:textId="77777777" w:rsidR="005E62D1" w:rsidRPr="004D7B2C" w:rsidRDefault="005E62D1" w:rsidP="005E62D1">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64D5A55" w14:textId="379DDF7A" w:rsidR="005E62D1" w:rsidRPr="004D7B2C" w:rsidRDefault="005E62D1" w:rsidP="005E62D1">
            <w:pPr>
              <w:widowControl/>
              <w:rPr>
                <w:bCs/>
                <w:sz w:val="22"/>
              </w:rPr>
            </w:pPr>
            <w:r w:rsidRPr="004D7B2C">
              <w:rPr>
                <w:rFonts w:hint="eastAsia"/>
                <w:bCs/>
                <w:sz w:val="22"/>
              </w:rPr>
              <w:t>《厚生労働省ホームページ》</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08F243B"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E6DAB80" w14:textId="77777777" w:rsidR="005E62D1" w:rsidRPr="004D7B2C" w:rsidRDefault="005E62D1" w:rsidP="005E62D1">
            <w:pPr>
              <w:widowControl/>
              <w:rPr>
                <w:sz w:val="20"/>
                <w:szCs w:val="20"/>
              </w:rPr>
            </w:pPr>
          </w:p>
        </w:tc>
      </w:tr>
      <w:tr w:rsidR="005E62D1" w:rsidRPr="004D7B2C" w14:paraId="5A1DDD27" w14:textId="77777777" w:rsidTr="0084654F">
        <w:tc>
          <w:tcPr>
            <w:tcW w:w="267" w:type="dxa"/>
            <w:tcBorders>
              <w:top w:val="nil"/>
              <w:bottom w:val="nil"/>
            </w:tcBorders>
            <w:tcMar>
              <w:top w:w="0" w:type="dxa"/>
              <w:left w:w="28" w:type="dxa"/>
              <w:bottom w:w="57" w:type="dxa"/>
              <w:right w:w="28" w:type="dxa"/>
            </w:tcMar>
          </w:tcPr>
          <w:p w14:paraId="24F75BBE"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0874E28" w14:textId="77777777" w:rsidR="005E62D1" w:rsidRPr="004D7B2C" w:rsidRDefault="005E62D1" w:rsidP="005E62D1">
            <w:pPr>
              <w:widowControl/>
              <w:rPr>
                <w:sz w:val="22"/>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B745D8" w14:textId="7E504BE0" w:rsidR="005E62D1" w:rsidRPr="00EB2944" w:rsidRDefault="00922DA2" w:rsidP="005E62D1">
            <w:pPr>
              <w:widowControl/>
              <w:rPr>
                <w:bCs/>
                <w:sz w:val="22"/>
              </w:rPr>
            </w:pPr>
            <w:hyperlink r:id="rId8" w:history="1">
              <w:r w:rsidR="005E62D1" w:rsidRPr="00EB2944">
                <w:rPr>
                  <w:rStyle w:val="af"/>
                  <w:rFonts w:hint="eastAsia"/>
                  <w:bCs/>
                  <w:color w:val="auto"/>
                  <w:sz w:val="22"/>
                  <w:u w:val="none"/>
                </w:rPr>
                <w:t>https://www.mhlw.go.jp/stf/seisakunitsuite</w:t>
              </w:r>
            </w:hyperlink>
          </w:p>
          <w:p w14:paraId="21CE2EF9" w14:textId="357CE057" w:rsidR="005E62D1" w:rsidRPr="004D7B2C" w:rsidRDefault="005E62D1" w:rsidP="005E62D1">
            <w:pPr>
              <w:widowControl/>
              <w:jc w:val="right"/>
              <w:rPr>
                <w:bCs/>
                <w:sz w:val="22"/>
              </w:rPr>
            </w:pPr>
            <w:r w:rsidRPr="004D7B2C">
              <w:rPr>
                <w:rFonts w:hint="eastAsia"/>
                <w:bCs/>
                <w:sz w:val="22"/>
              </w:rPr>
              <w:t>/bunya/0000212398.html</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DECC325"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F076796" w14:textId="77777777" w:rsidR="005E62D1" w:rsidRPr="004D7B2C" w:rsidRDefault="005E62D1" w:rsidP="005E62D1">
            <w:pPr>
              <w:widowControl/>
              <w:rPr>
                <w:sz w:val="20"/>
                <w:szCs w:val="20"/>
              </w:rPr>
            </w:pPr>
          </w:p>
        </w:tc>
      </w:tr>
      <w:tr w:rsidR="005E62D1" w:rsidRPr="004D7B2C" w14:paraId="28BE0D61" w14:textId="77777777" w:rsidTr="0043045C">
        <w:tc>
          <w:tcPr>
            <w:tcW w:w="267" w:type="dxa"/>
            <w:tcBorders>
              <w:top w:val="nil"/>
              <w:bottom w:val="nil"/>
            </w:tcBorders>
            <w:tcMar>
              <w:top w:w="0" w:type="dxa"/>
              <w:left w:w="28" w:type="dxa"/>
              <w:bottom w:w="57" w:type="dxa"/>
              <w:right w:w="28" w:type="dxa"/>
            </w:tcMar>
          </w:tcPr>
          <w:p w14:paraId="5A14B82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7E98968" w14:textId="77777777" w:rsidR="005E62D1" w:rsidRPr="004D7B2C" w:rsidRDefault="005E62D1" w:rsidP="005E62D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494170" w14:textId="1DCF016A"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搬出入に要する費用は、現に福祉用具貸与に要した費用に含まれるものとし、個別には評価しません。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601351"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9BDC58A" w14:textId="77777777" w:rsidR="00A43CD1" w:rsidRDefault="005E62D1" w:rsidP="005E62D1">
            <w:pPr>
              <w:widowControl/>
              <w:rPr>
                <w:sz w:val="20"/>
                <w:szCs w:val="20"/>
              </w:rPr>
            </w:pPr>
            <w:r w:rsidRPr="004D7B2C">
              <w:rPr>
                <w:rFonts w:hint="eastAsia"/>
                <w:sz w:val="20"/>
                <w:szCs w:val="20"/>
              </w:rPr>
              <w:t>平12厚告19</w:t>
            </w:r>
          </w:p>
          <w:p w14:paraId="0ED1FC05" w14:textId="6458478D" w:rsidR="005E62D1" w:rsidRPr="004D7B2C" w:rsidRDefault="005E62D1" w:rsidP="005E62D1">
            <w:pPr>
              <w:widowControl/>
              <w:rPr>
                <w:sz w:val="20"/>
                <w:szCs w:val="20"/>
              </w:rPr>
            </w:pPr>
            <w:r w:rsidRPr="004D7B2C">
              <w:rPr>
                <w:rFonts w:hint="eastAsia"/>
                <w:sz w:val="20"/>
                <w:szCs w:val="20"/>
              </w:rPr>
              <w:t>別表11の注</w:t>
            </w:r>
            <w:r w:rsidR="00A43CD1">
              <w:rPr>
                <w:rFonts w:hint="eastAsia"/>
                <w:sz w:val="20"/>
                <w:szCs w:val="20"/>
              </w:rPr>
              <w:t>3</w:t>
            </w:r>
          </w:p>
        </w:tc>
      </w:tr>
      <w:tr w:rsidR="0043045C" w:rsidRPr="004D7B2C" w14:paraId="4E3DC2FB" w14:textId="77777777" w:rsidTr="00FD6F76">
        <w:tc>
          <w:tcPr>
            <w:tcW w:w="267" w:type="dxa"/>
            <w:tcBorders>
              <w:top w:val="nil"/>
              <w:bottom w:val="nil"/>
            </w:tcBorders>
            <w:tcMar>
              <w:top w:w="0" w:type="dxa"/>
              <w:left w:w="28" w:type="dxa"/>
              <w:bottom w:w="57" w:type="dxa"/>
              <w:right w:w="28" w:type="dxa"/>
            </w:tcMar>
          </w:tcPr>
          <w:p w14:paraId="17F1B202" w14:textId="77777777" w:rsidR="0043045C" w:rsidRPr="004D7B2C" w:rsidRDefault="0043045C" w:rsidP="005E62D1">
            <w:pPr>
              <w:jc w:val="right"/>
              <w:rPr>
                <w:szCs w:val="21"/>
              </w:rPr>
            </w:pPr>
            <w:bookmarkStart w:id="1" w:name="_Hlk163809325"/>
          </w:p>
        </w:tc>
        <w:tc>
          <w:tcPr>
            <w:tcW w:w="1373" w:type="dxa"/>
            <w:tcBorders>
              <w:top w:val="nil"/>
              <w:bottom w:val="nil"/>
              <w:right w:val="single" w:sz="4" w:space="0" w:color="auto"/>
            </w:tcBorders>
            <w:tcMar>
              <w:top w:w="0" w:type="dxa"/>
              <w:left w:w="57" w:type="dxa"/>
              <w:bottom w:w="57" w:type="dxa"/>
              <w:right w:w="57" w:type="dxa"/>
            </w:tcMar>
          </w:tcPr>
          <w:p w14:paraId="2E46C088" w14:textId="77777777" w:rsidR="0043045C" w:rsidRPr="004D7B2C" w:rsidRDefault="0043045C" w:rsidP="005E62D1">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54F805" w14:textId="66401324" w:rsidR="00020BAA" w:rsidRPr="001D570D" w:rsidRDefault="004C7A13" w:rsidP="001D570D">
            <w:pPr>
              <w:ind w:left="316" w:hangingChars="150" w:hanging="316"/>
              <w:rPr>
                <w:rFonts w:ascii="ＭＳ ゴシック" w:eastAsia="ＭＳ ゴシック" w:hAnsi="ＭＳ ゴシック"/>
                <w:b/>
                <w:bCs/>
                <w:color w:val="FF0000"/>
                <w:sz w:val="22"/>
              </w:rPr>
            </w:pP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color w:val="FF0000"/>
                <w:szCs w:val="21"/>
              </w:rPr>
              <w:t>2</w:t>
            </w: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bCs/>
                <w:color w:val="FF0000"/>
                <w:sz w:val="22"/>
              </w:rPr>
              <w:t xml:space="preserve">　</w:t>
            </w:r>
            <w:r w:rsidR="00327C84" w:rsidRPr="004C7A13">
              <w:rPr>
                <w:rFonts w:ascii="ＭＳ ゴシック" w:eastAsia="ＭＳ ゴシック" w:hAnsi="ＭＳ ゴシック" w:hint="eastAsia"/>
                <w:b/>
                <w:bCs/>
                <w:color w:val="FF0000"/>
                <w:sz w:val="22"/>
              </w:rPr>
              <w:t>別に厚生労働大臣が定める基準を満たさない場合は、高齢者虐待防止措置未実施減算として、所定単位数の</w:t>
            </w:r>
            <w:r w:rsidR="00327C84" w:rsidRPr="004C7A13">
              <w:rPr>
                <w:rFonts w:ascii="ＭＳ ゴシック" w:eastAsia="ＭＳ ゴシック" w:hAnsi="ＭＳ ゴシック"/>
                <w:b/>
                <w:bCs/>
                <w:color w:val="FF0000"/>
                <w:sz w:val="22"/>
              </w:rPr>
              <w:t>100分</w:t>
            </w:r>
            <w:r w:rsidR="00327C84" w:rsidRPr="004C7A13">
              <w:rPr>
                <w:rFonts w:ascii="ＭＳ ゴシック" w:eastAsia="ＭＳ ゴシック" w:hAnsi="ＭＳ ゴシック" w:hint="eastAsia"/>
                <w:b/>
                <w:bCs/>
                <w:color w:val="FF0000"/>
                <w:sz w:val="22"/>
              </w:rPr>
              <w:t>の１に相当する単位数を所定単位数から減算</w:t>
            </w:r>
            <w:r w:rsidRPr="004C7A13">
              <w:rPr>
                <w:rFonts w:ascii="ＭＳ ゴシック" w:eastAsia="ＭＳ ゴシック" w:hAnsi="ＭＳ ゴシック" w:hint="eastAsia"/>
                <w:b/>
                <w:bCs/>
                <w:color w:val="FF0000"/>
                <w:sz w:val="22"/>
              </w:rPr>
              <w:t>していますか</w:t>
            </w:r>
            <w:r w:rsidR="00327C84" w:rsidRPr="004C7A13">
              <w:rPr>
                <w:rFonts w:ascii="ＭＳ ゴシック" w:eastAsia="ＭＳ ゴシック" w:hAnsi="ＭＳ ゴシック" w:hint="eastAsia"/>
                <w:b/>
                <w:bCs/>
                <w:color w:val="FF0000"/>
                <w:sz w:val="22"/>
              </w:rPr>
              <w:t>。</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7DF7955" w14:textId="77777777" w:rsidR="00327C84" w:rsidRPr="004D7B2C" w:rsidRDefault="00922DA2" w:rsidP="00327C84">
            <w:pPr>
              <w:rPr>
                <w:sz w:val="20"/>
                <w:szCs w:val="20"/>
              </w:rPr>
            </w:pPr>
            <w:sdt>
              <w:sdtPr>
                <w:rPr>
                  <w:sz w:val="20"/>
                  <w:szCs w:val="20"/>
                </w:rPr>
                <w:id w:val="69350611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いる</w:t>
            </w:r>
          </w:p>
          <w:p w14:paraId="733E7323" w14:textId="77777777" w:rsidR="00327C84" w:rsidRPr="004D7B2C" w:rsidRDefault="00922DA2" w:rsidP="00327C84">
            <w:pPr>
              <w:rPr>
                <w:sz w:val="20"/>
                <w:szCs w:val="20"/>
              </w:rPr>
            </w:pPr>
            <w:sdt>
              <w:sdtPr>
                <w:rPr>
                  <w:sz w:val="20"/>
                  <w:szCs w:val="20"/>
                </w:rPr>
                <w:id w:val="2094967842"/>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いない</w:t>
            </w:r>
          </w:p>
          <w:p w14:paraId="35BBD71F" w14:textId="3DD40DEF" w:rsidR="0043045C" w:rsidRPr="004D7B2C" w:rsidRDefault="00922DA2" w:rsidP="00327C84">
            <w:pPr>
              <w:rPr>
                <w:sz w:val="20"/>
                <w:szCs w:val="20"/>
              </w:rPr>
            </w:pPr>
            <w:sdt>
              <w:sdtPr>
                <w:rPr>
                  <w:sz w:val="20"/>
                  <w:szCs w:val="20"/>
                </w:rPr>
                <w:id w:val="1604901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該当なし</w:t>
            </w:r>
          </w:p>
        </w:tc>
        <w:tc>
          <w:tcPr>
            <w:tcW w:w="1417" w:type="dxa"/>
            <w:tcBorders>
              <w:top w:val="nil"/>
              <w:left w:val="single" w:sz="4" w:space="0" w:color="auto"/>
              <w:bottom w:val="nil"/>
            </w:tcBorders>
            <w:tcMar>
              <w:top w:w="0" w:type="dxa"/>
              <w:left w:w="28" w:type="dxa"/>
              <w:bottom w:w="57" w:type="dxa"/>
              <w:right w:w="28" w:type="dxa"/>
            </w:tcMar>
          </w:tcPr>
          <w:p w14:paraId="28A73443" w14:textId="77777777" w:rsidR="0043045C" w:rsidRDefault="0043045C" w:rsidP="0043045C">
            <w:pPr>
              <w:widowControl/>
              <w:rPr>
                <w:sz w:val="20"/>
                <w:szCs w:val="20"/>
              </w:rPr>
            </w:pPr>
            <w:r w:rsidRPr="004D7B2C">
              <w:rPr>
                <w:rFonts w:hint="eastAsia"/>
                <w:sz w:val="20"/>
                <w:szCs w:val="20"/>
              </w:rPr>
              <w:t>平12厚告19</w:t>
            </w:r>
          </w:p>
          <w:p w14:paraId="02388B1F" w14:textId="3760CBD6" w:rsidR="0043045C" w:rsidRPr="004D7B2C" w:rsidRDefault="0043045C" w:rsidP="0043045C">
            <w:pPr>
              <w:widowControl/>
              <w:rPr>
                <w:sz w:val="20"/>
                <w:szCs w:val="20"/>
              </w:rPr>
            </w:pPr>
            <w:r w:rsidRPr="004D7B2C">
              <w:rPr>
                <w:rFonts w:hint="eastAsia"/>
                <w:sz w:val="20"/>
                <w:szCs w:val="20"/>
              </w:rPr>
              <w:t>別表11の注</w:t>
            </w:r>
            <w:r>
              <w:rPr>
                <w:rFonts w:hint="eastAsia"/>
                <w:sz w:val="20"/>
                <w:szCs w:val="20"/>
              </w:rPr>
              <w:t>1</w:t>
            </w:r>
          </w:p>
        </w:tc>
      </w:tr>
      <w:tr w:rsidR="00DD0156" w:rsidRPr="004D7B2C" w14:paraId="6F59CCA4" w14:textId="77777777" w:rsidTr="00020BAA">
        <w:tc>
          <w:tcPr>
            <w:tcW w:w="267" w:type="dxa"/>
            <w:tcBorders>
              <w:top w:val="nil"/>
              <w:bottom w:val="nil"/>
            </w:tcBorders>
            <w:tcMar>
              <w:top w:w="0" w:type="dxa"/>
              <w:left w:w="28" w:type="dxa"/>
              <w:bottom w:w="57" w:type="dxa"/>
              <w:right w:w="28" w:type="dxa"/>
            </w:tcMar>
          </w:tcPr>
          <w:p w14:paraId="41BDD0F8" w14:textId="77777777" w:rsidR="00DD0156" w:rsidRPr="004D7B2C" w:rsidRDefault="00DD0156"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A069F79" w14:textId="77777777" w:rsidR="00DD0156" w:rsidRPr="004D7B2C" w:rsidRDefault="00DD0156" w:rsidP="005E62D1">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DD42A3" w14:textId="3285D698" w:rsidR="00FD6F76" w:rsidRPr="00DD679B" w:rsidRDefault="00E26986" w:rsidP="00FD6F76">
            <w:pPr>
              <w:ind w:left="220" w:hangingChars="100" w:hanging="220"/>
              <w:rPr>
                <w:bCs/>
                <w:color w:val="FF0000"/>
                <w:sz w:val="22"/>
              </w:rPr>
            </w:pPr>
            <w:r>
              <w:rPr>
                <w:rFonts w:hint="eastAsia"/>
                <w:bCs/>
                <w:color w:val="FF0000"/>
                <w:sz w:val="22"/>
              </w:rPr>
              <w:t>【</w:t>
            </w:r>
            <w:r w:rsidR="00FD6F76" w:rsidRPr="00DD679B">
              <w:rPr>
                <w:rFonts w:hint="eastAsia"/>
                <w:bCs/>
                <w:color w:val="FF0000"/>
                <w:sz w:val="22"/>
              </w:rPr>
              <w:t>福祉用具貸与費における高齢者虐待防止措置未実施減算の基準</w:t>
            </w:r>
            <w:r>
              <w:rPr>
                <w:rFonts w:hint="eastAsia"/>
                <w:bCs/>
                <w:color w:val="FF0000"/>
                <w:sz w:val="22"/>
              </w:rPr>
              <w:t>】</w:t>
            </w:r>
          </w:p>
          <w:p w14:paraId="5B20B594" w14:textId="575492AD" w:rsidR="00DD0156" w:rsidRPr="004C7A13" w:rsidRDefault="00FD6F76" w:rsidP="00FD6F76">
            <w:pPr>
              <w:ind w:leftChars="100" w:left="210" w:firstLineChars="100" w:firstLine="220"/>
              <w:rPr>
                <w:rFonts w:ascii="ＭＳ ゴシック" w:eastAsia="ＭＳ ゴシック" w:hAnsi="ＭＳ ゴシック"/>
                <w:b/>
                <w:color w:val="FF0000"/>
                <w:szCs w:val="21"/>
              </w:rPr>
            </w:pPr>
            <w:r w:rsidRPr="00DD679B">
              <w:rPr>
                <w:rFonts w:hint="eastAsia"/>
                <w:bCs/>
                <w:color w:val="FF0000"/>
                <w:sz w:val="22"/>
              </w:rPr>
              <w:t>指定居宅サービス等基準第</w:t>
            </w:r>
            <w:r w:rsidR="00DD679B" w:rsidRPr="00DD679B">
              <w:rPr>
                <w:rFonts w:hint="eastAsia"/>
                <w:bCs/>
                <w:color w:val="FF0000"/>
                <w:sz w:val="22"/>
              </w:rPr>
              <w:t>205</w:t>
            </w:r>
            <w:r w:rsidRPr="00DD679B">
              <w:rPr>
                <w:rFonts w:hint="eastAsia"/>
                <w:bCs/>
                <w:color w:val="FF0000"/>
                <w:sz w:val="22"/>
              </w:rPr>
              <w:t>条において準用する指定居宅サービス等基準第</w:t>
            </w:r>
            <w:r w:rsidR="00DD679B" w:rsidRPr="00DD679B">
              <w:rPr>
                <w:rFonts w:hint="eastAsia"/>
                <w:bCs/>
                <w:color w:val="FF0000"/>
                <w:sz w:val="22"/>
              </w:rPr>
              <w:t>37</w:t>
            </w:r>
            <w:r w:rsidRPr="00DD679B">
              <w:rPr>
                <w:rFonts w:hint="eastAsia"/>
                <w:bCs/>
                <w:color w:val="FF0000"/>
                <w:sz w:val="22"/>
              </w:rPr>
              <w:t>条の</w:t>
            </w:r>
            <w:r w:rsidR="00DD679B" w:rsidRPr="00DD679B">
              <w:rPr>
                <w:rFonts w:hint="eastAsia"/>
                <w:bCs/>
                <w:color w:val="FF0000"/>
                <w:sz w:val="22"/>
              </w:rPr>
              <w:t>２</w:t>
            </w:r>
            <w:r w:rsidRPr="00DD679B">
              <w:rPr>
                <w:rFonts w:hint="eastAsia"/>
                <w:bCs/>
                <w:color w:val="FF0000"/>
                <w:sz w:val="22"/>
              </w:rPr>
              <w:t>に規定する基準に適合していること。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E2D9B1" w14:textId="77777777" w:rsidR="00DD0156" w:rsidRDefault="00DD0156" w:rsidP="00327C84">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1CA73AD" w14:textId="77777777" w:rsidR="004765F8" w:rsidRDefault="004765F8" w:rsidP="0043045C">
            <w:pPr>
              <w:widowControl/>
              <w:rPr>
                <w:sz w:val="20"/>
                <w:szCs w:val="20"/>
              </w:rPr>
            </w:pPr>
            <w:r w:rsidRPr="004765F8">
              <w:rPr>
                <w:rFonts w:hint="eastAsia"/>
                <w:sz w:val="20"/>
                <w:szCs w:val="20"/>
              </w:rPr>
              <w:t>平</w:t>
            </w:r>
            <w:r w:rsidRPr="004765F8">
              <w:rPr>
                <w:sz w:val="20"/>
                <w:szCs w:val="20"/>
              </w:rPr>
              <w:t>27厚労告95</w:t>
            </w:r>
          </w:p>
          <w:p w14:paraId="69C6167E" w14:textId="6BC864A8" w:rsidR="00DD0156" w:rsidRPr="004D7B2C" w:rsidRDefault="004765F8" w:rsidP="0043045C">
            <w:pPr>
              <w:widowControl/>
              <w:rPr>
                <w:sz w:val="20"/>
                <w:szCs w:val="20"/>
              </w:rPr>
            </w:pPr>
            <w:r w:rsidRPr="004765F8">
              <w:rPr>
                <w:sz w:val="20"/>
                <w:szCs w:val="20"/>
              </w:rPr>
              <w:t>第</w:t>
            </w:r>
            <w:r>
              <w:rPr>
                <w:rFonts w:hint="eastAsia"/>
                <w:sz w:val="20"/>
                <w:szCs w:val="20"/>
              </w:rPr>
              <w:t>44</w:t>
            </w:r>
            <w:r w:rsidRPr="004765F8">
              <w:rPr>
                <w:sz w:val="20"/>
                <w:szCs w:val="20"/>
              </w:rPr>
              <w:t>号</w:t>
            </w:r>
            <w:r>
              <w:rPr>
                <w:rFonts w:hint="eastAsia"/>
                <w:sz w:val="20"/>
                <w:szCs w:val="20"/>
              </w:rPr>
              <w:t>の4</w:t>
            </w:r>
          </w:p>
        </w:tc>
      </w:tr>
      <w:tr w:rsidR="00F563A8" w:rsidRPr="004D7B2C" w14:paraId="7B0E2E44" w14:textId="77777777" w:rsidTr="0043045C">
        <w:tc>
          <w:tcPr>
            <w:tcW w:w="267" w:type="dxa"/>
            <w:tcBorders>
              <w:top w:val="nil"/>
              <w:bottom w:val="nil"/>
            </w:tcBorders>
            <w:tcMar>
              <w:top w:w="0" w:type="dxa"/>
              <w:left w:w="28" w:type="dxa"/>
              <w:bottom w:w="57" w:type="dxa"/>
              <w:right w:w="28" w:type="dxa"/>
            </w:tcMar>
          </w:tcPr>
          <w:p w14:paraId="5C6849B5" w14:textId="77777777" w:rsidR="00F563A8" w:rsidRPr="004D7B2C" w:rsidRDefault="00F563A8"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7E07EE5" w14:textId="77777777" w:rsidR="00F563A8" w:rsidRPr="004D7B2C" w:rsidRDefault="00F563A8" w:rsidP="005E62D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BF8570" w14:textId="77777777" w:rsidR="00F563A8" w:rsidRDefault="001D570D" w:rsidP="001D570D">
            <w:pPr>
              <w:ind w:left="220" w:hangingChars="100" w:hanging="220"/>
              <w:rPr>
                <w:bCs/>
                <w:color w:val="FF0000"/>
                <w:sz w:val="22"/>
              </w:rPr>
            </w:pPr>
            <w:r w:rsidRPr="00DD679B">
              <w:rPr>
                <w:rFonts w:hint="eastAsia"/>
                <w:bCs/>
                <w:color w:val="FF0000"/>
                <w:sz w:val="22"/>
              </w:rPr>
              <w:t xml:space="preserve">※　</w:t>
            </w:r>
            <w:r w:rsidRPr="001D570D">
              <w:rPr>
                <w:rFonts w:hint="eastAsia"/>
                <w:bCs/>
                <w:color w:val="FF0000"/>
                <w:sz w:val="22"/>
              </w:rPr>
              <w:t>高齢者虐待防止措置未実施減算については、事業所において高齢者虐待が発生した場合ではなく、指定居宅サービス基準第</w:t>
            </w:r>
            <w:r>
              <w:rPr>
                <w:rFonts w:hint="eastAsia"/>
                <w:bCs/>
                <w:color w:val="FF0000"/>
                <w:sz w:val="22"/>
              </w:rPr>
              <w:t>37</w:t>
            </w:r>
            <w:r w:rsidRPr="001D570D">
              <w:rPr>
                <w:bCs/>
                <w:color w:val="FF0000"/>
                <w:sz w:val="22"/>
              </w:rPr>
              <w:t>条の２（指定居</w:t>
            </w:r>
            <w:r w:rsidRPr="001D570D">
              <w:rPr>
                <w:rFonts w:hint="eastAsia"/>
                <w:bCs/>
                <w:color w:val="FF0000"/>
                <w:sz w:val="22"/>
              </w:rPr>
              <w:t>宅サービス等基準第</w:t>
            </w:r>
            <w:r w:rsidRPr="001D570D">
              <w:rPr>
                <w:bCs/>
                <w:color w:val="FF0000"/>
                <w:sz w:val="22"/>
              </w:rPr>
              <w:t>39条の３において準用する場合を含む。）に規定す</w:t>
            </w:r>
            <w:r w:rsidRPr="001D570D">
              <w:rPr>
                <w:rFonts w:hint="eastAsia"/>
                <w:bCs/>
                <w:color w:val="FF0000"/>
                <w:sz w:val="22"/>
              </w:rPr>
              <w:t>る措置を講じていない場合に、利用者全員について所定単位数から減算することとな</w:t>
            </w:r>
            <w:r w:rsidR="00C67EA3">
              <w:rPr>
                <w:rFonts w:hint="eastAsia"/>
                <w:bCs/>
                <w:color w:val="FF0000"/>
                <w:sz w:val="22"/>
              </w:rPr>
              <w:t>ります</w:t>
            </w:r>
            <w:r w:rsidRPr="001D570D">
              <w:rPr>
                <w:rFonts w:hint="eastAsia"/>
                <w:bCs/>
                <w:color w:val="FF0000"/>
                <w:sz w:val="22"/>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C67EA3">
              <w:rPr>
                <w:rFonts w:hint="eastAsia"/>
                <w:bCs/>
                <w:color w:val="FF0000"/>
                <w:sz w:val="22"/>
              </w:rPr>
              <w:t>市長</w:t>
            </w:r>
            <w:r w:rsidRPr="001D570D">
              <w:rPr>
                <w:rFonts w:hint="eastAsia"/>
                <w:bCs/>
                <w:color w:val="FF0000"/>
                <w:sz w:val="22"/>
              </w:rPr>
              <w:t>に提出した後、事実が生じた月から３月後に改善計画に基づく改善状況を</w:t>
            </w:r>
            <w:r w:rsidR="00C67EA3">
              <w:rPr>
                <w:rFonts w:hint="eastAsia"/>
                <w:bCs/>
                <w:color w:val="FF0000"/>
                <w:sz w:val="22"/>
              </w:rPr>
              <w:t>市長</w:t>
            </w:r>
            <w:r w:rsidRPr="001D570D">
              <w:rPr>
                <w:rFonts w:hint="eastAsia"/>
                <w:bCs/>
                <w:color w:val="FF0000"/>
                <w:sz w:val="22"/>
              </w:rPr>
              <w:t>に報告することとし、事実が生じた月の翌月から改善が認めら</w:t>
            </w:r>
            <w:r w:rsidRPr="001D570D">
              <w:rPr>
                <w:bCs/>
                <w:color w:val="FF0000"/>
                <w:sz w:val="22"/>
              </w:rPr>
              <w:t>れた月ま</w:t>
            </w:r>
            <w:r w:rsidRPr="001D570D">
              <w:rPr>
                <w:rFonts w:hint="eastAsia"/>
                <w:bCs/>
                <w:color w:val="FF0000"/>
                <w:sz w:val="22"/>
              </w:rPr>
              <w:t>での間について、利用者全員について所定単位数から減算することと</w:t>
            </w:r>
            <w:r w:rsidR="00C67EA3">
              <w:rPr>
                <w:rFonts w:hint="eastAsia"/>
                <w:bCs/>
                <w:color w:val="FF0000"/>
                <w:sz w:val="22"/>
              </w:rPr>
              <w:t>します</w:t>
            </w:r>
            <w:r w:rsidRPr="001D570D">
              <w:rPr>
                <w:rFonts w:hint="eastAsia"/>
                <w:bCs/>
                <w:color w:val="FF0000"/>
                <w:sz w:val="22"/>
              </w:rPr>
              <w:t>。</w:t>
            </w:r>
          </w:p>
          <w:p w14:paraId="6A70DE5F" w14:textId="27516AC1" w:rsidR="00F85F06" w:rsidRPr="00DD679B" w:rsidRDefault="00F85F06" w:rsidP="001D570D">
            <w:pPr>
              <w:ind w:left="220" w:hangingChars="100" w:hanging="220"/>
              <w:rPr>
                <w:bCs/>
                <w:color w:val="FF0000"/>
                <w:sz w:val="22"/>
              </w:rPr>
            </w:pPr>
            <w:r w:rsidRPr="00DA0292">
              <w:rPr>
                <w:rFonts w:hint="eastAsia"/>
                <w:bCs/>
                <w:color w:val="FF0000"/>
                <w:sz w:val="22"/>
              </w:rPr>
              <w:t>※　経過措置として、令和</w:t>
            </w:r>
            <w:r w:rsidR="00B10891" w:rsidRPr="00DA0292">
              <w:rPr>
                <w:rFonts w:hint="eastAsia"/>
                <w:bCs/>
                <w:color w:val="FF0000"/>
                <w:sz w:val="22"/>
              </w:rPr>
              <w:t>９</w:t>
            </w:r>
            <w:r w:rsidRPr="00DA0292">
              <w:rPr>
                <w:rFonts w:hint="eastAsia"/>
                <w:bCs/>
                <w:color w:val="FF0000"/>
                <w:sz w:val="22"/>
              </w:rPr>
              <w:t>年３月</w:t>
            </w:r>
            <w:r w:rsidRPr="00DA0292">
              <w:rPr>
                <w:bCs/>
                <w:color w:val="FF0000"/>
                <w:sz w:val="22"/>
              </w:rPr>
              <w:t>31日までの間、当該減算は適用となりません</w:t>
            </w:r>
            <w:r w:rsidR="00DA0292" w:rsidRPr="00DA0292">
              <w:rPr>
                <w:rFonts w:hint="eastAsia"/>
                <w:bCs/>
                <w:color w:val="FF0000"/>
                <w:sz w:val="22"/>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0FD1C9" w14:textId="77777777" w:rsidR="00F563A8" w:rsidRDefault="00F563A8" w:rsidP="00327C84">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7BA97D1" w14:textId="3861B912" w:rsidR="001D570D" w:rsidRPr="004D7B2C" w:rsidRDefault="001D570D" w:rsidP="001D570D">
            <w:pPr>
              <w:widowControl/>
              <w:rPr>
                <w:sz w:val="20"/>
                <w:szCs w:val="20"/>
              </w:rPr>
            </w:pPr>
            <w:r w:rsidRPr="003B5AFA">
              <w:rPr>
                <w:rFonts w:hint="eastAsia"/>
                <w:sz w:val="20"/>
                <w:szCs w:val="20"/>
              </w:rPr>
              <w:t>平12老企36</w:t>
            </w:r>
            <w:r w:rsidRPr="003B5AFA">
              <w:rPr>
                <w:rFonts w:hint="eastAsia"/>
                <w:sz w:val="20"/>
                <w:szCs w:val="20"/>
              </w:rPr>
              <w:br/>
              <w:t>第2の9(1)</w:t>
            </w:r>
            <w:r w:rsidR="00B4376E" w:rsidRPr="003B5AFA">
              <w:rPr>
                <w:rFonts w:hint="eastAsia"/>
                <w:sz w:val="20"/>
                <w:szCs w:val="20"/>
              </w:rPr>
              <w:t>（第2の</w:t>
            </w:r>
            <w:r w:rsidR="003B5AFA" w:rsidRPr="003B5AFA">
              <w:rPr>
                <w:rFonts w:hint="eastAsia"/>
                <w:sz w:val="20"/>
                <w:szCs w:val="20"/>
              </w:rPr>
              <w:t>2(10)参照）</w:t>
            </w:r>
          </w:p>
          <w:p w14:paraId="04EFB562" w14:textId="77777777" w:rsidR="00F563A8" w:rsidRPr="004765F8" w:rsidRDefault="00F563A8" w:rsidP="0043045C">
            <w:pPr>
              <w:widowControl/>
              <w:rPr>
                <w:sz w:val="20"/>
                <w:szCs w:val="20"/>
              </w:rPr>
            </w:pPr>
          </w:p>
        </w:tc>
      </w:tr>
      <w:tr w:rsidR="0043045C" w:rsidRPr="004D7B2C" w14:paraId="4F1957E3" w14:textId="77777777" w:rsidTr="00DD679B">
        <w:tc>
          <w:tcPr>
            <w:tcW w:w="267" w:type="dxa"/>
            <w:tcBorders>
              <w:top w:val="nil"/>
              <w:bottom w:val="nil"/>
            </w:tcBorders>
            <w:tcMar>
              <w:top w:w="0" w:type="dxa"/>
              <w:left w:w="28" w:type="dxa"/>
              <w:bottom w:w="57" w:type="dxa"/>
              <w:right w:w="28" w:type="dxa"/>
            </w:tcMar>
          </w:tcPr>
          <w:p w14:paraId="05C60535" w14:textId="77777777" w:rsidR="0043045C" w:rsidRPr="004D7B2C" w:rsidRDefault="0043045C"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8C26A7E" w14:textId="77777777" w:rsidR="0043045C" w:rsidRPr="004D7B2C" w:rsidRDefault="0043045C" w:rsidP="005E62D1">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7C2C00" w14:textId="1E689BCC" w:rsidR="0043045C" w:rsidRPr="004C7A13" w:rsidRDefault="004C7A13" w:rsidP="004C7A13">
            <w:pPr>
              <w:ind w:left="316" w:hangingChars="150" w:hanging="316"/>
              <w:rPr>
                <w:color w:val="FF0000"/>
                <w:szCs w:val="21"/>
              </w:rPr>
            </w:pP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color w:val="FF0000"/>
                <w:szCs w:val="21"/>
              </w:rPr>
              <w:t>3</w:t>
            </w: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bCs/>
                <w:color w:val="FF0000"/>
                <w:sz w:val="22"/>
              </w:rPr>
              <w:t xml:space="preserve">　別に厚生労働大臣が定める基準を満たさない場合は、業務継続計画未策定減算として、所定単位数の</w:t>
            </w:r>
            <w:r w:rsidRPr="004C7A13">
              <w:rPr>
                <w:rFonts w:ascii="ＭＳ ゴシック" w:eastAsia="ＭＳ ゴシック" w:hAnsi="ＭＳ ゴシック"/>
                <w:b/>
                <w:bCs/>
                <w:color w:val="FF0000"/>
                <w:sz w:val="22"/>
              </w:rPr>
              <w:t>100分の１に</w:t>
            </w:r>
            <w:r w:rsidRPr="004C7A13">
              <w:rPr>
                <w:rFonts w:ascii="ＭＳ ゴシック" w:eastAsia="ＭＳ ゴシック" w:hAnsi="ＭＳ ゴシック" w:hint="eastAsia"/>
                <w:b/>
                <w:bCs/>
                <w:color w:val="FF0000"/>
                <w:sz w:val="22"/>
              </w:rPr>
              <w:t>相当する単位数を所定単位数から減算していますか。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6D5B1F1" w14:textId="77777777" w:rsidR="00327C84" w:rsidRPr="004D7B2C" w:rsidRDefault="00922DA2" w:rsidP="00327C84">
            <w:pPr>
              <w:rPr>
                <w:sz w:val="20"/>
                <w:szCs w:val="20"/>
              </w:rPr>
            </w:pPr>
            <w:sdt>
              <w:sdtPr>
                <w:rPr>
                  <w:sz w:val="20"/>
                  <w:szCs w:val="20"/>
                </w:rPr>
                <w:id w:val="374211817"/>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いる</w:t>
            </w:r>
          </w:p>
          <w:p w14:paraId="4F182D76" w14:textId="77777777" w:rsidR="00327C84" w:rsidRPr="004D7B2C" w:rsidRDefault="00922DA2" w:rsidP="00327C84">
            <w:pPr>
              <w:rPr>
                <w:sz w:val="20"/>
                <w:szCs w:val="20"/>
              </w:rPr>
            </w:pPr>
            <w:sdt>
              <w:sdtPr>
                <w:rPr>
                  <w:sz w:val="20"/>
                  <w:szCs w:val="20"/>
                </w:rPr>
                <w:id w:val="-1540890879"/>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いない</w:t>
            </w:r>
          </w:p>
          <w:p w14:paraId="37B10019" w14:textId="6D94E992" w:rsidR="0043045C" w:rsidRPr="004D7B2C" w:rsidRDefault="00922DA2" w:rsidP="00327C84">
            <w:pPr>
              <w:rPr>
                <w:sz w:val="20"/>
                <w:szCs w:val="20"/>
              </w:rPr>
            </w:pPr>
            <w:sdt>
              <w:sdtPr>
                <w:rPr>
                  <w:sz w:val="20"/>
                  <w:szCs w:val="20"/>
                </w:rPr>
                <w:id w:val="-162013627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該当なし</w:t>
            </w:r>
          </w:p>
        </w:tc>
        <w:tc>
          <w:tcPr>
            <w:tcW w:w="1417" w:type="dxa"/>
            <w:tcBorders>
              <w:top w:val="nil"/>
              <w:left w:val="single" w:sz="4" w:space="0" w:color="auto"/>
              <w:bottom w:val="nil"/>
            </w:tcBorders>
            <w:tcMar>
              <w:top w:w="0" w:type="dxa"/>
              <w:left w:w="28" w:type="dxa"/>
              <w:bottom w:w="57" w:type="dxa"/>
              <w:right w:w="28" w:type="dxa"/>
            </w:tcMar>
          </w:tcPr>
          <w:p w14:paraId="01279B8B" w14:textId="77777777" w:rsidR="0043045C" w:rsidRDefault="0043045C" w:rsidP="0043045C">
            <w:pPr>
              <w:widowControl/>
              <w:rPr>
                <w:sz w:val="20"/>
                <w:szCs w:val="20"/>
              </w:rPr>
            </w:pPr>
            <w:r w:rsidRPr="004D7B2C">
              <w:rPr>
                <w:rFonts w:hint="eastAsia"/>
                <w:sz w:val="20"/>
                <w:szCs w:val="20"/>
              </w:rPr>
              <w:t>平12厚告19</w:t>
            </w:r>
          </w:p>
          <w:p w14:paraId="1C5DA1EA" w14:textId="08FBC169" w:rsidR="0043045C" w:rsidRPr="004D7B2C" w:rsidRDefault="0043045C" w:rsidP="0043045C">
            <w:pPr>
              <w:widowControl/>
              <w:rPr>
                <w:sz w:val="20"/>
                <w:szCs w:val="20"/>
              </w:rPr>
            </w:pPr>
            <w:r w:rsidRPr="004D7B2C">
              <w:rPr>
                <w:rFonts w:hint="eastAsia"/>
                <w:sz w:val="20"/>
                <w:szCs w:val="20"/>
              </w:rPr>
              <w:t>別表11の注</w:t>
            </w:r>
            <w:r>
              <w:rPr>
                <w:rFonts w:hint="eastAsia"/>
                <w:sz w:val="20"/>
                <w:szCs w:val="20"/>
              </w:rPr>
              <w:t>2</w:t>
            </w:r>
          </w:p>
        </w:tc>
      </w:tr>
      <w:tr w:rsidR="00DD679B" w:rsidRPr="004D7B2C" w14:paraId="536A03BE" w14:textId="77777777" w:rsidTr="00AF15E2">
        <w:tc>
          <w:tcPr>
            <w:tcW w:w="267" w:type="dxa"/>
            <w:tcBorders>
              <w:top w:val="nil"/>
              <w:bottom w:val="nil"/>
            </w:tcBorders>
            <w:tcMar>
              <w:top w:w="0" w:type="dxa"/>
              <w:left w:w="28" w:type="dxa"/>
              <w:bottom w:w="57" w:type="dxa"/>
              <w:right w:w="28" w:type="dxa"/>
            </w:tcMar>
          </w:tcPr>
          <w:p w14:paraId="3953B975" w14:textId="77777777" w:rsidR="00DD679B" w:rsidRPr="004D7B2C" w:rsidRDefault="00DD679B" w:rsidP="00DD679B">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FE885B" w14:textId="77777777" w:rsidR="00DD679B" w:rsidRPr="004D7B2C" w:rsidRDefault="00DD679B" w:rsidP="00DD679B">
            <w:pPr>
              <w:rPr>
                <w:szCs w:val="21"/>
              </w:rPr>
            </w:pPr>
          </w:p>
        </w:tc>
        <w:tc>
          <w:tcPr>
            <w:tcW w:w="623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883240" w14:textId="3E29A835" w:rsidR="00DD679B" w:rsidRPr="00DD679B" w:rsidRDefault="00E26986" w:rsidP="00DD679B">
            <w:pPr>
              <w:ind w:left="220" w:hangingChars="100" w:hanging="220"/>
              <w:rPr>
                <w:bCs/>
                <w:color w:val="FF0000"/>
                <w:sz w:val="22"/>
              </w:rPr>
            </w:pPr>
            <w:r>
              <w:rPr>
                <w:rFonts w:hint="eastAsia"/>
                <w:bCs/>
                <w:color w:val="FF0000"/>
                <w:sz w:val="22"/>
              </w:rPr>
              <w:t>【</w:t>
            </w:r>
            <w:r w:rsidR="00DD679B" w:rsidRPr="00DD679B">
              <w:rPr>
                <w:rFonts w:hint="eastAsia"/>
                <w:bCs/>
                <w:color w:val="FF0000"/>
                <w:sz w:val="22"/>
              </w:rPr>
              <w:t>福祉用具貸与費における業務継続計画未策定減算の基準</w:t>
            </w:r>
            <w:r>
              <w:rPr>
                <w:rFonts w:hint="eastAsia"/>
                <w:bCs/>
                <w:color w:val="FF0000"/>
                <w:sz w:val="22"/>
              </w:rPr>
              <w:t>】</w:t>
            </w:r>
          </w:p>
          <w:p w14:paraId="4EC1F681" w14:textId="063695A4" w:rsidR="00DD679B" w:rsidRPr="004C7A13" w:rsidRDefault="00DD679B" w:rsidP="00DD679B">
            <w:pPr>
              <w:ind w:leftChars="100" w:left="210" w:firstLineChars="100" w:firstLine="220"/>
              <w:rPr>
                <w:rFonts w:ascii="ＭＳ ゴシック" w:eastAsia="ＭＳ ゴシック" w:hAnsi="ＭＳ ゴシック"/>
                <w:b/>
                <w:color w:val="FF0000"/>
                <w:szCs w:val="21"/>
              </w:rPr>
            </w:pPr>
            <w:r w:rsidRPr="00DD679B">
              <w:rPr>
                <w:rFonts w:hint="eastAsia"/>
                <w:bCs/>
                <w:color w:val="FF0000"/>
                <w:sz w:val="22"/>
              </w:rPr>
              <w:t>指定居宅サービス等基準第</w:t>
            </w:r>
            <w:r w:rsidR="000C0290">
              <w:rPr>
                <w:rFonts w:hint="eastAsia"/>
                <w:bCs/>
                <w:color w:val="FF0000"/>
                <w:sz w:val="22"/>
              </w:rPr>
              <w:t>205</w:t>
            </w:r>
            <w:r w:rsidRPr="00DD679B">
              <w:rPr>
                <w:rFonts w:hint="eastAsia"/>
                <w:bCs/>
                <w:color w:val="FF0000"/>
                <w:sz w:val="22"/>
              </w:rPr>
              <w:t>条において準用する指定居宅サービス等基準第</w:t>
            </w:r>
            <w:r w:rsidR="000C0290">
              <w:rPr>
                <w:rFonts w:hint="eastAsia"/>
                <w:bCs/>
                <w:color w:val="FF0000"/>
                <w:sz w:val="22"/>
              </w:rPr>
              <w:t>30</w:t>
            </w:r>
            <w:r w:rsidRPr="00DD679B">
              <w:rPr>
                <w:rFonts w:hint="eastAsia"/>
                <w:bCs/>
                <w:color w:val="FF0000"/>
                <w:sz w:val="22"/>
              </w:rPr>
              <w:t>条の</w:t>
            </w:r>
            <w:r w:rsidR="000C0290">
              <w:rPr>
                <w:rFonts w:hint="eastAsia"/>
                <w:bCs/>
                <w:color w:val="FF0000"/>
                <w:sz w:val="22"/>
              </w:rPr>
              <w:t>２</w:t>
            </w:r>
            <w:r w:rsidRPr="00DD679B">
              <w:rPr>
                <w:rFonts w:hint="eastAsia"/>
                <w:bCs/>
                <w:color w:val="FF0000"/>
                <w:sz w:val="22"/>
              </w:rPr>
              <w:t>第</w:t>
            </w:r>
            <w:r w:rsidR="000C0290">
              <w:rPr>
                <w:rFonts w:hint="eastAsia"/>
                <w:bCs/>
                <w:color w:val="FF0000"/>
                <w:sz w:val="22"/>
              </w:rPr>
              <w:t>１</w:t>
            </w:r>
            <w:r w:rsidRPr="00DD679B">
              <w:rPr>
                <w:rFonts w:hint="eastAsia"/>
                <w:bCs/>
                <w:color w:val="FF0000"/>
                <w:sz w:val="22"/>
              </w:rPr>
              <w:t>項に規定する基準に適合していること。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1A9ED7" w14:textId="77777777" w:rsidR="00DD679B" w:rsidRDefault="00DD679B" w:rsidP="00DD679B">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79C799" w14:textId="77777777" w:rsidR="004765F8" w:rsidRDefault="004765F8" w:rsidP="004765F8">
            <w:pPr>
              <w:widowControl/>
              <w:rPr>
                <w:sz w:val="20"/>
                <w:szCs w:val="20"/>
              </w:rPr>
            </w:pPr>
            <w:r w:rsidRPr="004765F8">
              <w:rPr>
                <w:rFonts w:hint="eastAsia"/>
                <w:sz w:val="20"/>
                <w:szCs w:val="20"/>
              </w:rPr>
              <w:t>平</w:t>
            </w:r>
            <w:r w:rsidRPr="004765F8">
              <w:rPr>
                <w:sz w:val="20"/>
                <w:szCs w:val="20"/>
              </w:rPr>
              <w:t>27厚労告95</w:t>
            </w:r>
          </w:p>
          <w:p w14:paraId="524C47C4" w14:textId="7CAB38E0" w:rsidR="00DD679B" w:rsidRPr="004D7B2C" w:rsidRDefault="004765F8" w:rsidP="004765F8">
            <w:pPr>
              <w:widowControl/>
              <w:rPr>
                <w:sz w:val="20"/>
                <w:szCs w:val="20"/>
              </w:rPr>
            </w:pPr>
            <w:r w:rsidRPr="004765F8">
              <w:rPr>
                <w:sz w:val="20"/>
                <w:szCs w:val="20"/>
              </w:rPr>
              <w:t>第</w:t>
            </w:r>
            <w:r>
              <w:rPr>
                <w:rFonts w:hint="eastAsia"/>
                <w:sz w:val="20"/>
                <w:szCs w:val="20"/>
              </w:rPr>
              <w:t>44</w:t>
            </w:r>
            <w:r w:rsidRPr="004765F8">
              <w:rPr>
                <w:sz w:val="20"/>
                <w:szCs w:val="20"/>
              </w:rPr>
              <w:t>号</w:t>
            </w:r>
            <w:r>
              <w:rPr>
                <w:rFonts w:hint="eastAsia"/>
                <w:sz w:val="20"/>
                <w:szCs w:val="20"/>
              </w:rPr>
              <w:t>の5</w:t>
            </w:r>
          </w:p>
        </w:tc>
      </w:tr>
      <w:tr w:rsidR="00AF15E2" w:rsidRPr="004D7B2C" w14:paraId="456273F1" w14:textId="77777777" w:rsidTr="00AF15E2">
        <w:tc>
          <w:tcPr>
            <w:tcW w:w="267" w:type="dxa"/>
            <w:tcBorders>
              <w:top w:val="nil"/>
              <w:bottom w:val="single" w:sz="4" w:space="0" w:color="auto"/>
            </w:tcBorders>
            <w:tcMar>
              <w:top w:w="0" w:type="dxa"/>
              <w:left w:w="28" w:type="dxa"/>
              <w:bottom w:w="57" w:type="dxa"/>
              <w:right w:w="28" w:type="dxa"/>
            </w:tcMar>
          </w:tcPr>
          <w:p w14:paraId="7D930756" w14:textId="77777777" w:rsidR="00AF15E2" w:rsidRPr="004D7B2C" w:rsidRDefault="00AF15E2" w:rsidP="00DD679B">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0C8D7C3C" w14:textId="77777777" w:rsidR="00AF15E2" w:rsidRPr="004D7B2C" w:rsidRDefault="00AF15E2" w:rsidP="00DD679B">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9B89E3" w14:textId="21CB01EA" w:rsidR="001D570D" w:rsidRPr="001D570D" w:rsidRDefault="001D570D" w:rsidP="001D570D">
            <w:pPr>
              <w:ind w:left="220" w:hangingChars="100" w:hanging="220"/>
              <w:rPr>
                <w:bCs/>
                <w:color w:val="FF0000"/>
                <w:sz w:val="22"/>
              </w:rPr>
            </w:pPr>
            <w:r w:rsidRPr="00DD679B">
              <w:rPr>
                <w:rFonts w:hint="eastAsia"/>
                <w:bCs/>
                <w:color w:val="FF0000"/>
                <w:sz w:val="22"/>
              </w:rPr>
              <w:t xml:space="preserve">※　</w:t>
            </w:r>
            <w:r w:rsidRPr="001D570D">
              <w:rPr>
                <w:rFonts w:hint="eastAsia"/>
                <w:bCs/>
                <w:color w:val="FF0000"/>
                <w:sz w:val="22"/>
              </w:rPr>
              <w:t>業務継続計画未策定減算については、指定居宅サービス等基準第</w:t>
            </w:r>
            <w:r w:rsidRPr="001D570D">
              <w:rPr>
                <w:bCs/>
                <w:color w:val="FF0000"/>
                <w:sz w:val="22"/>
              </w:rPr>
              <w:t>30条</w:t>
            </w:r>
            <w:r w:rsidRPr="001D570D">
              <w:rPr>
                <w:rFonts w:hint="eastAsia"/>
                <w:bCs/>
                <w:color w:val="FF0000"/>
                <w:sz w:val="22"/>
              </w:rPr>
              <w:t>の２第１項</w:t>
            </w:r>
            <w:r w:rsidRPr="001D570D">
              <w:rPr>
                <w:bCs/>
                <w:color w:val="FF0000"/>
                <w:sz w:val="22"/>
              </w:rPr>
              <w:t>（指定居宅サービス等基準第39条の３において準用する場合</w:t>
            </w:r>
            <w:r w:rsidRPr="001D570D">
              <w:rPr>
                <w:rFonts w:hint="eastAsia"/>
                <w:bCs/>
                <w:color w:val="FF0000"/>
                <w:sz w:val="22"/>
              </w:rPr>
              <w:t>を含む。）</w:t>
            </w:r>
            <w:r w:rsidRPr="001D570D">
              <w:rPr>
                <w:bCs/>
                <w:color w:val="FF0000"/>
                <w:sz w:val="22"/>
              </w:rPr>
              <w:t>に規定する基準を満たさない事実が生じた場合に、その翌月（基</w:t>
            </w:r>
            <w:r w:rsidRPr="001D570D">
              <w:rPr>
                <w:rFonts w:hint="eastAsia"/>
                <w:bCs/>
                <w:color w:val="FF0000"/>
                <w:sz w:val="22"/>
              </w:rPr>
              <w:t>準を満たさない事実が生じた日が月の初日である場合は当該月）から基準</w:t>
            </w:r>
            <w:r w:rsidRPr="001D570D">
              <w:rPr>
                <w:bCs/>
                <w:color w:val="FF0000"/>
                <w:sz w:val="22"/>
              </w:rPr>
              <w:t>を満たない状況が解消されるに至った月まで、当該事業所の利用者全</w:t>
            </w:r>
            <w:r w:rsidRPr="001D570D">
              <w:rPr>
                <w:rFonts w:hint="eastAsia"/>
                <w:bCs/>
                <w:color w:val="FF0000"/>
                <w:sz w:val="22"/>
              </w:rPr>
              <w:t>員について、所定単位数から減算することと</w:t>
            </w:r>
            <w:r w:rsidR="00C67EA3">
              <w:rPr>
                <w:rFonts w:hint="eastAsia"/>
                <w:bCs/>
                <w:color w:val="FF0000"/>
                <w:sz w:val="22"/>
              </w:rPr>
              <w:t>します</w:t>
            </w:r>
            <w:r w:rsidRPr="001D570D">
              <w:rPr>
                <w:rFonts w:hint="eastAsia"/>
                <w:bCs/>
                <w:color w:val="FF0000"/>
                <w:sz w:val="22"/>
              </w:rPr>
              <w:t>。</w:t>
            </w:r>
          </w:p>
          <w:p w14:paraId="2AE3C55E" w14:textId="148F50EE" w:rsidR="00AF15E2" w:rsidRPr="00DD679B" w:rsidRDefault="00FE31F8" w:rsidP="00FE31F8">
            <w:pPr>
              <w:ind w:left="220" w:hangingChars="100" w:hanging="220"/>
              <w:rPr>
                <w:bCs/>
                <w:color w:val="FF0000"/>
                <w:sz w:val="22"/>
              </w:rPr>
            </w:pPr>
            <w:r>
              <w:rPr>
                <w:rFonts w:hint="eastAsia"/>
                <w:bCs/>
                <w:color w:val="FF0000"/>
                <w:sz w:val="22"/>
              </w:rPr>
              <w:t xml:space="preserve">※　</w:t>
            </w:r>
            <w:r w:rsidR="001D570D" w:rsidRPr="001D570D">
              <w:rPr>
                <w:rFonts w:hint="eastAsia"/>
                <w:bCs/>
                <w:color w:val="FF0000"/>
                <w:sz w:val="22"/>
              </w:rPr>
              <w:t>経過措置として、令和７年３月</w:t>
            </w:r>
            <w:r w:rsidR="001D570D" w:rsidRPr="001D570D">
              <w:rPr>
                <w:bCs/>
                <w:color w:val="FF0000"/>
                <w:sz w:val="22"/>
              </w:rPr>
              <w:t>31日までの間、当該減算は適用</w:t>
            </w:r>
            <w:r w:rsidR="00C67EA3">
              <w:rPr>
                <w:rFonts w:hint="eastAsia"/>
                <w:bCs/>
                <w:color w:val="FF0000"/>
                <w:sz w:val="22"/>
              </w:rPr>
              <w:t>となりませんが</w:t>
            </w:r>
            <w:r w:rsidR="001D570D" w:rsidRPr="001D570D">
              <w:rPr>
                <w:bCs/>
                <w:color w:val="FF0000"/>
                <w:sz w:val="22"/>
              </w:rPr>
              <w:t>、義務となっていることを踏まえ、速</w:t>
            </w:r>
            <w:r w:rsidR="001D570D" w:rsidRPr="001D570D">
              <w:rPr>
                <w:bCs/>
                <w:color w:val="FF0000"/>
                <w:sz w:val="22"/>
              </w:rPr>
              <w:lastRenderedPageBreak/>
              <w:t>やかに作成</w:t>
            </w:r>
            <w:r w:rsidR="00C67EA3">
              <w:rPr>
                <w:rFonts w:hint="eastAsia"/>
                <w:bCs/>
                <w:color w:val="FF0000"/>
                <w:sz w:val="22"/>
              </w:rPr>
              <w:t>してください</w:t>
            </w:r>
            <w:r w:rsidR="001D570D" w:rsidRPr="001D570D">
              <w:rPr>
                <w:bCs/>
                <w:color w:val="FF0000"/>
                <w:sz w:val="22"/>
              </w:rPr>
              <w:t>。</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176A21" w14:textId="77777777" w:rsidR="00AF15E2" w:rsidRDefault="00AF15E2" w:rsidP="00DD679B">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3F8E7D5" w14:textId="03622463" w:rsidR="003B5AFA" w:rsidRPr="004D7B2C" w:rsidRDefault="003B5AFA" w:rsidP="003B5AFA">
            <w:pPr>
              <w:widowControl/>
              <w:rPr>
                <w:sz w:val="20"/>
                <w:szCs w:val="20"/>
              </w:rPr>
            </w:pPr>
            <w:r w:rsidRPr="003B5AFA">
              <w:rPr>
                <w:rFonts w:hint="eastAsia"/>
                <w:sz w:val="20"/>
                <w:szCs w:val="20"/>
              </w:rPr>
              <w:t>平12老企36</w:t>
            </w:r>
            <w:r w:rsidRPr="003B5AFA">
              <w:rPr>
                <w:rFonts w:hint="eastAsia"/>
                <w:sz w:val="20"/>
                <w:szCs w:val="20"/>
              </w:rPr>
              <w:br/>
              <w:t>第2の9(2)（第2の2(11)参照）</w:t>
            </w:r>
          </w:p>
          <w:p w14:paraId="404F8307" w14:textId="77777777" w:rsidR="00AF15E2" w:rsidRPr="003B5AFA" w:rsidRDefault="00AF15E2" w:rsidP="004765F8">
            <w:pPr>
              <w:widowControl/>
              <w:rPr>
                <w:sz w:val="20"/>
                <w:szCs w:val="20"/>
              </w:rPr>
            </w:pPr>
          </w:p>
        </w:tc>
      </w:tr>
      <w:bookmarkEnd w:id="1"/>
      <w:tr w:rsidR="005E62D1" w:rsidRPr="004D7B2C" w14:paraId="4F04E37A" w14:textId="77777777" w:rsidTr="0084654F">
        <w:tc>
          <w:tcPr>
            <w:tcW w:w="267" w:type="dxa"/>
            <w:tcBorders>
              <w:top w:val="single" w:sz="4" w:space="0" w:color="auto"/>
              <w:bottom w:val="nil"/>
            </w:tcBorders>
            <w:tcMar>
              <w:top w:w="0" w:type="dxa"/>
              <w:left w:w="28" w:type="dxa"/>
              <w:bottom w:w="57" w:type="dxa"/>
              <w:right w:w="28" w:type="dxa"/>
            </w:tcMar>
          </w:tcPr>
          <w:p w14:paraId="1E14199B" w14:textId="76F5B2AE" w:rsidR="005E62D1" w:rsidRPr="004D7B2C" w:rsidRDefault="005E62D1" w:rsidP="005E62D1">
            <w:pPr>
              <w:jc w:val="right"/>
              <w:rPr>
                <w:szCs w:val="21"/>
              </w:rPr>
            </w:pPr>
            <w:r w:rsidRPr="004D7B2C">
              <w:rPr>
                <w:rFonts w:hint="eastAsia"/>
                <w:szCs w:val="21"/>
              </w:rPr>
              <w:t>2</w:t>
            </w:r>
          </w:p>
        </w:tc>
        <w:tc>
          <w:tcPr>
            <w:tcW w:w="1373" w:type="dxa"/>
            <w:tcBorders>
              <w:top w:val="single" w:sz="4" w:space="0" w:color="auto"/>
              <w:bottom w:val="nil"/>
              <w:right w:val="single" w:sz="4" w:space="0" w:color="auto"/>
            </w:tcBorders>
            <w:tcMar>
              <w:top w:w="0" w:type="dxa"/>
              <w:left w:w="57" w:type="dxa"/>
              <w:bottom w:w="57" w:type="dxa"/>
              <w:right w:w="57" w:type="dxa"/>
            </w:tcMar>
          </w:tcPr>
          <w:p w14:paraId="39C4659D" w14:textId="77777777" w:rsidR="005E62D1" w:rsidRPr="004D7B2C" w:rsidRDefault="005E62D1" w:rsidP="005E62D1">
            <w:pPr>
              <w:widowControl/>
              <w:rPr>
                <w:sz w:val="22"/>
              </w:rPr>
            </w:pPr>
            <w:r w:rsidRPr="004D7B2C">
              <w:rPr>
                <w:rFonts w:hint="eastAsia"/>
                <w:sz w:val="22"/>
              </w:rPr>
              <w:t xml:space="preserve">　中山間地域等住居者加算</w:t>
            </w:r>
          </w:p>
          <w:p w14:paraId="04272136" w14:textId="77777777" w:rsidR="005E62D1" w:rsidRPr="004D7B2C" w:rsidRDefault="005E62D1" w:rsidP="005E62D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31B62F" w14:textId="31B8302F" w:rsidR="005E62D1" w:rsidRPr="004D7B2C" w:rsidRDefault="005E62D1" w:rsidP="005E62D1">
            <w:pPr>
              <w:widowControl/>
              <w:rPr>
                <w:szCs w:val="21"/>
              </w:rPr>
            </w:pPr>
            <w:r w:rsidRPr="004D7B2C">
              <w:rPr>
                <w:rFonts w:ascii="ＭＳ ゴシック" w:eastAsia="ＭＳ ゴシック" w:hAnsi="ＭＳ ゴシック" w:hint="eastAsia"/>
                <w:b/>
                <w:bCs/>
                <w:sz w:val="22"/>
              </w:rPr>
              <w:t xml:space="preserve">  厚生労働大臣が定める地域に居住している利用者に対して、通常の事業の実施地域を越えて福祉用具貸与を行う場合は、当該福祉用具貸与の開始日の属する月に、通常の事業の実施地域において福祉用具貸与を行う場合に要する交通費に相当する額の３分の１に相当する額を当該事業所の所在地に適用される１単位の単価で除して得た単位数を、個々の福祉用具ごとの当該福祉用具貸与費の３分の１に相当する額を限度として、所定単位数に加算し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A6159F" w14:textId="77777777" w:rsidR="005E62D1" w:rsidRPr="004D7B2C" w:rsidRDefault="00922DA2" w:rsidP="005E62D1">
            <w:pPr>
              <w:rPr>
                <w:sz w:val="20"/>
                <w:szCs w:val="20"/>
              </w:rPr>
            </w:pPr>
            <w:sdt>
              <w:sdtPr>
                <w:rPr>
                  <w:sz w:val="20"/>
                  <w:szCs w:val="20"/>
                </w:rPr>
                <w:id w:val="36448599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E790111" w14:textId="77777777" w:rsidR="005E62D1" w:rsidRPr="004D7B2C" w:rsidRDefault="00922DA2" w:rsidP="005E62D1">
            <w:pPr>
              <w:rPr>
                <w:sz w:val="20"/>
                <w:szCs w:val="20"/>
              </w:rPr>
            </w:pPr>
            <w:sdt>
              <w:sdtPr>
                <w:rPr>
                  <w:sz w:val="20"/>
                  <w:szCs w:val="20"/>
                </w:rPr>
                <w:id w:val="-146372398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4A27114D" w14:textId="7FB6191F" w:rsidR="005E62D1" w:rsidRPr="004D7B2C" w:rsidRDefault="00922DA2" w:rsidP="005E62D1">
            <w:pPr>
              <w:rPr>
                <w:sz w:val="20"/>
                <w:szCs w:val="20"/>
              </w:rPr>
            </w:pPr>
            <w:sdt>
              <w:sdtPr>
                <w:rPr>
                  <w:sz w:val="20"/>
                  <w:szCs w:val="20"/>
                </w:rPr>
                <w:id w:val="-1710484503"/>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417" w:type="dxa"/>
            <w:tcBorders>
              <w:top w:val="single" w:sz="4" w:space="0" w:color="auto"/>
              <w:left w:val="single" w:sz="4" w:space="0" w:color="auto"/>
              <w:bottom w:val="nil"/>
            </w:tcBorders>
            <w:tcMar>
              <w:top w:w="0" w:type="dxa"/>
              <w:left w:w="28" w:type="dxa"/>
              <w:bottom w:w="57" w:type="dxa"/>
              <w:right w:w="28" w:type="dxa"/>
            </w:tcMar>
          </w:tcPr>
          <w:p w14:paraId="4BEBADEB" w14:textId="34921C66"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別表11の注</w:t>
            </w:r>
            <w:r w:rsidR="00A43CD1">
              <w:rPr>
                <w:rFonts w:hint="eastAsia"/>
                <w:sz w:val="20"/>
                <w:szCs w:val="20"/>
              </w:rPr>
              <w:t>5</w:t>
            </w:r>
          </w:p>
          <w:p w14:paraId="57CF83EC" w14:textId="77777777" w:rsidR="005E62D1" w:rsidRPr="004D7B2C" w:rsidRDefault="005E62D1" w:rsidP="005E62D1">
            <w:pPr>
              <w:rPr>
                <w:sz w:val="20"/>
                <w:szCs w:val="20"/>
              </w:rPr>
            </w:pPr>
          </w:p>
        </w:tc>
      </w:tr>
      <w:tr w:rsidR="005E62D1" w:rsidRPr="004D7B2C" w14:paraId="651F0FB1" w14:textId="77777777" w:rsidTr="0084654F">
        <w:tc>
          <w:tcPr>
            <w:tcW w:w="267" w:type="dxa"/>
            <w:tcBorders>
              <w:top w:val="nil"/>
              <w:bottom w:val="single" w:sz="4" w:space="0" w:color="auto"/>
            </w:tcBorders>
            <w:tcMar>
              <w:top w:w="0" w:type="dxa"/>
              <w:left w:w="28" w:type="dxa"/>
              <w:bottom w:w="57" w:type="dxa"/>
              <w:right w:w="28" w:type="dxa"/>
            </w:tcMar>
          </w:tcPr>
          <w:p w14:paraId="0997AAFF" w14:textId="77777777" w:rsidR="005E62D1" w:rsidRPr="004D7B2C" w:rsidRDefault="005E62D1" w:rsidP="005E62D1">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1A87ACCA" w14:textId="77777777" w:rsidR="005E62D1" w:rsidRPr="004D7B2C" w:rsidRDefault="005E62D1" w:rsidP="005E62D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FC850B" w14:textId="13ABFE30"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当該加算を算定する利用者については、通常の事業の実施地域を越える場合には、算定する交通費の支払を受けることはできません。</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88D1A9"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A52E6F3" w14:textId="77777777"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第2の9(1)⑤</w:t>
            </w:r>
          </w:p>
          <w:p w14:paraId="2EE011FE" w14:textId="77777777" w:rsidR="005E62D1" w:rsidRPr="004D7B2C" w:rsidRDefault="005E62D1" w:rsidP="005E62D1">
            <w:pPr>
              <w:rPr>
                <w:sz w:val="20"/>
                <w:szCs w:val="20"/>
              </w:rPr>
            </w:pPr>
          </w:p>
        </w:tc>
      </w:tr>
      <w:tr w:rsidR="005E62D1" w:rsidRPr="004D7B2C" w14:paraId="5A472B31" w14:textId="77777777" w:rsidTr="0084654F">
        <w:tc>
          <w:tcPr>
            <w:tcW w:w="267" w:type="dxa"/>
            <w:tcBorders>
              <w:top w:val="single" w:sz="4" w:space="0" w:color="auto"/>
              <w:bottom w:val="nil"/>
            </w:tcBorders>
            <w:tcMar>
              <w:top w:w="0" w:type="dxa"/>
              <w:left w:w="28" w:type="dxa"/>
              <w:bottom w:w="57" w:type="dxa"/>
              <w:right w:w="28" w:type="dxa"/>
            </w:tcMar>
          </w:tcPr>
          <w:p w14:paraId="73A9F202" w14:textId="785F2056" w:rsidR="005E62D1" w:rsidRPr="004D7B2C" w:rsidRDefault="005E62D1" w:rsidP="005E62D1">
            <w:pPr>
              <w:jc w:val="right"/>
              <w:rPr>
                <w:szCs w:val="21"/>
              </w:rPr>
            </w:pPr>
            <w:r w:rsidRPr="004D7B2C">
              <w:rPr>
                <w:rFonts w:hint="eastAsia"/>
                <w:szCs w:val="21"/>
              </w:rPr>
              <w:t>3</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59B62877" w14:textId="0E37A461" w:rsidR="005E62D1" w:rsidRPr="004D7B2C" w:rsidRDefault="005E62D1" w:rsidP="005E62D1">
            <w:pPr>
              <w:widowControl/>
              <w:rPr>
                <w:szCs w:val="21"/>
              </w:rPr>
            </w:pPr>
            <w:r w:rsidRPr="004D7B2C">
              <w:rPr>
                <w:rFonts w:hint="eastAsia"/>
                <w:sz w:val="22"/>
              </w:rPr>
              <w:t xml:space="preserve">　要介護１の者等に係る福祉用具貸与費</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3B533E" w14:textId="394E52E7"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要介護状態区分が要介護１である者に対して、使用が想定しにくい以下の福祉用具貸与の種目を貸与した場合、福祉用具貸与費を算定していませんか。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6E370C" w14:textId="77777777" w:rsidR="005E62D1" w:rsidRPr="004D7B2C" w:rsidRDefault="00922DA2" w:rsidP="005E62D1">
            <w:pPr>
              <w:rPr>
                <w:sz w:val="20"/>
                <w:szCs w:val="20"/>
              </w:rPr>
            </w:pPr>
            <w:sdt>
              <w:sdtPr>
                <w:rPr>
                  <w:sz w:val="20"/>
                  <w:szCs w:val="20"/>
                </w:rPr>
                <w:id w:val="72302513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13427AEA" w14:textId="77777777" w:rsidR="005E62D1" w:rsidRPr="004D7B2C" w:rsidRDefault="00922DA2" w:rsidP="005E62D1">
            <w:pPr>
              <w:rPr>
                <w:sz w:val="20"/>
                <w:szCs w:val="20"/>
              </w:rPr>
            </w:pPr>
            <w:sdt>
              <w:sdtPr>
                <w:rPr>
                  <w:sz w:val="20"/>
                  <w:szCs w:val="20"/>
                </w:rPr>
                <w:id w:val="-208467197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4AF54E96" w14:textId="78721548" w:rsidR="005E62D1" w:rsidRPr="004D7B2C" w:rsidRDefault="00922DA2" w:rsidP="005E62D1">
            <w:pPr>
              <w:rPr>
                <w:sz w:val="20"/>
                <w:szCs w:val="20"/>
              </w:rPr>
            </w:pPr>
            <w:sdt>
              <w:sdtPr>
                <w:rPr>
                  <w:sz w:val="20"/>
                  <w:szCs w:val="20"/>
                </w:rPr>
                <w:id w:val="-209593427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417" w:type="dxa"/>
            <w:tcBorders>
              <w:top w:val="single" w:sz="4" w:space="0" w:color="auto"/>
              <w:left w:val="single" w:sz="4" w:space="0" w:color="auto"/>
              <w:bottom w:val="nil"/>
            </w:tcBorders>
            <w:tcMar>
              <w:top w:w="0" w:type="dxa"/>
              <w:left w:w="28" w:type="dxa"/>
              <w:bottom w:w="57" w:type="dxa"/>
              <w:right w:w="28" w:type="dxa"/>
            </w:tcMar>
          </w:tcPr>
          <w:p w14:paraId="3FD49AE5" w14:textId="0A2708E0"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別表第11の注</w:t>
            </w:r>
            <w:r w:rsidR="0043045C">
              <w:rPr>
                <w:rFonts w:hint="eastAsia"/>
                <w:sz w:val="20"/>
                <w:szCs w:val="20"/>
              </w:rPr>
              <w:t>6</w:t>
            </w:r>
          </w:p>
        </w:tc>
      </w:tr>
      <w:tr w:rsidR="005E62D1" w:rsidRPr="004D7B2C" w14:paraId="031CB13F" w14:textId="77777777" w:rsidTr="0084654F">
        <w:tc>
          <w:tcPr>
            <w:tcW w:w="267" w:type="dxa"/>
            <w:tcBorders>
              <w:top w:val="nil"/>
              <w:bottom w:val="nil"/>
            </w:tcBorders>
            <w:tcMar>
              <w:top w:w="0" w:type="dxa"/>
              <w:left w:w="28" w:type="dxa"/>
              <w:bottom w:w="57" w:type="dxa"/>
              <w:right w:w="28" w:type="dxa"/>
            </w:tcMar>
          </w:tcPr>
          <w:p w14:paraId="49619C9F" w14:textId="77777777" w:rsidR="005E62D1" w:rsidRPr="004D7B2C" w:rsidRDefault="005E62D1" w:rsidP="005E62D1">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40C2607F"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FCAEB7" w14:textId="19620A0B"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対象外種目</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7C7A6BB" w14:textId="77777777" w:rsidR="005E62D1" w:rsidRPr="004D7B2C" w:rsidRDefault="005E62D1" w:rsidP="005E62D1">
            <w:pPr>
              <w:rPr>
                <w:sz w:val="20"/>
                <w:szCs w:val="20"/>
              </w:rPr>
            </w:pPr>
          </w:p>
        </w:tc>
        <w:tc>
          <w:tcPr>
            <w:tcW w:w="1417" w:type="dxa"/>
            <w:vMerge w:val="restart"/>
            <w:tcBorders>
              <w:top w:val="nil"/>
              <w:left w:val="single" w:sz="4" w:space="0" w:color="auto"/>
              <w:bottom w:val="nil"/>
            </w:tcBorders>
            <w:tcMar>
              <w:top w:w="0" w:type="dxa"/>
              <w:left w:w="28" w:type="dxa"/>
              <w:bottom w:w="57" w:type="dxa"/>
              <w:right w:w="28" w:type="dxa"/>
            </w:tcMar>
          </w:tcPr>
          <w:p w14:paraId="3483E2BB" w14:textId="30BBCA8A"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)①</w:t>
            </w:r>
          </w:p>
          <w:p w14:paraId="31541E57" w14:textId="77777777" w:rsidR="005E62D1" w:rsidRPr="004D7B2C" w:rsidRDefault="005E62D1" w:rsidP="005E62D1">
            <w:pPr>
              <w:rPr>
                <w:sz w:val="20"/>
                <w:szCs w:val="20"/>
              </w:rPr>
            </w:pPr>
          </w:p>
        </w:tc>
      </w:tr>
      <w:tr w:rsidR="005E62D1" w:rsidRPr="004D7B2C" w14:paraId="0CB44585" w14:textId="77777777" w:rsidTr="0084654F">
        <w:tc>
          <w:tcPr>
            <w:tcW w:w="267" w:type="dxa"/>
            <w:tcBorders>
              <w:top w:val="nil"/>
              <w:bottom w:val="nil"/>
            </w:tcBorders>
            <w:tcMar>
              <w:top w:w="0" w:type="dxa"/>
              <w:left w:w="28" w:type="dxa"/>
              <w:bottom w:w="57" w:type="dxa"/>
              <w:right w:w="28" w:type="dxa"/>
            </w:tcMar>
          </w:tcPr>
          <w:p w14:paraId="7750D522" w14:textId="77777777" w:rsidR="005E62D1" w:rsidRPr="004D7B2C" w:rsidRDefault="005E62D1" w:rsidP="005E62D1">
            <w:pPr>
              <w:jc w:val="right"/>
              <w:rPr>
                <w:szCs w:val="21"/>
              </w:rPr>
            </w:pPr>
          </w:p>
        </w:tc>
        <w:tc>
          <w:tcPr>
            <w:tcW w:w="1373" w:type="dxa"/>
            <w:vMerge/>
            <w:tcBorders>
              <w:bottom w:val="nil"/>
              <w:right w:val="single" w:sz="4" w:space="0" w:color="auto"/>
            </w:tcBorders>
            <w:tcMar>
              <w:top w:w="0" w:type="dxa"/>
              <w:left w:w="57" w:type="dxa"/>
              <w:bottom w:w="57" w:type="dxa"/>
              <w:right w:w="57" w:type="dxa"/>
            </w:tcMar>
          </w:tcPr>
          <w:p w14:paraId="730D6D7D" w14:textId="77777777" w:rsidR="005E62D1" w:rsidRPr="004D7B2C" w:rsidRDefault="005E62D1" w:rsidP="005E62D1">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2E433A" w14:textId="2CA79E83" w:rsidR="005E62D1" w:rsidRPr="004D7B2C" w:rsidRDefault="005E62D1" w:rsidP="005E62D1">
            <w:pPr>
              <w:ind w:firstLineChars="100" w:firstLine="220"/>
              <w:rPr>
                <w:szCs w:val="21"/>
              </w:rPr>
            </w:pPr>
            <w:r w:rsidRPr="004D7B2C">
              <w:rPr>
                <w:rFonts w:hint="eastAsia"/>
                <w:sz w:val="22"/>
              </w:rPr>
              <w:t>車いす、車いす付属品、特殊寝台、特殊寝台付属品、床ずれ防止用具、体位変換器、認知症老人徘徊感知機器、移動用リフト（つり具の部分を除く。）、自動排泄処理装置（尿のみを自動的に吸引する機能のものを除く。）</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D5FAC9" w14:textId="77777777" w:rsidR="005E62D1" w:rsidRPr="004D7B2C" w:rsidRDefault="005E62D1" w:rsidP="005E62D1">
            <w:pPr>
              <w:rPr>
                <w:sz w:val="20"/>
                <w:szCs w:val="20"/>
              </w:rPr>
            </w:pPr>
          </w:p>
        </w:tc>
        <w:tc>
          <w:tcPr>
            <w:tcW w:w="1417" w:type="dxa"/>
            <w:vMerge/>
            <w:tcBorders>
              <w:top w:val="nil"/>
              <w:left w:val="single" w:sz="4" w:space="0" w:color="auto"/>
              <w:bottom w:val="single" w:sz="4" w:space="0" w:color="auto"/>
            </w:tcBorders>
            <w:tcMar>
              <w:top w:w="0" w:type="dxa"/>
              <w:left w:w="28" w:type="dxa"/>
              <w:bottom w:w="57" w:type="dxa"/>
              <w:right w:w="28" w:type="dxa"/>
            </w:tcMar>
          </w:tcPr>
          <w:p w14:paraId="3E02CE61" w14:textId="77777777" w:rsidR="005E62D1" w:rsidRPr="004D7B2C" w:rsidRDefault="005E62D1" w:rsidP="005E62D1">
            <w:pPr>
              <w:rPr>
                <w:sz w:val="20"/>
                <w:szCs w:val="20"/>
              </w:rPr>
            </w:pPr>
          </w:p>
        </w:tc>
      </w:tr>
      <w:tr w:rsidR="005E62D1" w:rsidRPr="004D7B2C" w14:paraId="41F1D081" w14:textId="77777777" w:rsidTr="0084654F">
        <w:tc>
          <w:tcPr>
            <w:tcW w:w="267" w:type="dxa"/>
            <w:tcBorders>
              <w:top w:val="nil"/>
              <w:bottom w:val="nil"/>
            </w:tcBorders>
            <w:tcMar>
              <w:top w:w="0" w:type="dxa"/>
              <w:left w:w="28" w:type="dxa"/>
              <w:bottom w:w="57" w:type="dxa"/>
              <w:right w:w="28" w:type="dxa"/>
            </w:tcMar>
          </w:tcPr>
          <w:p w14:paraId="7ADBB07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90DCB6D" w14:textId="77777777" w:rsidR="005E62D1" w:rsidRPr="004D7B2C" w:rsidRDefault="005E62D1" w:rsidP="005E62D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41FABB" w14:textId="79C05BA1"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要介護状態区分が要介護１、要介護２又は要介護３である者に対して、自動排泄処理装置（尿のみを自動的に吸引する機能のものを除く。）に係る福祉用具貸与を行った場合に、福祉用具貸与費を算定していません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28A4C2" w14:textId="77777777" w:rsidR="005E62D1" w:rsidRPr="004D7B2C" w:rsidRDefault="00922DA2" w:rsidP="005E62D1">
            <w:pPr>
              <w:rPr>
                <w:sz w:val="20"/>
                <w:szCs w:val="20"/>
              </w:rPr>
            </w:pPr>
            <w:sdt>
              <w:sdtPr>
                <w:rPr>
                  <w:sz w:val="20"/>
                  <w:szCs w:val="20"/>
                </w:rPr>
                <w:id w:val="143209748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1458183" w14:textId="77777777" w:rsidR="005E62D1" w:rsidRPr="004D7B2C" w:rsidRDefault="00922DA2" w:rsidP="005E62D1">
            <w:pPr>
              <w:rPr>
                <w:sz w:val="20"/>
                <w:szCs w:val="20"/>
              </w:rPr>
            </w:pPr>
            <w:sdt>
              <w:sdtPr>
                <w:rPr>
                  <w:sz w:val="20"/>
                  <w:szCs w:val="20"/>
                </w:rPr>
                <w:id w:val="927100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5B3C7B26" w14:textId="12867308" w:rsidR="005E62D1" w:rsidRPr="004D7B2C" w:rsidRDefault="00922DA2" w:rsidP="005E62D1">
            <w:pPr>
              <w:rPr>
                <w:sz w:val="20"/>
                <w:szCs w:val="20"/>
              </w:rPr>
            </w:pPr>
            <w:sdt>
              <w:sdtPr>
                <w:rPr>
                  <w:sz w:val="20"/>
                  <w:szCs w:val="20"/>
                </w:rPr>
                <w:id w:val="159173399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417" w:type="dxa"/>
            <w:tcBorders>
              <w:top w:val="single" w:sz="4" w:space="0" w:color="auto"/>
              <w:left w:val="single" w:sz="4" w:space="0" w:color="auto"/>
              <w:bottom w:val="nil"/>
            </w:tcBorders>
            <w:tcMar>
              <w:top w:w="0" w:type="dxa"/>
              <w:left w:w="28" w:type="dxa"/>
              <w:bottom w:w="57" w:type="dxa"/>
              <w:right w:w="28" w:type="dxa"/>
            </w:tcMar>
          </w:tcPr>
          <w:p w14:paraId="6311BCD7" w14:textId="1987C58B"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別表11の注</w:t>
            </w:r>
            <w:r w:rsidR="0043045C">
              <w:rPr>
                <w:rFonts w:hint="eastAsia"/>
                <w:sz w:val="20"/>
                <w:szCs w:val="20"/>
              </w:rPr>
              <w:t>6</w:t>
            </w:r>
          </w:p>
          <w:p w14:paraId="3A4D48E2" w14:textId="77777777" w:rsidR="005E62D1" w:rsidRPr="004D7B2C" w:rsidRDefault="005E62D1" w:rsidP="005E62D1">
            <w:pPr>
              <w:rPr>
                <w:sz w:val="20"/>
                <w:szCs w:val="20"/>
              </w:rPr>
            </w:pPr>
          </w:p>
        </w:tc>
      </w:tr>
      <w:tr w:rsidR="005E62D1" w:rsidRPr="004D7B2C" w14:paraId="0BC4E1C7" w14:textId="77777777" w:rsidTr="00DB409F">
        <w:tc>
          <w:tcPr>
            <w:tcW w:w="267" w:type="dxa"/>
            <w:tcBorders>
              <w:top w:val="nil"/>
              <w:bottom w:val="nil"/>
            </w:tcBorders>
            <w:tcMar>
              <w:top w:w="0" w:type="dxa"/>
              <w:left w:w="28" w:type="dxa"/>
              <w:bottom w:w="57" w:type="dxa"/>
              <w:right w:w="28" w:type="dxa"/>
            </w:tcMar>
          </w:tcPr>
          <w:p w14:paraId="3ED1BE6B"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F82D622"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5D7FDD" w14:textId="642749EA"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ただし、厚生労働大臣が定める者（利用者等告示第</w:t>
            </w:r>
            <w:r w:rsidR="00AC6C5A">
              <w:rPr>
                <w:rFonts w:hint="eastAsia"/>
                <w:sz w:val="22"/>
              </w:rPr>
              <w:t>31</w:t>
            </w:r>
            <w:r w:rsidRPr="004D7B2C">
              <w:rPr>
                <w:rFonts w:hint="eastAsia"/>
                <w:sz w:val="22"/>
              </w:rPr>
              <w:t>号のイ）で定める状態像に該当する者については、軽度者（要介護１の者をいう。ただし、自動排泄処理装置については、要介護１、要介護２及び要介護３の者をいう。以下において同じ。）であっても、その状態像に応じて利用が想定される対象外種目について福祉用具貸与費の算定が可能であり、その判断については、次のとおりとします。</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2FF0CE4"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BD5D414" w14:textId="0AB38D06"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w:t>
            </w:r>
          </w:p>
          <w:p w14:paraId="0D9E44DF" w14:textId="77777777" w:rsidR="005E62D1" w:rsidRPr="004D7B2C" w:rsidRDefault="005E62D1" w:rsidP="005E62D1">
            <w:pPr>
              <w:widowControl/>
              <w:rPr>
                <w:sz w:val="20"/>
                <w:szCs w:val="20"/>
              </w:rPr>
            </w:pPr>
          </w:p>
        </w:tc>
      </w:tr>
      <w:tr w:rsidR="005E62D1" w:rsidRPr="004D7B2C" w14:paraId="2072BAB3" w14:textId="77777777" w:rsidTr="007C66CA">
        <w:tc>
          <w:tcPr>
            <w:tcW w:w="267" w:type="dxa"/>
            <w:tcBorders>
              <w:top w:val="nil"/>
              <w:bottom w:val="nil"/>
            </w:tcBorders>
            <w:tcMar>
              <w:top w:w="0" w:type="dxa"/>
              <w:left w:w="28" w:type="dxa"/>
              <w:bottom w:w="57" w:type="dxa"/>
              <w:right w:w="28" w:type="dxa"/>
            </w:tcMar>
          </w:tcPr>
          <w:p w14:paraId="05E8392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8E55912"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196E174" w14:textId="73BED5DE"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ア　原則として認定調査票のうち基本調査の直近の結果を用い、その要否を判断するものとする。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53F7C8"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45588ED" w14:textId="77777777" w:rsidR="005E62D1" w:rsidRPr="004D7B2C" w:rsidRDefault="005E62D1" w:rsidP="005E62D1">
            <w:pPr>
              <w:widowControl/>
              <w:rPr>
                <w:sz w:val="20"/>
                <w:szCs w:val="20"/>
              </w:rPr>
            </w:pPr>
          </w:p>
        </w:tc>
      </w:tr>
      <w:tr w:rsidR="005E62D1" w:rsidRPr="004D7B2C" w14:paraId="7A7DFE36" w14:textId="77777777" w:rsidTr="007C66CA">
        <w:tc>
          <w:tcPr>
            <w:tcW w:w="267" w:type="dxa"/>
            <w:tcBorders>
              <w:top w:val="nil"/>
              <w:bottom w:val="nil"/>
            </w:tcBorders>
            <w:tcMar>
              <w:top w:w="0" w:type="dxa"/>
              <w:left w:w="28" w:type="dxa"/>
              <w:bottom w:w="57" w:type="dxa"/>
              <w:right w:w="28" w:type="dxa"/>
            </w:tcMar>
          </w:tcPr>
          <w:p w14:paraId="0F6D7E4A"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6929F7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1FD90F8" w14:textId="1C83E963" w:rsidR="005E62D1" w:rsidRPr="004D7B2C" w:rsidRDefault="005E62D1" w:rsidP="005E62D1">
            <w:pPr>
              <w:ind w:leftChars="100" w:left="430" w:hangingChars="100" w:hanging="220"/>
              <w:rPr>
                <w:sz w:val="22"/>
              </w:rPr>
            </w:pPr>
            <w:r w:rsidRPr="004D7B2C">
              <w:rPr>
                <w:rFonts w:hint="eastAsia"/>
                <w:sz w:val="22"/>
              </w:rPr>
              <w:t>イ　ただし、「日常生活範囲における移動の支援が特に必要と認められる者」及び「生活環境において段差の解消が必要と認められる者」について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居宅介護支援事業者が判断することとな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7AF5F06"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DDD366F" w14:textId="77777777" w:rsidR="005E62D1" w:rsidRPr="004D7B2C" w:rsidRDefault="005E62D1" w:rsidP="005E62D1">
            <w:pPr>
              <w:widowControl/>
              <w:rPr>
                <w:sz w:val="20"/>
                <w:szCs w:val="20"/>
              </w:rPr>
            </w:pPr>
          </w:p>
        </w:tc>
      </w:tr>
      <w:tr w:rsidR="005E62D1" w:rsidRPr="004D7B2C" w14:paraId="7F34672A" w14:textId="77777777" w:rsidTr="003B5D37">
        <w:tc>
          <w:tcPr>
            <w:tcW w:w="267" w:type="dxa"/>
            <w:tcBorders>
              <w:top w:val="nil"/>
              <w:bottom w:val="nil"/>
            </w:tcBorders>
            <w:tcMar>
              <w:top w:w="0" w:type="dxa"/>
              <w:left w:w="28" w:type="dxa"/>
              <w:bottom w:w="57" w:type="dxa"/>
              <w:right w:w="28" w:type="dxa"/>
            </w:tcMar>
          </w:tcPr>
          <w:p w14:paraId="74D8CCDC"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C38189F"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F15599D" w14:textId="5BFB4BA8" w:rsidR="005E62D1" w:rsidRPr="004D7B2C" w:rsidRDefault="005E62D1" w:rsidP="005E62D1">
            <w:pPr>
              <w:ind w:leftChars="100" w:left="430" w:hangingChars="100" w:hanging="220"/>
              <w:rPr>
                <w:szCs w:val="21"/>
              </w:rPr>
            </w:pPr>
            <w:r w:rsidRPr="004D7B2C">
              <w:rPr>
                <w:rFonts w:hint="eastAsia"/>
                <w:sz w:val="22"/>
              </w:rPr>
              <w:t xml:space="preserve">　　なお、この判断の見直しについては、居宅サービス計画に記載された必要な理由を見直す頻度（必要に応じて随時）で行うこととする。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11BAB50"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D87D649" w14:textId="77777777" w:rsidR="005E62D1" w:rsidRPr="004D7B2C" w:rsidRDefault="005E62D1" w:rsidP="005E62D1">
            <w:pPr>
              <w:rPr>
                <w:sz w:val="20"/>
                <w:szCs w:val="20"/>
              </w:rPr>
            </w:pPr>
          </w:p>
        </w:tc>
      </w:tr>
      <w:tr w:rsidR="005E62D1" w:rsidRPr="004D7B2C" w14:paraId="72A21031" w14:textId="77777777" w:rsidTr="003B5D37">
        <w:tc>
          <w:tcPr>
            <w:tcW w:w="267" w:type="dxa"/>
            <w:tcBorders>
              <w:top w:val="nil"/>
              <w:bottom w:val="nil"/>
            </w:tcBorders>
            <w:tcMar>
              <w:top w:w="0" w:type="dxa"/>
              <w:left w:w="28" w:type="dxa"/>
              <w:bottom w:w="57" w:type="dxa"/>
              <w:right w:w="28" w:type="dxa"/>
            </w:tcMar>
          </w:tcPr>
          <w:p w14:paraId="3EBECF7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929CEBD"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3ECFF94" w14:textId="3002ED39" w:rsidR="005E62D1" w:rsidRPr="004D7B2C" w:rsidRDefault="005E62D1" w:rsidP="005E62D1">
            <w:pPr>
              <w:widowControl/>
              <w:ind w:leftChars="100" w:left="430" w:hangingChars="100" w:hanging="220"/>
              <w:rPr>
                <w:sz w:val="22"/>
              </w:rPr>
            </w:pPr>
            <w:r w:rsidRPr="004D7B2C">
              <w:rPr>
                <w:rFonts w:hint="eastAsia"/>
                <w:sz w:val="22"/>
              </w:rPr>
              <w:t>ウ　上記アにかかわらず、次のⅰ）～ⅲ）までのいずれかに該当する旨が医師の医学的な所見に基づき判断され、かつ、サービス担当者会議等を通じた適切なケアマネジメントにより福祉用具貸与が特に必要である旨が判断され</w:t>
            </w:r>
            <w:r w:rsidRPr="004D7B2C">
              <w:rPr>
                <w:rFonts w:hint="eastAsia"/>
                <w:sz w:val="22"/>
              </w:rPr>
              <w:lastRenderedPageBreak/>
              <w:t>ている場合にあっては、これらについて、市町村が書面等確実な方法により確認することにより、その要否を判断することができる。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6159F38"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689E1A4" w14:textId="77777777" w:rsidR="005E62D1" w:rsidRPr="004D7B2C" w:rsidRDefault="005E62D1" w:rsidP="005E62D1">
            <w:pPr>
              <w:rPr>
                <w:sz w:val="20"/>
                <w:szCs w:val="20"/>
              </w:rPr>
            </w:pPr>
          </w:p>
        </w:tc>
      </w:tr>
      <w:tr w:rsidR="005E62D1" w:rsidRPr="004D7B2C" w14:paraId="64E7D5DE" w14:textId="77777777" w:rsidTr="003B5D37">
        <w:tc>
          <w:tcPr>
            <w:tcW w:w="267" w:type="dxa"/>
            <w:tcBorders>
              <w:top w:val="nil"/>
              <w:bottom w:val="nil"/>
            </w:tcBorders>
            <w:tcMar>
              <w:top w:w="0" w:type="dxa"/>
              <w:left w:w="28" w:type="dxa"/>
              <w:bottom w:w="57" w:type="dxa"/>
              <w:right w:w="28" w:type="dxa"/>
            </w:tcMar>
          </w:tcPr>
          <w:p w14:paraId="1866A7E4"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54387C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ABDC997" w14:textId="3B911935" w:rsidR="005E62D1" w:rsidRPr="004D7B2C" w:rsidRDefault="005E62D1" w:rsidP="005E62D1">
            <w:pPr>
              <w:widowControl/>
              <w:ind w:leftChars="100" w:left="430" w:hangingChars="100" w:hanging="220"/>
              <w:rPr>
                <w:szCs w:val="21"/>
              </w:rPr>
            </w:pPr>
            <w:r w:rsidRPr="004D7B2C">
              <w:rPr>
                <w:rFonts w:hint="eastAsia"/>
                <w:sz w:val="22"/>
              </w:rPr>
              <w:t xml:space="preserve">　　この場合において、当該医師の医学的な所見については、主治医意見書による確認のほか、医師の診断書又は担当の介護支援専門員が聴取した居宅サービス計画に記載する医師の所見により確認する方法でも差し支えな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DEBAB4D"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5179625" w14:textId="77777777" w:rsidR="005E62D1" w:rsidRPr="004D7B2C" w:rsidRDefault="005E62D1" w:rsidP="005E62D1">
            <w:pPr>
              <w:rPr>
                <w:sz w:val="20"/>
                <w:szCs w:val="20"/>
              </w:rPr>
            </w:pPr>
          </w:p>
        </w:tc>
      </w:tr>
      <w:tr w:rsidR="005E62D1" w:rsidRPr="004D7B2C" w14:paraId="55E476EB" w14:textId="77777777" w:rsidTr="003B5D37">
        <w:tc>
          <w:tcPr>
            <w:tcW w:w="267" w:type="dxa"/>
            <w:tcBorders>
              <w:top w:val="nil"/>
              <w:bottom w:val="nil"/>
            </w:tcBorders>
            <w:tcMar>
              <w:top w:w="0" w:type="dxa"/>
              <w:left w:w="28" w:type="dxa"/>
              <w:bottom w:w="57" w:type="dxa"/>
              <w:right w:w="28" w:type="dxa"/>
            </w:tcMar>
          </w:tcPr>
          <w:p w14:paraId="0DD36AE4"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2B85704"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4EEF20B" w14:textId="0B142592" w:rsidR="005E62D1" w:rsidRPr="004D7B2C" w:rsidRDefault="005E62D1" w:rsidP="005E62D1">
            <w:pPr>
              <w:widowControl/>
              <w:ind w:leftChars="100" w:left="430" w:hangingChars="100" w:hanging="220"/>
              <w:rPr>
                <w:sz w:val="22"/>
              </w:rPr>
            </w:pPr>
            <w:r w:rsidRPr="004D7B2C">
              <w:rPr>
                <w:rFonts w:hint="eastAsia"/>
                <w:sz w:val="22"/>
              </w:rPr>
              <w:t>ⅰ）疾病その他の原因により、状態が変動しやすく、日によって又は時間帯によって、頻繁に利用者等告示第</w:t>
            </w:r>
            <w:r w:rsidR="00AC6C5A">
              <w:rPr>
                <w:rFonts w:hint="eastAsia"/>
                <w:sz w:val="22"/>
              </w:rPr>
              <w:t>31</w:t>
            </w:r>
            <w:r w:rsidRPr="004D7B2C">
              <w:rPr>
                <w:rFonts w:hint="eastAsia"/>
                <w:sz w:val="22"/>
              </w:rPr>
              <w:t>号のイに該当する者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DC875AE"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E574AFB" w14:textId="77777777" w:rsidR="005E62D1" w:rsidRPr="004D7B2C" w:rsidRDefault="005E62D1" w:rsidP="005E62D1">
            <w:pPr>
              <w:rPr>
                <w:sz w:val="20"/>
                <w:szCs w:val="20"/>
              </w:rPr>
            </w:pPr>
          </w:p>
        </w:tc>
      </w:tr>
      <w:tr w:rsidR="005E62D1" w:rsidRPr="004D7B2C" w14:paraId="3FE99AEE" w14:textId="77777777" w:rsidTr="003B5D37">
        <w:tc>
          <w:tcPr>
            <w:tcW w:w="267" w:type="dxa"/>
            <w:tcBorders>
              <w:top w:val="nil"/>
              <w:bottom w:val="nil"/>
            </w:tcBorders>
            <w:tcMar>
              <w:top w:w="0" w:type="dxa"/>
              <w:left w:w="28" w:type="dxa"/>
              <w:bottom w:w="57" w:type="dxa"/>
              <w:right w:w="28" w:type="dxa"/>
            </w:tcMar>
          </w:tcPr>
          <w:p w14:paraId="33399171"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28D7105"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735A5E8" w14:textId="40E39B19" w:rsidR="005E62D1" w:rsidRPr="004D7B2C" w:rsidRDefault="005E62D1" w:rsidP="005E62D1">
            <w:pPr>
              <w:widowControl/>
              <w:ind w:leftChars="100" w:left="210"/>
              <w:rPr>
                <w:sz w:val="22"/>
              </w:rPr>
            </w:pPr>
            <w:r w:rsidRPr="004D7B2C">
              <w:rPr>
                <w:rFonts w:hint="eastAsia"/>
                <w:sz w:val="22"/>
              </w:rPr>
              <w:t xml:space="preserve">　（例：パーキンソン病の治療薬によるＯＮ・ＯＦＦ）</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02A8DFE"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B964BE0" w14:textId="77777777" w:rsidR="005E62D1" w:rsidRPr="004D7B2C" w:rsidRDefault="005E62D1" w:rsidP="005E62D1">
            <w:pPr>
              <w:rPr>
                <w:sz w:val="20"/>
                <w:szCs w:val="20"/>
              </w:rPr>
            </w:pPr>
          </w:p>
        </w:tc>
      </w:tr>
      <w:tr w:rsidR="005E62D1" w:rsidRPr="004D7B2C" w14:paraId="3DF65299" w14:textId="77777777" w:rsidTr="003B5D37">
        <w:tc>
          <w:tcPr>
            <w:tcW w:w="267" w:type="dxa"/>
            <w:tcBorders>
              <w:top w:val="nil"/>
              <w:bottom w:val="nil"/>
            </w:tcBorders>
            <w:tcMar>
              <w:top w:w="0" w:type="dxa"/>
              <w:left w:w="28" w:type="dxa"/>
              <w:bottom w:w="57" w:type="dxa"/>
              <w:right w:w="28" w:type="dxa"/>
            </w:tcMar>
          </w:tcPr>
          <w:p w14:paraId="6BE7F392"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C781DE7"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71FF61D" w14:textId="051A5867" w:rsidR="005E62D1" w:rsidRPr="004D7B2C" w:rsidRDefault="005E62D1" w:rsidP="005E62D1">
            <w:pPr>
              <w:widowControl/>
              <w:ind w:leftChars="100" w:left="430" w:hangingChars="100" w:hanging="220"/>
              <w:rPr>
                <w:sz w:val="22"/>
              </w:rPr>
            </w:pPr>
            <w:r w:rsidRPr="004D7B2C">
              <w:rPr>
                <w:rFonts w:hint="eastAsia"/>
                <w:sz w:val="22"/>
              </w:rPr>
              <w:t>ⅱ）疾病その他の原因により、状態が急速に悪化し、短期間のうちに利用者等告示第</w:t>
            </w:r>
            <w:r w:rsidR="00AC6C5A">
              <w:rPr>
                <w:rFonts w:hint="eastAsia"/>
                <w:sz w:val="22"/>
              </w:rPr>
              <w:t>31</w:t>
            </w:r>
            <w:r w:rsidRPr="004D7B2C">
              <w:rPr>
                <w:rFonts w:hint="eastAsia"/>
                <w:sz w:val="22"/>
              </w:rPr>
              <w:t>号のイに該当ることが確実に見込まれる者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031B683"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E33A2B9" w14:textId="77777777" w:rsidR="005E62D1" w:rsidRPr="004D7B2C" w:rsidRDefault="005E62D1" w:rsidP="005E62D1">
            <w:pPr>
              <w:rPr>
                <w:sz w:val="20"/>
                <w:szCs w:val="20"/>
              </w:rPr>
            </w:pPr>
          </w:p>
        </w:tc>
      </w:tr>
      <w:tr w:rsidR="005E62D1" w:rsidRPr="004D7B2C" w14:paraId="1C9F3E76" w14:textId="77777777" w:rsidTr="003B5D37">
        <w:tc>
          <w:tcPr>
            <w:tcW w:w="267" w:type="dxa"/>
            <w:tcBorders>
              <w:top w:val="nil"/>
              <w:bottom w:val="nil"/>
            </w:tcBorders>
            <w:tcMar>
              <w:top w:w="0" w:type="dxa"/>
              <w:left w:w="28" w:type="dxa"/>
              <w:bottom w:w="57" w:type="dxa"/>
              <w:right w:w="28" w:type="dxa"/>
            </w:tcMar>
          </w:tcPr>
          <w:p w14:paraId="3B2F2865"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2D9145"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E2AD118" w14:textId="279F17C7" w:rsidR="005E62D1" w:rsidRPr="004D7B2C" w:rsidRDefault="005E62D1" w:rsidP="005E62D1">
            <w:pPr>
              <w:widowControl/>
              <w:ind w:leftChars="100" w:left="210"/>
              <w:rPr>
                <w:sz w:val="22"/>
              </w:rPr>
            </w:pPr>
            <w:r w:rsidRPr="004D7B2C">
              <w:rPr>
                <w:rFonts w:hint="eastAsia"/>
                <w:sz w:val="22"/>
              </w:rPr>
              <w:t xml:space="preserve">　（例：がん末期の急速な状態悪化）</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BA45512"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6054BA" w14:textId="77777777" w:rsidR="005E62D1" w:rsidRPr="004D7B2C" w:rsidRDefault="005E62D1" w:rsidP="005E62D1">
            <w:pPr>
              <w:rPr>
                <w:sz w:val="20"/>
                <w:szCs w:val="20"/>
              </w:rPr>
            </w:pPr>
          </w:p>
        </w:tc>
      </w:tr>
      <w:tr w:rsidR="005E62D1" w:rsidRPr="004D7B2C" w14:paraId="498B4397" w14:textId="77777777" w:rsidTr="003B5D37">
        <w:tc>
          <w:tcPr>
            <w:tcW w:w="267" w:type="dxa"/>
            <w:tcBorders>
              <w:top w:val="nil"/>
              <w:bottom w:val="nil"/>
            </w:tcBorders>
            <w:tcMar>
              <w:top w:w="0" w:type="dxa"/>
              <w:left w:w="28" w:type="dxa"/>
              <w:bottom w:w="57" w:type="dxa"/>
              <w:right w:w="28" w:type="dxa"/>
            </w:tcMar>
          </w:tcPr>
          <w:p w14:paraId="77A8A55C"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DCC32B"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F380F20" w14:textId="54BD40BA" w:rsidR="005E62D1" w:rsidRPr="004D7B2C" w:rsidRDefault="005E62D1" w:rsidP="005E62D1">
            <w:pPr>
              <w:widowControl/>
              <w:ind w:left="440" w:hangingChars="200" w:hanging="440"/>
              <w:rPr>
                <w:sz w:val="22"/>
              </w:rPr>
            </w:pPr>
            <w:r w:rsidRPr="004D7B2C">
              <w:rPr>
                <w:rFonts w:hint="eastAsia"/>
                <w:sz w:val="22"/>
              </w:rPr>
              <w:t xml:space="preserve">　ⅲ）疾病その他の原因により、身体への重大な危険性又は症状の重篤化の回避等医学的判断から利用者等告示第三十一号のイに該当すると判断できる者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24A93BE8"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B6C01BC" w14:textId="77777777" w:rsidR="005E62D1" w:rsidRPr="004D7B2C" w:rsidRDefault="005E62D1" w:rsidP="005E62D1">
            <w:pPr>
              <w:rPr>
                <w:sz w:val="20"/>
                <w:szCs w:val="20"/>
              </w:rPr>
            </w:pPr>
          </w:p>
        </w:tc>
      </w:tr>
      <w:tr w:rsidR="005E62D1" w:rsidRPr="004D7B2C" w14:paraId="54085EB4" w14:textId="77777777" w:rsidTr="003B5D37">
        <w:tc>
          <w:tcPr>
            <w:tcW w:w="267" w:type="dxa"/>
            <w:tcBorders>
              <w:top w:val="nil"/>
              <w:bottom w:val="nil"/>
            </w:tcBorders>
            <w:tcMar>
              <w:top w:w="0" w:type="dxa"/>
              <w:left w:w="28" w:type="dxa"/>
              <w:bottom w:w="57" w:type="dxa"/>
              <w:right w:w="28" w:type="dxa"/>
            </w:tcMar>
          </w:tcPr>
          <w:p w14:paraId="2D0489FB"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22E1DFB"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E40D7B6" w14:textId="1014B7C0" w:rsidR="005E62D1" w:rsidRPr="004D7B2C" w:rsidRDefault="005E62D1" w:rsidP="005E62D1">
            <w:pPr>
              <w:widowControl/>
              <w:ind w:left="660" w:hangingChars="300" w:hanging="660"/>
              <w:rPr>
                <w:szCs w:val="21"/>
              </w:rPr>
            </w:pPr>
            <w:r w:rsidRPr="004D7B2C">
              <w:rPr>
                <w:rFonts w:hint="eastAsia"/>
                <w:sz w:val="22"/>
              </w:rPr>
              <w:t xml:space="preserve">　　（例：ぜんそく発作等による呼吸不全、心疾患による心不全、嚥下障害による誤嚥性肺炎の回避）</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8A03D6D"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6617669" w14:textId="77777777" w:rsidR="005E62D1" w:rsidRPr="004D7B2C" w:rsidRDefault="005E62D1" w:rsidP="005E62D1">
            <w:pPr>
              <w:rPr>
                <w:sz w:val="20"/>
                <w:szCs w:val="20"/>
              </w:rPr>
            </w:pPr>
          </w:p>
        </w:tc>
      </w:tr>
      <w:tr w:rsidR="005E62D1" w:rsidRPr="004D7B2C" w14:paraId="1E871E89" w14:textId="77777777" w:rsidTr="0084654F">
        <w:tc>
          <w:tcPr>
            <w:tcW w:w="267" w:type="dxa"/>
            <w:tcBorders>
              <w:top w:val="nil"/>
              <w:bottom w:val="nil"/>
            </w:tcBorders>
            <w:tcMar>
              <w:top w:w="0" w:type="dxa"/>
              <w:left w:w="28" w:type="dxa"/>
              <w:bottom w:w="57" w:type="dxa"/>
              <w:right w:w="28" w:type="dxa"/>
            </w:tcMar>
          </w:tcPr>
          <w:p w14:paraId="6FF88FD1"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DB22895" w14:textId="77777777" w:rsidR="005E62D1" w:rsidRPr="004D7B2C" w:rsidRDefault="005E62D1" w:rsidP="005E62D1">
            <w:pPr>
              <w:rPr>
                <w:szCs w:val="21"/>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CBA616" w14:textId="5EC50E3D" w:rsidR="005E62D1" w:rsidRPr="004D7B2C" w:rsidRDefault="005E62D1" w:rsidP="005E62D1">
            <w:pPr>
              <w:widowControl/>
              <w:ind w:left="660" w:hangingChars="300" w:hanging="660"/>
              <w:rPr>
                <w:sz w:val="22"/>
              </w:rPr>
            </w:pPr>
            <w:r w:rsidRPr="004D7B2C">
              <w:rPr>
                <w:rFonts w:hint="eastAsia"/>
                <w:sz w:val="22"/>
              </w:rPr>
              <w:t xml:space="preserve">　注）括弧内の状態は、あくまでもⅰ）～ⅲ）の状態の　者に該当する可能性のあるものを例示したにすぎない。また、逆に括弧内の状態以外の者であっても、ⅰ）～ⅲ）の状態であると判断される場合もありうる。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DAF582E"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AD6D3C5" w14:textId="77777777" w:rsidR="005E62D1" w:rsidRPr="004D7B2C" w:rsidRDefault="005E62D1" w:rsidP="005E62D1">
            <w:pPr>
              <w:rPr>
                <w:sz w:val="20"/>
                <w:szCs w:val="20"/>
              </w:rPr>
            </w:pPr>
          </w:p>
        </w:tc>
      </w:tr>
      <w:tr w:rsidR="005E62D1" w:rsidRPr="004D7B2C" w14:paraId="45C9EFFD" w14:textId="77777777" w:rsidTr="00DB409F">
        <w:tc>
          <w:tcPr>
            <w:tcW w:w="267" w:type="dxa"/>
            <w:tcBorders>
              <w:top w:val="nil"/>
              <w:bottom w:val="nil"/>
            </w:tcBorders>
            <w:tcMar>
              <w:top w:w="0" w:type="dxa"/>
              <w:left w:w="28" w:type="dxa"/>
              <w:bottom w:w="57" w:type="dxa"/>
              <w:right w:w="28" w:type="dxa"/>
            </w:tcMar>
          </w:tcPr>
          <w:p w14:paraId="602600F2"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2CFF30C9"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FF65EF" w14:textId="01EE692D"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基本調査結果による判断については、次に定める方法によります。なお、当該確認に用いた文書等については、サービス記録と併せて保存してください。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4F676A3"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E322BDF" w14:textId="1F888A0E"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w:t>
            </w:r>
          </w:p>
        </w:tc>
      </w:tr>
      <w:tr w:rsidR="005E62D1" w:rsidRPr="004D7B2C" w14:paraId="7855F68D" w14:textId="77777777" w:rsidTr="00122DA0">
        <w:tc>
          <w:tcPr>
            <w:tcW w:w="267" w:type="dxa"/>
            <w:tcBorders>
              <w:top w:val="nil"/>
              <w:bottom w:val="nil"/>
            </w:tcBorders>
            <w:tcMar>
              <w:top w:w="0" w:type="dxa"/>
              <w:left w:w="28" w:type="dxa"/>
              <w:bottom w:w="57" w:type="dxa"/>
              <w:right w:w="28" w:type="dxa"/>
            </w:tcMar>
          </w:tcPr>
          <w:p w14:paraId="5F11F769"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F4D6EA8"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89AF201" w14:textId="522EAFD5" w:rsidR="005E62D1" w:rsidRPr="004D7B2C" w:rsidRDefault="005E62D1" w:rsidP="005E62D1">
            <w:pPr>
              <w:widowControl/>
              <w:ind w:leftChars="100" w:left="430" w:hangingChars="100" w:hanging="220"/>
              <w:rPr>
                <w:sz w:val="22"/>
              </w:rPr>
            </w:pPr>
            <w:r w:rsidRPr="004D7B2C">
              <w:rPr>
                <w:rFonts w:hint="eastAsia"/>
                <w:sz w:val="22"/>
              </w:rPr>
              <w:t>ア　当該軽度者の担当である居宅介護支援事業者から当該軽度者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B42FB70"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3B4C0D1" w14:textId="77777777" w:rsidR="005E62D1" w:rsidRPr="004D7B2C" w:rsidRDefault="005E62D1" w:rsidP="005E62D1">
            <w:pPr>
              <w:rPr>
                <w:sz w:val="20"/>
                <w:szCs w:val="20"/>
              </w:rPr>
            </w:pPr>
          </w:p>
        </w:tc>
      </w:tr>
      <w:tr w:rsidR="005E62D1" w:rsidRPr="004D7B2C" w14:paraId="045B51C3" w14:textId="77777777" w:rsidTr="00122DA0">
        <w:tc>
          <w:tcPr>
            <w:tcW w:w="267" w:type="dxa"/>
            <w:tcBorders>
              <w:top w:val="nil"/>
              <w:bottom w:val="single" w:sz="4" w:space="0" w:color="auto"/>
            </w:tcBorders>
            <w:tcMar>
              <w:top w:w="0" w:type="dxa"/>
              <w:left w:w="28" w:type="dxa"/>
              <w:bottom w:w="57" w:type="dxa"/>
              <w:right w:w="28" w:type="dxa"/>
            </w:tcMar>
          </w:tcPr>
          <w:p w14:paraId="6F089EEA" w14:textId="77777777" w:rsidR="005E62D1" w:rsidRPr="004D7B2C" w:rsidRDefault="005E62D1" w:rsidP="005E62D1">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38C56753" w14:textId="77777777" w:rsidR="005E62D1" w:rsidRPr="004D7B2C" w:rsidRDefault="005E62D1" w:rsidP="005E62D1">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19BFC9" w14:textId="7E290413" w:rsidR="005E62D1" w:rsidRPr="004D7B2C" w:rsidRDefault="005E62D1" w:rsidP="005E62D1">
            <w:pPr>
              <w:widowControl/>
              <w:ind w:leftChars="100" w:left="430" w:hangingChars="100" w:hanging="220"/>
              <w:rPr>
                <w:szCs w:val="21"/>
              </w:rPr>
            </w:pPr>
            <w:r w:rsidRPr="004D7B2C">
              <w:rPr>
                <w:rFonts w:hint="eastAsia"/>
                <w:sz w:val="22"/>
              </w:rPr>
              <w:t>イ　当該軽度者に担当の居宅介護支援事業者がいない場合にあっては、当該軽度者の調査票の写しを本人に情報開示させ、それを入手すること。</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DF3352"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3C0BE8F" w14:textId="77777777" w:rsidR="005E62D1" w:rsidRPr="004D7B2C" w:rsidRDefault="005E62D1" w:rsidP="005E62D1">
            <w:pPr>
              <w:rPr>
                <w:sz w:val="20"/>
                <w:szCs w:val="20"/>
              </w:rPr>
            </w:pPr>
          </w:p>
        </w:tc>
      </w:tr>
      <w:tr w:rsidR="005E62D1" w:rsidRPr="004D7B2C" w14:paraId="1375F30D" w14:textId="77777777" w:rsidTr="0084654F">
        <w:tc>
          <w:tcPr>
            <w:tcW w:w="267" w:type="dxa"/>
            <w:tcBorders>
              <w:top w:val="single" w:sz="4" w:space="0" w:color="auto"/>
              <w:bottom w:val="single" w:sz="4" w:space="0" w:color="auto"/>
            </w:tcBorders>
            <w:tcMar>
              <w:top w:w="0" w:type="dxa"/>
              <w:left w:w="28" w:type="dxa"/>
              <w:bottom w:w="57" w:type="dxa"/>
              <w:right w:w="28" w:type="dxa"/>
            </w:tcMar>
          </w:tcPr>
          <w:p w14:paraId="3E5C6933" w14:textId="7F4F9D14" w:rsidR="005E62D1" w:rsidRPr="004D7B2C" w:rsidRDefault="005E62D1" w:rsidP="005E62D1">
            <w:pPr>
              <w:jc w:val="right"/>
              <w:rPr>
                <w:szCs w:val="21"/>
              </w:rPr>
            </w:pPr>
            <w:r w:rsidRPr="004D7B2C">
              <w:rPr>
                <w:rFonts w:hint="eastAsia"/>
                <w:szCs w:val="21"/>
              </w:rPr>
              <w:t>4</w:t>
            </w:r>
          </w:p>
        </w:tc>
        <w:tc>
          <w:tcPr>
            <w:tcW w:w="1373" w:type="dxa"/>
            <w:tcBorders>
              <w:top w:val="single" w:sz="4" w:space="0" w:color="auto"/>
              <w:bottom w:val="single" w:sz="4" w:space="0" w:color="auto"/>
              <w:right w:val="single" w:sz="4" w:space="0" w:color="auto"/>
            </w:tcBorders>
            <w:tcMar>
              <w:top w:w="0" w:type="dxa"/>
              <w:left w:w="57" w:type="dxa"/>
              <w:bottom w:w="57" w:type="dxa"/>
              <w:right w:w="57" w:type="dxa"/>
            </w:tcMar>
          </w:tcPr>
          <w:p w14:paraId="1C3F893D" w14:textId="77777777" w:rsidR="005E62D1" w:rsidRPr="004D7B2C" w:rsidRDefault="005E62D1" w:rsidP="005E62D1">
            <w:pPr>
              <w:widowControl/>
              <w:rPr>
                <w:sz w:val="22"/>
              </w:rPr>
            </w:pPr>
            <w:r w:rsidRPr="004D7B2C">
              <w:rPr>
                <w:rFonts w:hint="eastAsia"/>
                <w:sz w:val="22"/>
              </w:rPr>
              <w:t xml:space="preserve">　サービス種類相互の算定関係</w:t>
            </w:r>
          </w:p>
          <w:p w14:paraId="7A3CAEAD" w14:textId="77777777" w:rsidR="005E62D1" w:rsidRPr="004D7B2C" w:rsidRDefault="005E62D1" w:rsidP="005E62D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7263C0" w14:textId="77777777" w:rsidR="005E62D1" w:rsidRDefault="005E62D1" w:rsidP="005E62D1">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ませんか。</w:t>
            </w:r>
          </w:p>
          <w:p w14:paraId="35AAEC81" w14:textId="77777777" w:rsidR="00EB2944" w:rsidRDefault="00EB2944" w:rsidP="005E62D1">
            <w:pPr>
              <w:widowControl/>
              <w:rPr>
                <w:szCs w:val="21"/>
              </w:rPr>
            </w:pPr>
          </w:p>
          <w:p w14:paraId="2124EF35" w14:textId="77777777" w:rsidR="00EB2944" w:rsidRDefault="00EB2944" w:rsidP="005E62D1">
            <w:pPr>
              <w:widowControl/>
              <w:rPr>
                <w:szCs w:val="21"/>
              </w:rPr>
            </w:pPr>
          </w:p>
          <w:p w14:paraId="05062B4C" w14:textId="793FD6EB" w:rsidR="00EB2944" w:rsidRPr="004D7B2C" w:rsidRDefault="00EB2944" w:rsidP="005E62D1">
            <w:pPr>
              <w:widowControl/>
              <w:rPr>
                <w:szCs w:val="21"/>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2CDC41" w14:textId="7BD77026" w:rsidR="005E62D1" w:rsidRPr="004D7B2C" w:rsidRDefault="00922DA2" w:rsidP="005E62D1">
            <w:pPr>
              <w:rPr>
                <w:sz w:val="20"/>
                <w:szCs w:val="20"/>
              </w:rPr>
            </w:pPr>
            <w:sdt>
              <w:sdtPr>
                <w:rPr>
                  <w:sz w:val="20"/>
                  <w:szCs w:val="20"/>
                </w:rPr>
                <w:id w:val="-147729319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58B7AD3E" w14:textId="411FC1AC" w:rsidR="005E62D1" w:rsidRPr="004D7B2C" w:rsidRDefault="00922DA2" w:rsidP="005E62D1">
            <w:pPr>
              <w:rPr>
                <w:sz w:val="20"/>
                <w:szCs w:val="20"/>
              </w:rPr>
            </w:pPr>
            <w:sdt>
              <w:sdtPr>
                <w:rPr>
                  <w:sz w:val="20"/>
                  <w:szCs w:val="20"/>
                </w:rPr>
                <w:id w:val="-86606121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4077D0C" w14:textId="366BB7FD"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別表第11の注</w:t>
            </w:r>
            <w:r w:rsidR="0043045C">
              <w:rPr>
                <w:rFonts w:hint="eastAsia"/>
                <w:sz w:val="20"/>
                <w:szCs w:val="20"/>
              </w:rPr>
              <w:t>7</w:t>
            </w:r>
          </w:p>
          <w:p w14:paraId="197E0AED" w14:textId="77777777" w:rsidR="005E62D1" w:rsidRPr="004D7B2C" w:rsidRDefault="005E62D1" w:rsidP="005E62D1">
            <w:pPr>
              <w:rPr>
                <w:sz w:val="20"/>
                <w:szCs w:val="20"/>
              </w:rPr>
            </w:pPr>
          </w:p>
        </w:tc>
      </w:tr>
      <w:tr w:rsidR="005E62D1" w:rsidRPr="004D7B2C" w14:paraId="780AEC43" w14:textId="77777777" w:rsidTr="0084654F">
        <w:trPr>
          <w:trHeight w:val="602"/>
        </w:trPr>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34676E22" w14:textId="5BA32861" w:rsidR="005E62D1" w:rsidRPr="004D7B2C" w:rsidRDefault="005E62D1" w:rsidP="005E62D1">
            <w:pPr>
              <w:rPr>
                <w:rFonts w:ascii="ＭＳ ゴシック" w:eastAsia="ＭＳ ゴシック" w:hAnsi="ＭＳ ゴシック"/>
                <w:sz w:val="24"/>
                <w:szCs w:val="24"/>
              </w:rPr>
            </w:pPr>
          </w:p>
        </w:tc>
        <w:tc>
          <w:tcPr>
            <w:tcW w:w="7612" w:type="dxa"/>
            <w:gridSpan w:val="2"/>
            <w:tcBorders>
              <w:top w:val="single" w:sz="4" w:space="0" w:color="auto"/>
              <w:bottom w:val="single" w:sz="4" w:space="0" w:color="auto"/>
            </w:tcBorders>
            <w:shd w:val="clear" w:color="auto" w:fill="D0CECE" w:themeFill="background2" w:themeFillShade="E6"/>
            <w:vAlign w:val="center"/>
          </w:tcPr>
          <w:p w14:paraId="2F188427" w14:textId="5D545D36" w:rsidR="005E62D1" w:rsidRPr="004D7B2C" w:rsidRDefault="005E62D1" w:rsidP="005E62D1">
            <w:pPr>
              <w:rPr>
                <w:rFonts w:ascii="ＭＳ ゴシック" w:eastAsia="ＭＳ ゴシック" w:hAnsi="ＭＳ ゴシック"/>
                <w:sz w:val="24"/>
                <w:szCs w:val="24"/>
              </w:rPr>
            </w:pPr>
            <w:r w:rsidRPr="004D7B2C">
              <w:rPr>
                <w:rFonts w:ascii="ＭＳ ゴシック" w:eastAsia="ＭＳ ゴシック" w:hAnsi="ＭＳ ゴシック" w:hint="eastAsia"/>
                <w:sz w:val="24"/>
                <w:szCs w:val="24"/>
              </w:rPr>
              <w:t>（予防）介護予防福祉用具貸与費の算定及び取扱い</w:t>
            </w:r>
          </w:p>
        </w:tc>
        <w:tc>
          <w:tcPr>
            <w:tcW w:w="1133" w:type="dxa"/>
            <w:tcBorders>
              <w:top w:val="single" w:sz="4" w:space="0" w:color="auto"/>
              <w:bottom w:val="single" w:sz="4" w:space="0" w:color="auto"/>
            </w:tcBorders>
            <w:shd w:val="clear" w:color="auto" w:fill="D0CECE" w:themeFill="background2" w:themeFillShade="E6"/>
            <w:vAlign w:val="center"/>
          </w:tcPr>
          <w:p w14:paraId="5A92A329" w14:textId="77777777" w:rsidR="005E62D1" w:rsidRPr="004D7B2C" w:rsidRDefault="005E62D1" w:rsidP="005E62D1">
            <w:pPr>
              <w:rPr>
                <w:rFonts w:ascii="ＭＳ ゴシック" w:eastAsia="ＭＳ ゴシック" w:hAnsi="ＭＳ ゴシック"/>
                <w:sz w:val="24"/>
                <w:szCs w:val="24"/>
              </w:rPr>
            </w:pPr>
          </w:p>
        </w:tc>
        <w:tc>
          <w:tcPr>
            <w:tcW w:w="1417" w:type="dxa"/>
            <w:tcBorders>
              <w:top w:val="single" w:sz="4" w:space="0" w:color="auto"/>
              <w:bottom w:val="single" w:sz="4" w:space="0" w:color="auto"/>
            </w:tcBorders>
            <w:shd w:val="clear" w:color="auto" w:fill="D0CECE" w:themeFill="background2" w:themeFillShade="E6"/>
            <w:vAlign w:val="center"/>
          </w:tcPr>
          <w:p w14:paraId="49F93249" w14:textId="3B5B30AF" w:rsidR="005E62D1" w:rsidRPr="004D7B2C" w:rsidRDefault="005E62D1" w:rsidP="005E62D1">
            <w:pPr>
              <w:rPr>
                <w:rFonts w:ascii="ＭＳ ゴシック" w:eastAsia="ＭＳ ゴシック" w:hAnsi="ＭＳ ゴシック"/>
                <w:sz w:val="20"/>
                <w:szCs w:val="20"/>
              </w:rPr>
            </w:pPr>
          </w:p>
        </w:tc>
      </w:tr>
      <w:tr w:rsidR="005E62D1" w:rsidRPr="004D7B2C" w14:paraId="3821C7B9" w14:textId="77777777" w:rsidTr="0064245C">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46E2F25" w14:textId="6B038AC2" w:rsidR="005E62D1" w:rsidRPr="004D7B2C" w:rsidRDefault="005E62D1" w:rsidP="005E62D1">
            <w:pPr>
              <w:jc w:val="right"/>
              <w:rPr>
                <w:szCs w:val="21"/>
              </w:rPr>
            </w:pPr>
            <w:r w:rsidRPr="004D7B2C">
              <w:rPr>
                <w:rFonts w:hint="eastAsia"/>
                <w:szCs w:val="21"/>
              </w:rPr>
              <w:t>1</w:t>
            </w:r>
          </w:p>
        </w:tc>
        <w:tc>
          <w:tcPr>
            <w:tcW w:w="1373"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42306A1F" w14:textId="77777777" w:rsidR="005E62D1" w:rsidRPr="004D7B2C" w:rsidRDefault="005E62D1" w:rsidP="005E62D1">
            <w:pPr>
              <w:widowControl/>
              <w:rPr>
                <w:sz w:val="22"/>
              </w:rPr>
            </w:pPr>
            <w:r w:rsidRPr="004D7B2C">
              <w:rPr>
                <w:rFonts w:hint="eastAsia"/>
                <w:sz w:val="22"/>
              </w:rPr>
              <w:t xml:space="preserve">　介護予防福祉用具貸与費の算定</w:t>
            </w:r>
          </w:p>
          <w:p w14:paraId="7213804C" w14:textId="77777777" w:rsidR="005E62D1" w:rsidRPr="004D7B2C" w:rsidRDefault="005E62D1" w:rsidP="005E62D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2DC5FD" w14:textId="4CB222AC" w:rsidR="005E62D1" w:rsidRPr="004D7B2C" w:rsidRDefault="004C7A13" w:rsidP="004C7A13">
            <w:pPr>
              <w:widowControl/>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w:t>
            </w:r>
            <w:r w:rsidR="005E62D1" w:rsidRPr="004D7B2C">
              <w:rPr>
                <w:rFonts w:ascii="ＭＳ ゴシック" w:eastAsia="ＭＳ ゴシック" w:hAnsi="ＭＳ ゴシック" w:hint="eastAsia"/>
                <w:b/>
                <w:bCs/>
                <w:sz w:val="22"/>
              </w:rPr>
              <w:t>介護予防福祉用具貸与を行った場合に、現に介護予防福祉用具貸与に要した費用の額を当該介護予防福祉用具貸与事業所の所在地に適用される１単位の単価で除して得た単位数(１単位未満の端数があるときは、これを四捨五入して得た単位数)で算定し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5D4E620" w14:textId="77777777" w:rsidR="005E62D1" w:rsidRPr="004D7B2C" w:rsidRDefault="00922DA2" w:rsidP="005E62D1">
            <w:pPr>
              <w:rPr>
                <w:sz w:val="20"/>
                <w:szCs w:val="20"/>
              </w:rPr>
            </w:pPr>
            <w:sdt>
              <w:sdtPr>
                <w:rPr>
                  <w:sz w:val="20"/>
                  <w:szCs w:val="20"/>
                </w:rPr>
                <w:id w:val="1177386411"/>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041167C9" w14:textId="0383C796" w:rsidR="005E62D1" w:rsidRPr="004D7B2C" w:rsidRDefault="00922DA2" w:rsidP="005E62D1">
            <w:pPr>
              <w:rPr>
                <w:sz w:val="20"/>
                <w:szCs w:val="20"/>
              </w:rPr>
            </w:pPr>
            <w:sdt>
              <w:sdtPr>
                <w:rPr>
                  <w:sz w:val="20"/>
                  <w:szCs w:val="20"/>
                </w:rPr>
                <w:id w:val="195698629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7FCB568" w14:textId="77777777" w:rsidR="005E62D1" w:rsidRPr="004D7B2C" w:rsidRDefault="005E62D1" w:rsidP="005E62D1">
            <w:pPr>
              <w:widowControl/>
              <w:rPr>
                <w:sz w:val="20"/>
                <w:szCs w:val="20"/>
              </w:rPr>
            </w:pPr>
            <w:r w:rsidRPr="004D7B2C">
              <w:rPr>
                <w:rFonts w:hint="eastAsia"/>
                <w:sz w:val="20"/>
                <w:szCs w:val="20"/>
              </w:rPr>
              <w:t>平18厚労告127別表の11</w:t>
            </w:r>
          </w:p>
          <w:p w14:paraId="2AC73AA6" w14:textId="77777777" w:rsidR="005E62D1" w:rsidRPr="004D7B2C" w:rsidRDefault="005E62D1" w:rsidP="005E62D1">
            <w:pPr>
              <w:rPr>
                <w:sz w:val="20"/>
                <w:szCs w:val="20"/>
              </w:rPr>
            </w:pPr>
          </w:p>
        </w:tc>
      </w:tr>
      <w:tr w:rsidR="004C7A13" w:rsidRPr="004D7B2C" w14:paraId="2FA425C2" w14:textId="77777777" w:rsidTr="0064245C">
        <w:tc>
          <w:tcPr>
            <w:tcW w:w="267" w:type="dxa"/>
            <w:tcBorders>
              <w:top w:val="nil"/>
              <w:bottom w:val="nil"/>
            </w:tcBorders>
            <w:shd w:val="clear" w:color="auto" w:fill="D0CECE" w:themeFill="background2" w:themeFillShade="E6"/>
            <w:tcMar>
              <w:top w:w="0" w:type="dxa"/>
              <w:left w:w="28" w:type="dxa"/>
              <w:bottom w:w="57" w:type="dxa"/>
              <w:right w:w="28" w:type="dxa"/>
            </w:tcMar>
          </w:tcPr>
          <w:p w14:paraId="14F886CC" w14:textId="77777777" w:rsidR="004C7A13" w:rsidRPr="004D7B2C" w:rsidRDefault="004C7A13"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580798" w14:textId="77777777" w:rsidR="004C7A13" w:rsidRPr="004D7B2C" w:rsidRDefault="004C7A13" w:rsidP="005E62D1">
            <w:pPr>
              <w:widowControl/>
              <w:rPr>
                <w:sz w:val="22"/>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2810A2" w14:textId="514B694F" w:rsidR="004C7A13" w:rsidRPr="004D7B2C" w:rsidRDefault="004C7A13" w:rsidP="004C7A13">
            <w:pPr>
              <w:widowControl/>
              <w:ind w:left="316" w:hangingChars="150" w:hanging="316"/>
              <w:rPr>
                <w:rFonts w:ascii="ＭＳ ゴシック" w:eastAsia="ＭＳ ゴシック" w:hAnsi="ＭＳ ゴシック"/>
                <w:b/>
                <w:bCs/>
                <w:sz w:val="22"/>
              </w:rPr>
            </w:pP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color w:val="FF0000"/>
                <w:szCs w:val="21"/>
              </w:rPr>
              <w:t>2</w:t>
            </w:r>
            <w:r w:rsidRPr="004C7A13">
              <w:rPr>
                <w:rFonts w:ascii="ＭＳ ゴシック" w:eastAsia="ＭＳ ゴシック" w:hAnsi="ＭＳ ゴシック"/>
                <w:b/>
                <w:color w:val="FF0000"/>
                <w:szCs w:val="21"/>
              </w:rPr>
              <w:t>)</w:t>
            </w:r>
            <w:r w:rsidRPr="004C7A13">
              <w:rPr>
                <w:rFonts w:ascii="ＭＳ ゴシック" w:eastAsia="ＭＳ ゴシック" w:hAnsi="ＭＳ ゴシック" w:hint="eastAsia"/>
                <w:b/>
                <w:bCs/>
                <w:color w:val="FF0000"/>
                <w:sz w:val="22"/>
              </w:rPr>
              <w:t xml:space="preserve">　別に厚生労働大臣が定める基準を満たさない場合は、高齢者虐待防止措置未実施減算として、所定単位数の</w:t>
            </w:r>
            <w:r w:rsidRPr="004C7A13">
              <w:rPr>
                <w:rFonts w:ascii="ＭＳ ゴシック" w:eastAsia="ＭＳ ゴシック" w:hAnsi="ＭＳ ゴシック"/>
                <w:b/>
                <w:bCs/>
                <w:color w:val="FF0000"/>
                <w:sz w:val="22"/>
              </w:rPr>
              <w:t>100分</w:t>
            </w:r>
            <w:r w:rsidRPr="004C7A13">
              <w:rPr>
                <w:rFonts w:ascii="ＭＳ ゴシック" w:eastAsia="ＭＳ ゴシック" w:hAnsi="ＭＳ ゴシック" w:hint="eastAsia"/>
                <w:b/>
                <w:bCs/>
                <w:color w:val="FF0000"/>
                <w:sz w:val="22"/>
              </w:rPr>
              <w:t>の１に相当する単位数を所定単位数から減算していますか。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D5F3BEB" w14:textId="77777777" w:rsidR="004C7A13" w:rsidRPr="004D7B2C" w:rsidRDefault="00922DA2" w:rsidP="004C7A13">
            <w:pPr>
              <w:rPr>
                <w:sz w:val="20"/>
                <w:szCs w:val="20"/>
              </w:rPr>
            </w:pPr>
            <w:sdt>
              <w:sdtPr>
                <w:rPr>
                  <w:sz w:val="20"/>
                  <w:szCs w:val="20"/>
                </w:rPr>
                <w:id w:val="391165067"/>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いる</w:t>
            </w:r>
          </w:p>
          <w:p w14:paraId="698A6FF3" w14:textId="77777777" w:rsidR="004C7A13" w:rsidRPr="004D7B2C" w:rsidRDefault="00922DA2" w:rsidP="004C7A13">
            <w:pPr>
              <w:rPr>
                <w:sz w:val="20"/>
                <w:szCs w:val="20"/>
              </w:rPr>
            </w:pPr>
            <w:sdt>
              <w:sdtPr>
                <w:rPr>
                  <w:sz w:val="20"/>
                  <w:szCs w:val="20"/>
                </w:rPr>
                <w:id w:val="-1415692553"/>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いない</w:t>
            </w:r>
          </w:p>
          <w:p w14:paraId="7D12FC73" w14:textId="7EF5A559" w:rsidR="004C7A13" w:rsidRDefault="00922DA2" w:rsidP="004C7A13">
            <w:pPr>
              <w:rPr>
                <w:sz w:val="20"/>
                <w:szCs w:val="20"/>
              </w:rPr>
            </w:pPr>
            <w:sdt>
              <w:sdtPr>
                <w:rPr>
                  <w:sz w:val="20"/>
                  <w:szCs w:val="20"/>
                </w:rPr>
                <w:id w:val="-444308790"/>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該当なし</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C6BD3AB" w14:textId="2BE703BD" w:rsidR="004C7A13" w:rsidRPr="004D7B2C" w:rsidRDefault="004C7A13" w:rsidP="005E62D1">
            <w:pPr>
              <w:widowControl/>
              <w:rPr>
                <w:sz w:val="20"/>
                <w:szCs w:val="20"/>
              </w:rPr>
            </w:pPr>
            <w:r w:rsidRPr="004D7B2C">
              <w:rPr>
                <w:rFonts w:hint="eastAsia"/>
                <w:sz w:val="20"/>
                <w:szCs w:val="20"/>
              </w:rPr>
              <w:t>平18厚労告127別表第11の注</w:t>
            </w:r>
            <w:r>
              <w:rPr>
                <w:rFonts w:hint="eastAsia"/>
                <w:sz w:val="20"/>
                <w:szCs w:val="20"/>
              </w:rPr>
              <w:t>1</w:t>
            </w:r>
          </w:p>
        </w:tc>
      </w:tr>
      <w:tr w:rsidR="004765F8" w:rsidRPr="004D7B2C" w14:paraId="4A763498" w14:textId="77777777" w:rsidTr="00C67EA3">
        <w:tc>
          <w:tcPr>
            <w:tcW w:w="267" w:type="dxa"/>
            <w:tcBorders>
              <w:top w:val="nil"/>
              <w:bottom w:val="nil"/>
            </w:tcBorders>
            <w:shd w:val="clear" w:color="auto" w:fill="D0CECE" w:themeFill="background2" w:themeFillShade="E6"/>
            <w:tcMar>
              <w:top w:w="0" w:type="dxa"/>
              <w:left w:w="28" w:type="dxa"/>
              <w:bottom w:w="57" w:type="dxa"/>
              <w:right w:w="28" w:type="dxa"/>
            </w:tcMar>
          </w:tcPr>
          <w:p w14:paraId="7EFDB5DF" w14:textId="77777777" w:rsidR="004765F8" w:rsidRPr="004D7B2C" w:rsidRDefault="004765F8"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63718A8" w14:textId="77777777" w:rsidR="004765F8" w:rsidRPr="004D7B2C" w:rsidRDefault="004765F8" w:rsidP="005E62D1">
            <w:pPr>
              <w:widowControl/>
              <w:rPr>
                <w:sz w:val="22"/>
              </w:rPr>
            </w:pPr>
          </w:p>
        </w:tc>
        <w:tc>
          <w:tcPr>
            <w:tcW w:w="6239"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95E168F" w14:textId="3538320C" w:rsidR="00591365" w:rsidRPr="00591365" w:rsidRDefault="00E26986" w:rsidP="00591365">
            <w:pPr>
              <w:widowControl/>
              <w:ind w:left="220" w:hangingChars="100" w:hanging="220"/>
              <w:rPr>
                <w:color w:val="FF0000"/>
                <w:sz w:val="22"/>
              </w:rPr>
            </w:pPr>
            <w:r>
              <w:rPr>
                <w:rFonts w:hint="eastAsia"/>
                <w:color w:val="FF0000"/>
                <w:sz w:val="22"/>
              </w:rPr>
              <w:t>【</w:t>
            </w:r>
            <w:r w:rsidR="00591365" w:rsidRPr="00591365">
              <w:rPr>
                <w:rFonts w:hint="eastAsia"/>
                <w:color w:val="FF0000"/>
                <w:sz w:val="22"/>
              </w:rPr>
              <w:t>介護予防福祉用具貸与費における高齢者虐待防止措置未実施減算の基準</w:t>
            </w:r>
            <w:r>
              <w:rPr>
                <w:rFonts w:hint="eastAsia"/>
                <w:color w:val="FF0000"/>
                <w:sz w:val="22"/>
              </w:rPr>
              <w:t>】</w:t>
            </w:r>
          </w:p>
          <w:p w14:paraId="6AB9D8F1" w14:textId="5EEE1B60" w:rsidR="004765F8" w:rsidRPr="00591365" w:rsidRDefault="00591365" w:rsidP="00591365">
            <w:pPr>
              <w:widowControl/>
              <w:ind w:leftChars="100" w:left="210" w:firstLineChars="100" w:firstLine="220"/>
              <w:rPr>
                <w:rFonts w:ascii="ＭＳ ゴシック" w:eastAsia="ＭＳ ゴシック" w:hAnsi="ＭＳ ゴシック"/>
                <w:b/>
                <w:color w:val="FF0000"/>
                <w:szCs w:val="21"/>
              </w:rPr>
            </w:pPr>
            <w:r w:rsidRPr="00591365">
              <w:rPr>
                <w:rFonts w:hint="eastAsia"/>
                <w:color w:val="FF0000"/>
                <w:sz w:val="22"/>
              </w:rPr>
              <w:t>指定介護予防サービス等基準第</w:t>
            </w:r>
            <w:r w:rsidRPr="00591365">
              <w:rPr>
                <w:color w:val="FF0000"/>
                <w:sz w:val="22"/>
              </w:rPr>
              <w:t>276条において準用する指定介護予防サービス等基準第53条の10の</w:t>
            </w:r>
            <w:r w:rsidR="0056617E">
              <w:rPr>
                <w:rFonts w:hint="eastAsia"/>
                <w:color w:val="FF0000"/>
                <w:sz w:val="22"/>
              </w:rPr>
              <w:t>２</w:t>
            </w:r>
            <w:r w:rsidRPr="00591365">
              <w:rPr>
                <w:color w:val="FF0000"/>
                <w:sz w:val="22"/>
              </w:rPr>
              <w:t>に規定する基準に適合していること。</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6C495AD" w14:textId="77777777" w:rsidR="004765F8" w:rsidRDefault="004765F8" w:rsidP="004C7A13">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EB13F2A" w14:textId="77777777" w:rsidR="0064245C" w:rsidRDefault="0064245C" w:rsidP="0064245C">
            <w:pPr>
              <w:widowControl/>
              <w:rPr>
                <w:sz w:val="20"/>
                <w:szCs w:val="20"/>
              </w:rPr>
            </w:pPr>
            <w:r w:rsidRPr="004765F8">
              <w:rPr>
                <w:rFonts w:hint="eastAsia"/>
                <w:sz w:val="20"/>
                <w:szCs w:val="20"/>
              </w:rPr>
              <w:t>平</w:t>
            </w:r>
            <w:r w:rsidRPr="004765F8">
              <w:rPr>
                <w:sz w:val="20"/>
                <w:szCs w:val="20"/>
              </w:rPr>
              <w:t>27厚労告95</w:t>
            </w:r>
          </w:p>
          <w:p w14:paraId="6EAEFEE9" w14:textId="762BFE34" w:rsidR="004765F8" w:rsidRPr="004D7B2C" w:rsidRDefault="0064245C" w:rsidP="0064245C">
            <w:pPr>
              <w:widowControl/>
              <w:rPr>
                <w:sz w:val="20"/>
                <w:szCs w:val="20"/>
              </w:rPr>
            </w:pPr>
            <w:r w:rsidRPr="004765F8">
              <w:rPr>
                <w:sz w:val="20"/>
                <w:szCs w:val="20"/>
              </w:rPr>
              <w:t>第</w:t>
            </w:r>
            <w:r>
              <w:rPr>
                <w:rFonts w:hint="eastAsia"/>
                <w:sz w:val="20"/>
                <w:szCs w:val="20"/>
              </w:rPr>
              <w:t>121</w:t>
            </w:r>
            <w:r w:rsidRPr="004765F8">
              <w:rPr>
                <w:sz w:val="20"/>
                <w:szCs w:val="20"/>
              </w:rPr>
              <w:t>号</w:t>
            </w:r>
            <w:r>
              <w:rPr>
                <w:rFonts w:hint="eastAsia"/>
                <w:sz w:val="20"/>
                <w:szCs w:val="20"/>
              </w:rPr>
              <w:t>の3の2</w:t>
            </w:r>
          </w:p>
        </w:tc>
      </w:tr>
      <w:tr w:rsidR="00C67EA3" w:rsidRPr="004D7B2C" w14:paraId="5258D339" w14:textId="77777777" w:rsidTr="00C67EA3">
        <w:tc>
          <w:tcPr>
            <w:tcW w:w="267" w:type="dxa"/>
            <w:tcBorders>
              <w:top w:val="nil"/>
              <w:bottom w:val="nil"/>
            </w:tcBorders>
            <w:shd w:val="clear" w:color="auto" w:fill="D0CECE" w:themeFill="background2" w:themeFillShade="E6"/>
            <w:tcMar>
              <w:top w:w="0" w:type="dxa"/>
              <w:left w:w="28" w:type="dxa"/>
              <w:bottom w:w="57" w:type="dxa"/>
              <w:right w:w="28" w:type="dxa"/>
            </w:tcMar>
          </w:tcPr>
          <w:p w14:paraId="4F3A9EA1" w14:textId="77777777" w:rsidR="00C67EA3" w:rsidRPr="004D7B2C" w:rsidRDefault="00C67EA3"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6E45936" w14:textId="77777777" w:rsidR="00C67EA3" w:rsidRPr="004D7B2C" w:rsidRDefault="00C67EA3" w:rsidP="005E62D1">
            <w:pPr>
              <w:widowControl/>
              <w:rPr>
                <w:sz w:val="22"/>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13F3479" w14:textId="0F685389" w:rsidR="00C67EA3" w:rsidRPr="00591365" w:rsidRDefault="00561B91" w:rsidP="00A55F8D">
            <w:pPr>
              <w:widowControl/>
              <w:ind w:left="210" w:hangingChars="100" w:hanging="210"/>
              <w:rPr>
                <w:color w:val="FF0000"/>
                <w:szCs w:val="21"/>
              </w:rPr>
            </w:pPr>
            <w:r w:rsidRPr="00591365">
              <w:rPr>
                <w:rFonts w:hint="eastAsia"/>
                <w:color w:val="FF0000"/>
                <w:szCs w:val="21"/>
              </w:rPr>
              <w:t>※</w:t>
            </w:r>
            <w:r w:rsidRPr="00591365">
              <w:rPr>
                <w:rFonts w:hint="eastAsia"/>
                <w:color w:val="FF0000"/>
                <w:sz w:val="22"/>
              </w:rPr>
              <w:t xml:space="preserve">　</w:t>
            </w:r>
            <w:r w:rsidR="00A55F8D" w:rsidRPr="00A55F8D">
              <w:rPr>
                <w:rFonts w:hint="eastAsia"/>
                <w:color w:val="FF0000"/>
                <w:sz w:val="22"/>
              </w:rPr>
              <w:t>高齢者虐待防止措置未実施減算については、事業所において高齢者虐待が発生した場合ではなく、指定介護予防サービス基準第</w:t>
            </w:r>
            <w:r w:rsidR="00A55F8D">
              <w:rPr>
                <w:rFonts w:hint="eastAsia"/>
                <w:color w:val="FF0000"/>
                <w:sz w:val="22"/>
              </w:rPr>
              <w:t>53</w:t>
            </w:r>
            <w:r w:rsidR="00A55F8D" w:rsidRPr="00A55F8D">
              <w:rPr>
                <w:color w:val="FF0000"/>
                <w:sz w:val="22"/>
              </w:rPr>
              <w:t>条の</w:t>
            </w:r>
            <w:r w:rsidR="00A55F8D">
              <w:rPr>
                <w:rFonts w:hint="eastAsia"/>
                <w:color w:val="FF0000"/>
                <w:sz w:val="22"/>
              </w:rPr>
              <w:t>10</w:t>
            </w:r>
            <w:r w:rsidR="00A55F8D" w:rsidRPr="00A55F8D">
              <w:rPr>
                <w:color w:val="FF0000"/>
                <w:sz w:val="22"/>
              </w:rPr>
              <w:t>の</w:t>
            </w:r>
            <w:r w:rsidR="00A55F8D" w:rsidRPr="00A55F8D">
              <w:rPr>
                <w:rFonts w:hint="eastAsia"/>
                <w:color w:val="FF0000"/>
                <w:sz w:val="22"/>
              </w:rPr>
              <w:t>２</w:t>
            </w:r>
            <w:r w:rsidR="00A55F8D" w:rsidRPr="00A55F8D">
              <w:rPr>
                <w:color w:val="FF0000"/>
                <w:sz w:val="22"/>
              </w:rPr>
              <w:t>に規定する措置を講じていない場合に、利用者全員について所定単位</w:t>
            </w:r>
            <w:r w:rsidR="00A55F8D" w:rsidRPr="00A55F8D">
              <w:rPr>
                <w:rFonts w:hint="eastAsia"/>
                <w:color w:val="FF0000"/>
                <w:sz w:val="22"/>
              </w:rPr>
              <w:t>数から減算することとな</w:t>
            </w:r>
            <w:r w:rsidR="00A55F8D">
              <w:rPr>
                <w:rFonts w:hint="eastAsia"/>
                <w:color w:val="FF0000"/>
                <w:sz w:val="22"/>
              </w:rPr>
              <w:t>ります</w:t>
            </w:r>
            <w:r w:rsidR="00A55F8D" w:rsidRPr="00A55F8D">
              <w:rPr>
                <w:rFonts w:hint="eastAsia"/>
                <w:color w:val="FF0000"/>
                <w:sz w:val="22"/>
              </w:rPr>
              <w:t>。具体的には、高齢者虐待防止のための対策を検討する委員会を定期的に開催していない、高齢者虐待防止のための指針を整備していない、高齢者虐待防止のための年</w:t>
            </w:r>
            <w:r w:rsidR="00A55F8D" w:rsidRPr="00A55F8D">
              <w:rPr>
                <w:color w:val="FF0000"/>
                <w:sz w:val="22"/>
              </w:rPr>
              <w:t>１回以上の研修を実</w:t>
            </w:r>
            <w:r w:rsidR="00A55F8D" w:rsidRPr="00A55F8D">
              <w:rPr>
                <w:rFonts w:hint="eastAsia"/>
                <w:color w:val="FF0000"/>
                <w:sz w:val="22"/>
              </w:rPr>
              <w:t>施していない又は高齢者虐待防止措置を適正に実施するための担当者を置いていない事実が生じた場合、速やかに改善計画を</w:t>
            </w:r>
            <w:r w:rsidR="00DA0292">
              <w:rPr>
                <w:rFonts w:hint="eastAsia"/>
                <w:color w:val="FF0000"/>
                <w:sz w:val="22"/>
              </w:rPr>
              <w:t>市長</w:t>
            </w:r>
            <w:r w:rsidR="00A55F8D" w:rsidRPr="00A55F8D">
              <w:rPr>
                <w:rFonts w:hint="eastAsia"/>
                <w:color w:val="FF0000"/>
                <w:sz w:val="22"/>
              </w:rPr>
              <w:t>に提出した後、事実が生じた月から</w:t>
            </w:r>
            <w:r w:rsidR="00A55F8D" w:rsidRPr="00A55F8D">
              <w:rPr>
                <w:color w:val="FF0000"/>
                <w:sz w:val="22"/>
              </w:rPr>
              <w:t>３月後に改善計画に基づく改善状況を</w:t>
            </w:r>
            <w:r w:rsidR="00DA0292">
              <w:rPr>
                <w:rFonts w:hint="eastAsia"/>
                <w:color w:val="FF0000"/>
                <w:sz w:val="22"/>
              </w:rPr>
              <w:t>市長</w:t>
            </w:r>
            <w:r w:rsidR="00A55F8D" w:rsidRPr="00A55F8D">
              <w:rPr>
                <w:rFonts w:hint="eastAsia"/>
                <w:color w:val="FF0000"/>
                <w:sz w:val="22"/>
              </w:rPr>
              <w:t>に報告することとし、事実が生じた月の翌月から改善が認められた月までの間について、利用者全員について所定単位数から減算することと</w:t>
            </w:r>
            <w:r w:rsidR="00A55F8D">
              <w:rPr>
                <w:rFonts w:hint="eastAsia"/>
                <w:color w:val="FF0000"/>
                <w:sz w:val="22"/>
              </w:rPr>
              <w:t>します</w:t>
            </w:r>
            <w:r w:rsidR="00A55F8D" w:rsidRPr="00A55F8D">
              <w:rPr>
                <w:rFonts w:hint="eastAsia"/>
                <w:color w:val="FF0000"/>
                <w:sz w:val="22"/>
              </w:rPr>
              <w:t>。</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0CCE738" w14:textId="77777777" w:rsidR="00C67EA3" w:rsidRDefault="00C67EA3" w:rsidP="004C7A13">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986058A" w14:textId="24431969" w:rsidR="00A55F8D" w:rsidRPr="004D7B2C" w:rsidRDefault="00A55F8D" w:rsidP="00A55F8D">
            <w:pPr>
              <w:widowControl/>
              <w:rPr>
                <w:sz w:val="20"/>
                <w:szCs w:val="20"/>
              </w:rPr>
            </w:pPr>
            <w:r w:rsidRPr="004D7B2C">
              <w:rPr>
                <w:rFonts w:hint="eastAsia"/>
                <w:sz w:val="20"/>
                <w:szCs w:val="20"/>
              </w:rPr>
              <w:t>平18老計・老振・老老-0317001</w:t>
            </w:r>
            <w:r w:rsidRPr="004D7B2C">
              <w:rPr>
                <w:rFonts w:hint="eastAsia"/>
                <w:sz w:val="20"/>
                <w:szCs w:val="20"/>
              </w:rPr>
              <w:br/>
              <w:t>第2の1</w:t>
            </w:r>
            <w:r>
              <w:rPr>
                <w:rFonts w:hint="eastAsia"/>
                <w:sz w:val="20"/>
                <w:szCs w:val="20"/>
              </w:rPr>
              <w:t>0</w:t>
            </w:r>
            <w:r w:rsidRPr="004D7B2C">
              <w:rPr>
                <w:rFonts w:hint="eastAsia"/>
                <w:sz w:val="20"/>
                <w:szCs w:val="20"/>
              </w:rPr>
              <w:t>(</w:t>
            </w:r>
            <w:r>
              <w:rPr>
                <w:rFonts w:hint="eastAsia"/>
                <w:sz w:val="20"/>
                <w:szCs w:val="20"/>
              </w:rPr>
              <w:t>1</w:t>
            </w:r>
            <w:r w:rsidRPr="004D7B2C">
              <w:rPr>
                <w:rFonts w:hint="eastAsia"/>
                <w:sz w:val="20"/>
                <w:szCs w:val="20"/>
              </w:rPr>
              <w:t>)</w:t>
            </w:r>
            <w:r>
              <w:rPr>
                <w:rFonts w:hint="eastAsia"/>
                <w:sz w:val="20"/>
                <w:szCs w:val="20"/>
              </w:rPr>
              <w:t>（第2の2(2)参照）</w:t>
            </w:r>
          </w:p>
          <w:p w14:paraId="4FCEF9FA" w14:textId="77777777" w:rsidR="00C67EA3" w:rsidRPr="00A55F8D" w:rsidRDefault="00C67EA3" w:rsidP="0064245C">
            <w:pPr>
              <w:widowControl/>
              <w:rPr>
                <w:sz w:val="20"/>
                <w:szCs w:val="20"/>
              </w:rPr>
            </w:pPr>
          </w:p>
        </w:tc>
      </w:tr>
      <w:tr w:rsidR="004C7A13" w:rsidRPr="004D7B2C" w14:paraId="7BA7A494" w14:textId="77777777" w:rsidTr="004765F8">
        <w:tc>
          <w:tcPr>
            <w:tcW w:w="267" w:type="dxa"/>
            <w:tcBorders>
              <w:top w:val="nil"/>
              <w:bottom w:val="nil"/>
            </w:tcBorders>
            <w:shd w:val="clear" w:color="auto" w:fill="D0CECE" w:themeFill="background2" w:themeFillShade="E6"/>
            <w:tcMar>
              <w:top w:w="0" w:type="dxa"/>
              <w:left w:w="28" w:type="dxa"/>
              <w:bottom w:w="57" w:type="dxa"/>
              <w:right w:w="28" w:type="dxa"/>
            </w:tcMar>
          </w:tcPr>
          <w:p w14:paraId="1AA02A28" w14:textId="77777777" w:rsidR="004C7A13" w:rsidRPr="004D7B2C" w:rsidRDefault="004C7A13"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D7E06BE" w14:textId="77777777" w:rsidR="004C7A13" w:rsidRPr="004D7B2C" w:rsidRDefault="004C7A13" w:rsidP="005E62D1">
            <w:pPr>
              <w:widowControl/>
              <w:rPr>
                <w:sz w:val="22"/>
              </w:rPr>
            </w:pP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6D56211" w14:textId="454F6C09" w:rsidR="004C7A13" w:rsidRPr="00591365" w:rsidRDefault="004C7A13" w:rsidP="004C7A13">
            <w:pPr>
              <w:widowControl/>
              <w:ind w:left="316" w:hangingChars="150" w:hanging="316"/>
              <w:rPr>
                <w:rFonts w:ascii="ＭＳ ゴシック" w:eastAsia="ＭＳ ゴシック" w:hAnsi="ＭＳ ゴシック"/>
                <w:b/>
                <w:bCs/>
                <w:color w:val="FF0000"/>
                <w:sz w:val="22"/>
              </w:rPr>
            </w:pPr>
            <w:r w:rsidRPr="00591365">
              <w:rPr>
                <w:rFonts w:ascii="ＭＳ ゴシック" w:eastAsia="ＭＳ ゴシック" w:hAnsi="ＭＳ ゴシック"/>
                <w:b/>
                <w:color w:val="FF0000"/>
                <w:szCs w:val="21"/>
              </w:rPr>
              <w:t>(</w:t>
            </w:r>
            <w:r w:rsidRPr="00591365">
              <w:rPr>
                <w:rFonts w:ascii="ＭＳ ゴシック" w:eastAsia="ＭＳ ゴシック" w:hAnsi="ＭＳ ゴシック" w:hint="eastAsia"/>
                <w:b/>
                <w:color w:val="FF0000"/>
                <w:szCs w:val="21"/>
              </w:rPr>
              <w:t>3</w:t>
            </w:r>
            <w:r w:rsidRPr="00591365">
              <w:rPr>
                <w:rFonts w:ascii="ＭＳ ゴシック" w:eastAsia="ＭＳ ゴシック" w:hAnsi="ＭＳ ゴシック"/>
                <w:b/>
                <w:color w:val="FF0000"/>
                <w:szCs w:val="21"/>
              </w:rPr>
              <w:t>)</w:t>
            </w:r>
            <w:r w:rsidRPr="00591365">
              <w:rPr>
                <w:rFonts w:ascii="ＭＳ ゴシック" w:eastAsia="ＭＳ ゴシック" w:hAnsi="ＭＳ ゴシック" w:hint="eastAsia"/>
                <w:b/>
                <w:bCs/>
                <w:color w:val="FF0000"/>
                <w:sz w:val="22"/>
              </w:rPr>
              <w:t xml:space="preserve">　別に厚生労働大臣が定める基準を満たさない場合は、業務継続計画未策定減算として、所定単位数の</w:t>
            </w:r>
            <w:r w:rsidRPr="00591365">
              <w:rPr>
                <w:rFonts w:ascii="ＭＳ ゴシック" w:eastAsia="ＭＳ ゴシック" w:hAnsi="ＭＳ ゴシック"/>
                <w:b/>
                <w:bCs/>
                <w:color w:val="FF0000"/>
                <w:sz w:val="22"/>
              </w:rPr>
              <w:t>100分の１に</w:t>
            </w:r>
            <w:r w:rsidRPr="00591365">
              <w:rPr>
                <w:rFonts w:ascii="ＭＳ ゴシック" w:eastAsia="ＭＳ ゴシック" w:hAnsi="ＭＳ ゴシック" w:hint="eastAsia"/>
                <w:b/>
                <w:bCs/>
                <w:color w:val="FF0000"/>
                <w:sz w:val="22"/>
              </w:rPr>
              <w:t>相当する単位数を所定単位数から減算していますか。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ECB28B0" w14:textId="77777777" w:rsidR="004C7A13" w:rsidRPr="004D7B2C" w:rsidRDefault="00922DA2" w:rsidP="004C7A13">
            <w:pPr>
              <w:rPr>
                <w:sz w:val="20"/>
                <w:szCs w:val="20"/>
              </w:rPr>
            </w:pPr>
            <w:sdt>
              <w:sdtPr>
                <w:rPr>
                  <w:sz w:val="20"/>
                  <w:szCs w:val="20"/>
                </w:rPr>
                <w:id w:val="1638532539"/>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いる</w:t>
            </w:r>
          </w:p>
          <w:p w14:paraId="32E4DA21" w14:textId="77777777" w:rsidR="004C7A13" w:rsidRPr="004D7B2C" w:rsidRDefault="00922DA2" w:rsidP="004C7A13">
            <w:pPr>
              <w:rPr>
                <w:sz w:val="20"/>
                <w:szCs w:val="20"/>
              </w:rPr>
            </w:pPr>
            <w:sdt>
              <w:sdtPr>
                <w:rPr>
                  <w:sz w:val="20"/>
                  <w:szCs w:val="20"/>
                </w:rPr>
                <w:id w:val="785156482"/>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いない</w:t>
            </w:r>
          </w:p>
          <w:p w14:paraId="3320051C" w14:textId="1090F6F0" w:rsidR="004C7A13" w:rsidRDefault="00922DA2" w:rsidP="004C7A13">
            <w:pPr>
              <w:rPr>
                <w:sz w:val="20"/>
                <w:szCs w:val="20"/>
              </w:rPr>
            </w:pPr>
            <w:sdt>
              <w:sdtPr>
                <w:rPr>
                  <w:sz w:val="20"/>
                  <w:szCs w:val="20"/>
                </w:rPr>
                <w:id w:val="-1543976949"/>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該当なし</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E70E254" w14:textId="58B6B15A" w:rsidR="004C7A13" w:rsidRPr="004D7B2C" w:rsidRDefault="004C7A13" w:rsidP="005E62D1">
            <w:pPr>
              <w:widowControl/>
              <w:rPr>
                <w:sz w:val="20"/>
                <w:szCs w:val="20"/>
              </w:rPr>
            </w:pPr>
            <w:r w:rsidRPr="004D7B2C">
              <w:rPr>
                <w:rFonts w:hint="eastAsia"/>
                <w:sz w:val="20"/>
                <w:szCs w:val="20"/>
              </w:rPr>
              <w:t>平18厚労告127別表第11の注</w:t>
            </w:r>
            <w:r>
              <w:rPr>
                <w:rFonts w:hint="eastAsia"/>
                <w:sz w:val="20"/>
                <w:szCs w:val="20"/>
              </w:rPr>
              <w:t>2</w:t>
            </w:r>
          </w:p>
        </w:tc>
      </w:tr>
      <w:tr w:rsidR="004765F8" w:rsidRPr="004D7B2C" w14:paraId="6AC78AC5" w14:textId="77777777" w:rsidTr="00C67EA3">
        <w:tc>
          <w:tcPr>
            <w:tcW w:w="267" w:type="dxa"/>
            <w:tcBorders>
              <w:top w:val="nil"/>
              <w:bottom w:val="nil"/>
            </w:tcBorders>
            <w:shd w:val="clear" w:color="auto" w:fill="D0CECE" w:themeFill="background2" w:themeFillShade="E6"/>
            <w:tcMar>
              <w:top w:w="0" w:type="dxa"/>
              <w:left w:w="28" w:type="dxa"/>
              <w:bottom w:w="57" w:type="dxa"/>
              <w:right w:w="28" w:type="dxa"/>
            </w:tcMar>
          </w:tcPr>
          <w:p w14:paraId="065474B8" w14:textId="77777777" w:rsidR="004765F8" w:rsidRPr="004D7B2C" w:rsidRDefault="004765F8"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0E594F" w14:textId="77777777" w:rsidR="004765F8" w:rsidRPr="004D7B2C" w:rsidRDefault="004765F8" w:rsidP="005E62D1">
            <w:pPr>
              <w:widowControl/>
              <w:rPr>
                <w:sz w:val="22"/>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073F76FD" w14:textId="284B3200" w:rsidR="00591365" w:rsidRPr="00591365" w:rsidRDefault="00E26986" w:rsidP="00591365">
            <w:pPr>
              <w:widowControl/>
              <w:ind w:left="220" w:hangingChars="100" w:hanging="220"/>
              <w:rPr>
                <w:color w:val="FF0000"/>
                <w:sz w:val="22"/>
              </w:rPr>
            </w:pPr>
            <w:r>
              <w:rPr>
                <w:rFonts w:hint="eastAsia"/>
                <w:color w:val="FF0000"/>
                <w:sz w:val="22"/>
              </w:rPr>
              <w:t>【</w:t>
            </w:r>
            <w:r w:rsidR="00591365" w:rsidRPr="00591365">
              <w:rPr>
                <w:rFonts w:hint="eastAsia"/>
                <w:color w:val="FF0000"/>
                <w:sz w:val="22"/>
              </w:rPr>
              <w:t>介護予防福祉用具貸与費における業務継続計画未策定減算の基準</w:t>
            </w:r>
            <w:r>
              <w:rPr>
                <w:rFonts w:hint="eastAsia"/>
                <w:color w:val="FF0000"/>
                <w:sz w:val="22"/>
              </w:rPr>
              <w:t>】</w:t>
            </w:r>
          </w:p>
          <w:p w14:paraId="4E851AD1" w14:textId="277F8576" w:rsidR="004765F8" w:rsidRPr="00591365" w:rsidRDefault="00591365" w:rsidP="00591365">
            <w:pPr>
              <w:widowControl/>
              <w:ind w:leftChars="100" w:left="210" w:firstLineChars="100" w:firstLine="220"/>
              <w:rPr>
                <w:rFonts w:ascii="ＭＳ ゴシック" w:eastAsia="ＭＳ ゴシック" w:hAnsi="ＭＳ ゴシック"/>
                <w:b/>
                <w:color w:val="FF0000"/>
                <w:szCs w:val="21"/>
              </w:rPr>
            </w:pPr>
            <w:r w:rsidRPr="00591365">
              <w:rPr>
                <w:rFonts w:hint="eastAsia"/>
                <w:color w:val="FF0000"/>
                <w:sz w:val="22"/>
              </w:rPr>
              <w:t>指定介護予防サービス等基準第</w:t>
            </w:r>
            <w:r w:rsidRPr="00591365">
              <w:rPr>
                <w:color w:val="FF0000"/>
                <w:sz w:val="22"/>
              </w:rPr>
              <w:t>276条において準用する指定介護予防サービス等基準第53条の</w:t>
            </w:r>
            <w:r w:rsidR="0056617E">
              <w:rPr>
                <w:rFonts w:hint="eastAsia"/>
                <w:color w:val="FF0000"/>
                <w:sz w:val="22"/>
              </w:rPr>
              <w:t>２</w:t>
            </w:r>
            <w:r w:rsidRPr="00591365">
              <w:rPr>
                <w:color w:val="FF0000"/>
                <w:sz w:val="22"/>
              </w:rPr>
              <w:t>の</w:t>
            </w:r>
            <w:r w:rsidR="0056617E">
              <w:rPr>
                <w:rFonts w:hint="eastAsia"/>
                <w:color w:val="FF0000"/>
                <w:sz w:val="22"/>
              </w:rPr>
              <w:t>２</w:t>
            </w:r>
            <w:r w:rsidRPr="00591365">
              <w:rPr>
                <w:color w:val="FF0000"/>
                <w:sz w:val="22"/>
              </w:rPr>
              <w:t>第</w:t>
            </w:r>
            <w:r w:rsidR="0056617E">
              <w:rPr>
                <w:rFonts w:hint="eastAsia"/>
                <w:color w:val="FF0000"/>
                <w:sz w:val="22"/>
              </w:rPr>
              <w:t>１</w:t>
            </w:r>
            <w:r w:rsidRPr="00591365">
              <w:rPr>
                <w:color w:val="FF0000"/>
                <w:sz w:val="22"/>
              </w:rPr>
              <w:t>項に規定する基準に適合していること。</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362AC26" w14:textId="77777777" w:rsidR="004765F8" w:rsidRDefault="004765F8" w:rsidP="004C7A13">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CF571D7" w14:textId="77777777" w:rsidR="0064245C" w:rsidRDefault="0064245C" w:rsidP="0064245C">
            <w:pPr>
              <w:widowControl/>
              <w:rPr>
                <w:sz w:val="20"/>
                <w:szCs w:val="20"/>
              </w:rPr>
            </w:pPr>
            <w:r w:rsidRPr="004765F8">
              <w:rPr>
                <w:rFonts w:hint="eastAsia"/>
                <w:sz w:val="20"/>
                <w:szCs w:val="20"/>
              </w:rPr>
              <w:t>平</w:t>
            </w:r>
            <w:r w:rsidRPr="004765F8">
              <w:rPr>
                <w:sz w:val="20"/>
                <w:szCs w:val="20"/>
              </w:rPr>
              <w:t>27厚労告95</w:t>
            </w:r>
          </w:p>
          <w:p w14:paraId="5B73210B" w14:textId="37530706" w:rsidR="004765F8" w:rsidRPr="004D7B2C" w:rsidRDefault="0064245C" w:rsidP="0064245C">
            <w:pPr>
              <w:widowControl/>
              <w:rPr>
                <w:sz w:val="20"/>
                <w:szCs w:val="20"/>
              </w:rPr>
            </w:pPr>
            <w:r w:rsidRPr="004765F8">
              <w:rPr>
                <w:sz w:val="20"/>
                <w:szCs w:val="20"/>
              </w:rPr>
              <w:t>第</w:t>
            </w:r>
            <w:r>
              <w:rPr>
                <w:rFonts w:hint="eastAsia"/>
                <w:sz w:val="20"/>
                <w:szCs w:val="20"/>
              </w:rPr>
              <w:t>121</w:t>
            </w:r>
            <w:r w:rsidRPr="004765F8">
              <w:rPr>
                <w:sz w:val="20"/>
                <w:szCs w:val="20"/>
              </w:rPr>
              <w:t>号</w:t>
            </w:r>
            <w:r>
              <w:rPr>
                <w:rFonts w:hint="eastAsia"/>
                <w:sz w:val="20"/>
                <w:szCs w:val="20"/>
              </w:rPr>
              <w:t>の3の3</w:t>
            </w:r>
          </w:p>
        </w:tc>
      </w:tr>
      <w:tr w:rsidR="00C67EA3" w:rsidRPr="004D7B2C" w14:paraId="5312F08C" w14:textId="77777777" w:rsidTr="004765F8">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7EAE7E63" w14:textId="77777777" w:rsidR="00C67EA3" w:rsidRPr="004D7B2C" w:rsidRDefault="00C67EA3" w:rsidP="005E62D1">
            <w:pPr>
              <w:jc w:val="right"/>
              <w:rPr>
                <w:szCs w:val="21"/>
              </w:rPr>
            </w:pPr>
          </w:p>
        </w:tc>
        <w:tc>
          <w:tcPr>
            <w:tcW w:w="1373"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733A5FD" w14:textId="77777777" w:rsidR="00C67EA3" w:rsidRPr="004D7B2C" w:rsidRDefault="00C67EA3" w:rsidP="005E62D1">
            <w:pPr>
              <w:widowControl/>
              <w:rPr>
                <w:sz w:val="22"/>
              </w:rPr>
            </w:pPr>
          </w:p>
        </w:tc>
        <w:tc>
          <w:tcPr>
            <w:tcW w:w="6239"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641F657" w14:textId="0EC549C6" w:rsidR="00A55F8D" w:rsidRPr="00A55F8D" w:rsidRDefault="00561B91" w:rsidP="00A55F8D">
            <w:pPr>
              <w:widowControl/>
              <w:ind w:left="210" w:hangingChars="100" w:hanging="210"/>
              <w:rPr>
                <w:color w:val="FF0000"/>
                <w:sz w:val="22"/>
              </w:rPr>
            </w:pPr>
            <w:r w:rsidRPr="00591365">
              <w:rPr>
                <w:rFonts w:hint="eastAsia"/>
                <w:color w:val="FF0000"/>
                <w:szCs w:val="21"/>
              </w:rPr>
              <w:t>※</w:t>
            </w:r>
            <w:r w:rsidRPr="00591365">
              <w:rPr>
                <w:rFonts w:hint="eastAsia"/>
                <w:color w:val="FF0000"/>
                <w:sz w:val="22"/>
              </w:rPr>
              <w:t xml:space="preserve">　</w:t>
            </w:r>
            <w:r w:rsidR="00A55F8D" w:rsidRPr="00A55F8D">
              <w:rPr>
                <w:rFonts w:hint="eastAsia"/>
                <w:color w:val="FF0000"/>
                <w:sz w:val="22"/>
              </w:rPr>
              <w:t>業務継続計画未策定減算については、指定介護予防サービス等基準第</w:t>
            </w:r>
            <w:r w:rsidR="00A55F8D">
              <w:rPr>
                <w:rFonts w:hint="eastAsia"/>
                <w:color w:val="FF0000"/>
                <w:sz w:val="22"/>
              </w:rPr>
              <w:t>53</w:t>
            </w:r>
            <w:r w:rsidR="00A55F8D" w:rsidRPr="00A55F8D">
              <w:rPr>
                <w:color w:val="FF0000"/>
                <w:sz w:val="22"/>
              </w:rPr>
              <w:t>条の２の２第１項に規定する基準を満たさない事実が生じた場合に、</w:t>
            </w:r>
            <w:r w:rsidR="00A55F8D" w:rsidRPr="00A55F8D">
              <w:rPr>
                <w:rFonts w:hint="eastAsia"/>
                <w:color w:val="FF0000"/>
                <w:sz w:val="22"/>
              </w:rPr>
              <w:t>その翌月（基準を満たさない事実が生じた日が月の初日である場合は当該月）から基準に満たない状況が解消されるに至った月まで、当該事業所の利用者全員について、所定単位数から減算することと</w:t>
            </w:r>
            <w:r w:rsidR="00A55F8D">
              <w:rPr>
                <w:rFonts w:hint="eastAsia"/>
                <w:color w:val="FF0000"/>
                <w:sz w:val="22"/>
              </w:rPr>
              <w:t>します</w:t>
            </w:r>
            <w:r w:rsidR="00A55F8D" w:rsidRPr="00A55F8D">
              <w:rPr>
                <w:rFonts w:hint="eastAsia"/>
                <w:color w:val="FF0000"/>
                <w:sz w:val="22"/>
              </w:rPr>
              <w:t>。</w:t>
            </w:r>
          </w:p>
          <w:p w14:paraId="63737E80" w14:textId="470BF263" w:rsidR="00C67EA3" w:rsidRPr="00591365" w:rsidRDefault="00FE31F8" w:rsidP="00FE31F8">
            <w:pPr>
              <w:widowControl/>
              <w:ind w:left="220" w:hangingChars="100" w:hanging="220"/>
              <w:rPr>
                <w:color w:val="FF0000"/>
                <w:szCs w:val="21"/>
              </w:rPr>
            </w:pPr>
            <w:r>
              <w:rPr>
                <w:rFonts w:hint="eastAsia"/>
                <w:color w:val="FF0000"/>
                <w:sz w:val="22"/>
              </w:rPr>
              <w:t xml:space="preserve">※　</w:t>
            </w:r>
            <w:r w:rsidR="00A55F8D" w:rsidRPr="00A55F8D">
              <w:rPr>
                <w:rFonts w:hint="eastAsia"/>
                <w:color w:val="FF0000"/>
                <w:sz w:val="22"/>
              </w:rPr>
              <w:t>経過措置として、令和７年３月</w:t>
            </w:r>
            <w:r w:rsidR="00A55F8D" w:rsidRPr="00A55F8D">
              <w:rPr>
                <w:color w:val="FF0000"/>
                <w:sz w:val="22"/>
              </w:rPr>
              <w:t>31日までの間、当該減算は適用</w:t>
            </w:r>
            <w:r w:rsidR="00A55F8D" w:rsidRPr="00A55F8D">
              <w:rPr>
                <w:rFonts w:hint="eastAsia"/>
                <w:color w:val="FF0000"/>
                <w:sz w:val="22"/>
              </w:rPr>
              <w:t>し</w:t>
            </w:r>
            <w:r w:rsidR="00A55F8D">
              <w:rPr>
                <w:rFonts w:hint="eastAsia"/>
                <w:color w:val="FF0000"/>
                <w:sz w:val="22"/>
              </w:rPr>
              <w:t>ません</w:t>
            </w:r>
            <w:r w:rsidR="00A55F8D" w:rsidRPr="00A55F8D">
              <w:rPr>
                <w:color w:val="FF0000"/>
                <w:sz w:val="22"/>
              </w:rPr>
              <w:t>が、義務となっていることを踏まえ、速やかに作成</w:t>
            </w:r>
            <w:r w:rsidR="00A55F8D">
              <w:rPr>
                <w:rFonts w:hint="eastAsia"/>
                <w:color w:val="FF0000"/>
                <w:sz w:val="22"/>
              </w:rPr>
              <w:t>してください</w:t>
            </w:r>
            <w:r w:rsidR="00A55F8D" w:rsidRPr="00A55F8D">
              <w:rPr>
                <w:color w:val="FF0000"/>
                <w:sz w:val="22"/>
              </w:rPr>
              <w:t>。</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C8D90D" w14:textId="77777777" w:rsidR="00C67EA3" w:rsidRDefault="00C67EA3" w:rsidP="004C7A13">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7BDEDA3" w14:textId="6856745E" w:rsidR="00F620B9" w:rsidRPr="004D7B2C" w:rsidRDefault="00F620B9" w:rsidP="00F620B9">
            <w:pPr>
              <w:widowControl/>
              <w:rPr>
                <w:sz w:val="20"/>
                <w:szCs w:val="20"/>
              </w:rPr>
            </w:pPr>
            <w:r w:rsidRPr="004D7B2C">
              <w:rPr>
                <w:rFonts w:hint="eastAsia"/>
                <w:sz w:val="20"/>
                <w:szCs w:val="20"/>
              </w:rPr>
              <w:t>平18老計・老振・老老-0317001</w:t>
            </w:r>
            <w:r w:rsidRPr="004D7B2C">
              <w:rPr>
                <w:rFonts w:hint="eastAsia"/>
                <w:sz w:val="20"/>
                <w:szCs w:val="20"/>
              </w:rPr>
              <w:br/>
              <w:t>第2の1</w:t>
            </w:r>
            <w:r>
              <w:rPr>
                <w:rFonts w:hint="eastAsia"/>
                <w:sz w:val="20"/>
                <w:szCs w:val="20"/>
              </w:rPr>
              <w:t>0</w:t>
            </w:r>
            <w:r w:rsidRPr="004D7B2C">
              <w:rPr>
                <w:rFonts w:hint="eastAsia"/>
                <w:sz w:val="20"/>
                <w:szCs w:val="20"/>
              </w:rPr>
              <w:t>(</w:t>
            </w:r>
            <w:r>
              <w:rPr>
                <w:rFonts w:hint="eastAsia"/>
                <w:sz w:val="20"/>
                <w:szCs w:val="20"/>
              </w:rPr>
              <w:t>2</w:t>
            </w:r>
            <w:r w:rsidRPr="004D7B2C">
              <w:rPr>
                <w:rFonts w:hint="eastAsia"/>
                <w:sz w:val="20"/>
                <w:szCs w:val="20"/>
              </w:rPr>
              <w:t>)</w:t>
            </w:r>
            <w:r>
              <w:rPr>
                <w:rFonts w:hint="eastAsia"/>
                <w:sz w:val="20"/>
                <w:szCs w:val="20"/>
              </w:rPr>
              <w:t>（第2の2(3)参照）</w:t>
            </w:r>
          </w:p>
          <w:p w14:paraId="143BBEC9" w14:textId="77777777" w:rsidR="00C67EA3" w:rsidRPr="00F620B9" w:rsidRDefault="00C67EA3" w:rsidP="0064245C">
            <w:pPr>
              <w:widowControl/>
              <w:rPr>
                <w:sz w:val="20"/>
                <w:szCs w:val="20"/>
              </w:rPr>
            </w:pPr>
          </w:p>
        </w:tc>
      </w:tr>
      <w:tr w:rsidR="005E62D1" w:rsidRPr="004D7B2C" w14:paraId="08DFBB2F" w14:textId="77777777" w:rsidTr="0084654F">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F7E0BF" w14:textId="2266D86B" w:rsidR="005E62D1" w:rsidRPr="004D7B2C" w:rsidRDefault="005E62D1" w:rsidP="005E62D1">
            <w:pPr>
              <w:jc w:val="right"/>
              <w:rPr>
                <w:szCs w:val="21"/>
              </w:rPr>
            </w:pPr>
            <w:r w:rsidRPr="004D7B2C">
              <w:rPr>
                <w:rFonts w:hint="eastAsia"/>
                <w:szCs w:val="21"/>
              </w:rPr>
              <w:lastRenderedPageBreak/>
              <w:t>2</w:t>
            </w:r>
          </w:p>
        </w:tc>
        <w:tc>
          <w:tcPr>
            <w:tcW w:w="1373"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A75BF5F" w14:textId="71A71FB7" w:rsidR="005E62D1" w:rsidRPr="004D7B2C" w:rsidRDefault="005E62D1" w:rsidP="005E62D1">
            <w:pPr>
              <w:widowControl/>
              <w:rPr>
                <w:szCs w:val="21"/>
              </w:rPr>
            </w:pPr>
            <w:r w:rsidRPr="004D7B2C">
              <w:rPr>
                <w:rFonts w:hint="eastAsia"/>
                <w:sz w:val="22"/>
              </w:rPr>
              <w:t xml:space="preserve">　中山間地域等住居者加算</w:t>
            </w: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23BA45D" w14:textId="14D97D4F" w:rsidR="005E62D1" w:rsidRPr="004D7B2C" w:rsidRDefault="005E62D1" w:rsidP="005E62D1">
            <w:pPr>
              <w:widowControl/>
              <w:ind w:firstLineChars="100" w:firstLine="221"/>
              <w:rPr>
                <w:szCs w:val="21"/>
              </w:rPr>
            </w:pPr>
            <w:r w:rsidRPr="004D7B2C">
              <w:rPr>
                <w:rFonts w:ascii="ＭＳ ゴシック" w:eastAsia="ＭＳ ゴシック" w:hAnsi="ＭＳ ゴシック" w:hint="eastAsia"/>
                <w:b/>
                <w:bCs/>
                <w:sz w:val="22"/>
              </w:rPr>
              <w:t>中山間地域に居住している利用者に対して、通常の実施地域を越えて指定福祉用具貸与を行う場合は、福祉用具貸与費に準じて適切に算定していますか。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787F7E2" w14:textId="77777777" w:rsidR="005E62D1" w:rsidRPr="004D7B2C" w:rsidRDefault="00922DA2" w:rsidP="005E62D1">
            <w:pPr>
              <w:rPr>
                <w:sz w:val="20"/>
                <w:szCs w:val="20"/>
              </w:rPr>
            </w:pPr>
            <w:sdt>
              <w:sdtPr>
                <w:rPr>
                  <w:sz w:val="20"/>
                  <w:szCs w:val="20"/>
                </w:rPr>
                <w:id w:val="-213115197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63D5784" w14:textId="77777777" w:rsidR="005E62D1" w:rsidRPr="004D7B2C" w:rsidRDefault="00922DA2" w:rsidP="005E62D1">
            <w:pPr>
              <w:rPr>
                <w:sz w:val="20"/>
                <w:szCs w:val="20"/>
              </w:rPr>
            </w:pPr>
            <w:sdt>
              <w:sdtPr>
                <w:rPr>
                  <w:sz w:val="20"/>
                  <w:szCs w:val="20"/>
                </w:rPr>
                <w:id w:val="2050496777"/>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151D5024" w14:textId="2A53488F" w:rsidR="005E62D1" w:rsidRPr="004D7B2C" w:rsidRDefault="00922DA2" w:rsidP="005E62D1">
            <w:pPr>
              <w:rPr>
                <w:sz w:val="20"/>
                <w:szCs w:val="20"/>
              </w:rPr>
            </w:pPr>
            <w:sdt>
              <w:sdtPr>
                <w:rPr>
                  <w:sz w:val="20"/>
                  <w:szCs w:val="20"/>
                </w:rPr>
                <w:id w:val="-85233340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0982C14" w14:textId="7ECF40A9" w:rsidR="005E62D1" w:rsidRPr="004D7B2C" w:rsidRDefault="005E62D1" w:rsidP="005E62D1">
            <w:pPr>
              <w:widowControl/>
              <w:rPr>
                <w:sz w:val="20"/>
                <w:szCs w:val="20"/>
              </w:rPr>
            </w:pPr>
            <w:r w:rsidRPr="004D7B2C">
              <w:rPr>
                <w:rFonts w:hint="eastAsia"/>
                <w:sz w:val="20"/>
                <w:szCs w:val="20"/>
              </w:rPr>
              <w:t>平18厚労告127</w:t>
            </w:r>
            <w:r w:rsidRPr="004D7B2C">
              <w:rPr>
                <w:rFonts w:hint="eastAsia"/>
                <w:sz w:val="20"/>
                <w:szCs w:val="20"/>
              </w:rPr>
              <w:br/>
              <w:t>別表11の注</w:t>
            </w:r>
            <w:r w:rsidR="004C7A13">
              <w:rPr>
                <w:rFonts w:hint="eastAsia"/>
                <w:sz w:val="20"/>
                <w:szCs w:val="20"/>
              </w:rPr>
              <w:t>5</w:t>
            </w:r>
          </w:p>
        </w:tc>
      </w:tr>
      <w:tr w:rsidR="005E62D1" w:rsidRPr="004D7B2C" w14:paraId="47D01271" w14:textId="77777777" w:rsidTr="0084654F">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0A1CAB3B" w14:textId="42AA5A56" w:rsidR="005E62D1" w:rsidRPr="004D7B2C" w:rsidRDefault="005E62D1" w:rsidP="005E62D1">
            <w:pPr>
              <w:jc w:val="right"/>
              <w:rPr>
                <w:szCs w:val="21"/>
              </w:rPr>
            </w:pPr>
            <w:r w:rsidRPr="004D7B2C">
              <w:rPr>
                <w:rFonts w:hint="eastAsia"/>
                <w:szCs w:val="21"/>
              </w:rPr>
              <w:t>3</w:t>
            </w:r>
          </w:p>
        </w:tc>
        <w:tc>
          <w:tcPr>
            <w:tcW w:w="1373"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8E1AFE8" w14:textId="4B458C17" w:rsidR="005E62D1" w:rsidRPr="004D7B2C" w:rsidRDefault="005E62D1" w:rsidP="005E62D1">
            <w:pPr>
              <w:widowControl/>
              <w:rPr>
                <w:szCs w:val="21"/>
              </w:rPr>
            </w:pPr>
            <w:r w:rsidRPr="004D7B2C">
              <w:rPr>
                <w:rFonts w:hint="eastAsia"/>
                <w:sz w:val="22"/>
              </w:rPr>
              <w:t xml:space="preserve">　要支援者に係る介護予防福祉用具貸与費</w:t>
            </w:r>
          </w:p>
        </w:tc>
        <w:tc>
          <w:tcPr>
            <w:tcW w:w="6239"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2616F8" w14:textId="15FB01C2" w:rsidR="005E62D1" w:rsidRPr="004D7B2C" w:rsidRDefault="005E62D1" w:rsidP="005E62D1">
            <w:pPr>
              <w:ind w:firstLineChars="100" w:firstLine="221"/>
              <w:rPr>
                <w:szCs w:val="21"/>
              </w:rPr>
            </w:pPr>
            <w:r w:rsidRPr="004D7B2C">
              <w:rPr>
                <w:rFonts w:ascii="ＭＳ ゴシック" w:eastAsia="ＭＳ ゴシック" w:hAnsi="ＭＳ ゴシック" w:hint="eastAsia"/>
                <w:b/>
                <w:bCs/>
                <w:sz w:val="22"/>
              </w:rPr>
              <w:t>要支援者１又は要支援２の者（以下「軽度者」という。）に対して、使用が想定しにくい以下の介護予防福祉用具貸与の種目を貸与した場合、介護予防福祉用具貸与費を算定していませんか。</w:t>
            </w:r>
          </w:p>
        </w:tc>
        <w:tc>
          <w:tcPr>
            <w:tcW w:w="1133"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1583778" w14:textId="77777777" w:rsidR="005E62D1" w:rsidRPr="004D7B2C" w:rsidRDefault="00922DA2" w:rsidP="005E62D1">
            <w:pPr>
              <w:rPr>
                <w:sz w:val="20"/>
                <w:szCs w:val="20"/>
              </w:rPr>
            </w:pPr>
            <w:sdt>
              <w:sdtPr>
                <w:rPr>
                  <w:sz w:val="20"/>
                  <w:szCs w:val="20"/>
                </w:rPr>
                <w:id w:val="10570453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30549817" w14:textId="77777777" w:rsidR="005E62D1" w:rsidRPr="004D7B2C" w:rsidRDefault="00922DA2" w:rsidP="005E62D1">
            <w:pPr>
              <w:rPr>
                <w:sz w:val="20"/>
                <w:szCs w:val="20"/>
              </w:rPr>
            </w:pPr>
            <w:sdt>
              <w:sdtPr>
                <w:rPr>
                  <w:sz w:val="20"/>
                  <w:szCs w:val="20"/>
                </w:rPr>
                <w:id w:val="-62353865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314C1112" w14:textId="385B6540" w:rsidR="005E62D1" w:rsidRPr="004D7B2C" w:rsidRDefault="00922DA2" w:rsidP="005E62D1">
            <w:pPr>
              <w:rPr>
                <w:sz w:val="20"/>
                <w:szCs w:val="20"/>
              </w:rPr>
            </w:pPr>
            <w:sdt>
              <w:sdtPr>
                <w:rPr>
                  <w:sz w:val="20"/>
                  <w:szCs w:val="20"/>
                </w:rPr>
                <w:id w:val="-35612367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333B4AB" w14:textId="77777777" w:rsidR="00F620B9" w:rsidRDefault="005E62D1" w:rsidP="005E62D1">
            <w:pPr>
              <w:widowControl/>
              <w:rPr>
                <w:sz w:val="20"/>
                <w:szCs w:val="20"/>
              </w:rPr>
            </w:pPr>
            <w:r w:rsidRPr="004D7B2C">
              <w:rPr>
                <w:rFonts w:hint="eastAsia"/>
                <w:sz w:val="20"/>
                <w:szCs w:val="20"/>
              </w:rPr>
              <w:t>平18厚労告127</w:t>
            </w:r>
          </w:p>
          <w:p w14:paraId="4E37A55F" w14:textId="40EBDABF" w:rsidR="005E62D1" w:rsidRPr="004D7B2C" w:rsidRDefault="005E62D1" w:rsidP="005E62D1">
            <w:pPr>
              <w:widowControl/>
              <w:rPr>
                <w:sz w:val="20"/>
                <w:szCs w:val="20"/>
              </w:rPr>
            </w:pPr>
            <w:r w:rsidRPr="004D7B2C">
              <w:rPr>
                <w:rFonts w:hint="eastAsia"/>
                <w:sz w:val="20"/>
                <w:szCs w:val="20"/>
              </w:rPr>
              <w:t>別表第11の注</w:t>
            </w:r>
            <w:r w:rsidR="004C7A13">
              <w:rPr>
                <w:rFonts w:hint="eastAsia"/>
                <w:sz w:val="20"/>
                <w:szCs w:val="20"/>
              </w:rPr>
              <w:t>6</w:t>
            </w:r>
          </w:p>
        </w:tc>
      </w:tr>
      <w:tr w:rsidR="005E62D1" w:rsidRPr="004D7B2C" w14:paraId="21B608BA"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12CD5D63" w14:textId="77777777" w:rsidR="005E62D1" w:rsidRPr="004D7B2C" w:rsidRDefault="005E62D1" w:rsidP="005E62D1">
            <w:pPr>
              <w:jc w:val="right"/>
              <w:rPr>
                <w:szCs w:val="21"/>
              </w:rPr>
            </w:pPr>
          </w:p>
        </w:tc>
        <w:tc>
          <w:tcPr>
            <w:tcW w:w="1373"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8464DF"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11EAAE8" w14:textId="18E39D2E" w:rsidR="005E62D1" w:rsidRPr="004D7B2C" w:rsidRDefault="005E62D1" w:rsidP="005E62D1">
            <w:pPr>
              <w:widowControl/>
              <w:ind w:left="220" w:hangingChars="100" w:hanging="220"/>
              <w:rPr>
                <w:sz w:val="22"/>
              </w:rPr>
            </w:pPr>
            <w:r w:rsidRPr="004D7B2C">
              <w:rPr>
                <w:rFonts w:hint="eastAsia"/>
                <w:sz w:val="22"/>
              </w:rPr>
              <w:t>※　対象外種目</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08F75B4"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AA331B0" w14:textId="77777777" w:rsidR="005E62D1" w:rsidRPr="004D7B2C" w:rsidRDefault="005E62D1" w:rsidP="005E62D1">
            <w:pPr>
              <w:rPr>
                <w:sz w:val="20"/>
                <w:szCs w:val="20"/>
              </w:rPr>
            </w:pPr>
          </w:p>
        </w:tc>
      </w:tr>
      <w:tr w:rsidR="005E62D1" w:rsidRPr="004D7B2C" w14:paraId="66E0D6C3"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1460463B" w14:textId="77777777" w:rsidR="005E62D1" w:rsidRPr="004D7B2C" w:rsidRDefault="005E62D1" w:rsidP="005E62D1">
            <w:pPr>
              <w:jc w:val="right"/>
              <w:rPr>
                <w:szCs w:val="21"/>
              </w:rPr>
            </w:pPr>
          </w:p>
        </w:tc>
        <w:tc>
          <w:tcPr>
            <w:tcW w:w="1373"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C72FC5B" w14:textId="77777777" w:rsidR="005E62D1" w:rsidRPr="004D7B2C" w:rsidRDefault="005E62D1" w:rsidP="005E62D1">
            <w:pPr>
              <w:rPr>
                <w:szCs w:val="21"/>
              </w:rPr>
            </w:pPr>
          </w:p>
        </w:tc>
        <w:tc>
          <w:tcPr>
            <w:tcW w:w="6239"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2480E5D" w14:textId="728DA49F" w:rsidR="005E62D1" w:rsidRPr="004D7B2C" w:rsidRDefault="005E62D1" w:rsidP="005E62D1">
            <w:pPr>
              <w:widowControl/>
              <w:ind w:firstLineChars="100" w:firstLine="220"/>
              <w:rPr>
                <w:szCs w:val="21"/>
              </w:rPr>
            </w:pPr>
            <w:r w:rsidRPr="004D7B2C">
              <w:rPr>
                <w:rFonts w:hint="eastAsia"/>
                <w:sz w:val="22"/>
              </w:rPr>
              <w:t>車いす、車いす付属品、特殊寝台、特殊寝台付属品、床ずれ防止用具、体位変換器、認知症老人徘徊感知機器、移動用リフト（つり具の部分を除く。）、自動排泄処理装置（尿のみを自動的に吸引する機能のものを除く。）</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15C07C9"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2A3898D" w14:textId="77777777" w:rsidR="005E62D1" w:rsidRPr="004D7B2C" w:rsidRDefault="005E62D1" w:rsidP="005E62D1">
            <w:pPr>
              <w:rPr>
                <w:sz w:val="20"/>
                <w:szCs w:val="20"/>
              </w:rPr>
            </w:pPr>
          </w:p>
        </w:tc>
      </w:tr>
      <w:tr w:rsidR="005E62D1" w:rsidRPr="004D7B2C" w14:paraId="09B238B0"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5A9BF04C"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B5E7E4F"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3206959" w14:textId="40C18227"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ただし、厚生労働大臣が定める者（利用者等告示第88号において準用する第</w:t>
            </w:r>
            <w:r w:rsidR="001A1204">
              <w:rPr>
                <w:rFonts w:hint="eastAsia"/>
                <w:sz w:val="22"/>
              </w:rPr>
              <w:t>31</w:t>
            </w:r>
            <w:r w:rsidRPr="004D7B2C">
              <w:rPr>
                <w:rFonts w:hint="eastAsia"/>
                <w:sz w:val="22"/>
              </w:rPr>
              <w:t>号のイ）で定める状態像に該当する者については、軽度者であっても、その状態像に応じて利用が想定される対象外種目について介護予防福祉用具貸与費の算定が可能であり、その判断については、次のとおりとします。</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D767490"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4F3A84A" w14:textId="0D9C5169" w:rsidR="005E62D1" w:rsidRPr="004D7B2C" w:rsidRDefault="005E62D1" w:rsidP="005E62D1">
            <w:pPr>
              <w:widowControl/>
              <w:rPr>
                <w:sz w:val="20"/>
                <w:szCs w:val="20"/>
              </w:rPr>
            </w:pPr>
            <w:r w:rsidRPr="004D7B2C">
              <w:rPr>
                <w:rFonts w:hint="eastAsia"/>
                <w:sz w:val="20"/>
                <w:szCs w:val="20"/>
              </w:rPr>
              <w:t>平18老計・老振・老老-0317001</w:t>
            </w:r>
            <w:r w:rsidRPr="004D7B2C">
              <w:rPr>
                <w:rFonts w:hint="eastAsia"/>
                <w:sz w:val="20"/>
                <w:szCs w:val="20"/>
              </w:rPr>
              <w:br/>
              <w:t>第2の1</w:t>
            </w:r>
            <w:r w:rsidR="00F620B9">
              <w:rPr>
                <w:rFonts w:hint="eastAsia"/>
                <w:sz w:val="20"/>
                <w:szCs w:val="20"/>
              </w:rPr>
              <w:t>0</w:t>
            </w:r>
            <w:r w:rsidRPr="004D7B2C">
              <w:rPr>
                <w:rFonts w:hint="eastAsia"/>
                <w:sz w:val="20"/>
                <w:szCs w:val="20"/>
              </w:rPr>
              <w:t>(</w:t>
            </w:r>
            <w:r w:rsidR="0058664B">
              <w:rPr>
                <w:rFonts w:hint="eastAsia"/>
                <w:sz w:val="20"/>
                <w:szCs w:val="20"/>
              </w:rPr>
              <w:t>4</w:t>
            </w:r>
            <w:r w:rsidRPr="004D7B2C">
              <w:rPr>
                <w:rFonts w:hint="eastAsia"/>
                <w:sz w:val="20"/>
                <w:szCs w:val="20"/>
              </w:rPr>
              <w:t>)①</w:t>
            </w:r>
          </w:p>
          <w:p w14:paraId="7462B477" w14:textId="77777777" w:rsidR="005E62D1" w:rsidRPr="004D7B2C" w:rsidRDefault="005E62D1" w:rsidP="005E62D1">
            <w:pPr>
              <w:rPr>
                <w:sz w:val="20"/>
                <w:szCs w:val="20"/>
              </w:rPr>
            </w:pPr>
          </w:p>
        </w:tc>
      </w:tr>
      <w:tr w:rsidR="005E62D1" w:rsidRPr="004D7B2C" w14:paraId="57C8C676" w14:textId="77777777" w:rsidTr="00A10F8F">
        <w:tc>
          <w:tcPr>
            <w:tcW w:w="267" w:type="dxa"/>
            <w:tcBorders>
              <w:top w:val="nil"/>
              <w:bottom w:val="nil"/>
            </w:tcBorders>
            <w:shd w:val="clear" w:color="auto" w:fill="D0CECE" w:themeFill="background2" w:themeFillShade="E6"/>
            <w:tcMar>
              <w:top w:w="0" w:type="dxa"/>
              <w:left w:w="28" w:type="dxa"/>
              <w:bottom w:w="57" w:type="dxa"/>
              <w:right w:w="28" w:type="dxa"/>
            </w:tcMar>
          </w:tcPr>
          <w:p w14:paraId="567EE9FB"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DE31F3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6D327E4A" w14:textId="41C859EB" w:rsidR="005E62D1" w:rsidRPr="004D7B2C" w:rsidRDefault="005E62D1" w:rsidP="005E62D1">
            <w:pPr>
              <w:widowControl/>
              <w:ind w:leftChars="100" w:left="430" w:hangingChars="100" w:hanging="220"/>
              <w:rPr>
                <w:sz w:val="22"/>
              </w:rPr>
            </w:pPr>
            <w:r w:rsidRPr="004D7B2C">
              <w:rPr>
                <w:rFonts w:hint="eastAsia"/>
                <w:sz w:val="22"/>
              </w:rPr>
              <w:t>ア　原則として認定調査票のうち基本調査の直近の結果を用い、その要否を判断するものとする。</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523C4E2"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844F071" w14:textId="77777777" w:rsidR="005E62D1" w:rsidRPr="004D7B2C" w:rsidRDefault="005E62D1" w:rsidP="005E62D1">
            <w:pPr>
              <w:rPr>
                <w:sz w:val="20"/>
                <w:szCs w:val="20"/>
              </w:rPr>
            </w:pPr>
          </w:p>
        </w:tc>
      </w:tr>
      <w:tr w:rsidR="005E62D1" w:rsidRPr="004D7B2C" w14:paraId="4A0D0045" w14:textId="77777777" w:rsidTr="00A10F8F">
        <w:tc>
          <w:tcPr>
            <w:tcW w:w="267" w:type="dxa"/>
            <w:tcBorders>
              <w:top w:val="nil"/>
              <w:bottom w:val="nil"/>
            </w:tcBorders>
            <w:shd w:val="clear" w:color="auto" w:fill="D0CECE" w:themeFill="background2" w:themeFillShade="E6"/>
            <w:tcMar>
              <w:top w:w="0" w:type="dxa"/>
              <w:left w:w="28" w:type="dxa"/>
              <w:bottom w:w="57" w:type="dxa"/>
              <w:right w:w="28" w:type="dxa"/>
            </w:tcMar>
          </w:tcPr>
          <w:p w14:paraId="47051CC8"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A2DF68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0586D84" w14:textId="69056674" w:rsidR="005E62D1" w:rsidRPr="004D7B2C" w:rsidRDefault="005E62D1" w:rsidP="005E62D1">
            <w:pPr>
              <w:widowControl/>
              <w:ind w:leftChars="100" w:left="430" w:hangingChars="100" w:hanging="220"/>
              <w:rPr>
                <w:sz w:val="22"/>
              </w:rPr>
            </w:pPr>
            <w:r w:rsidRPr="004D7B2C">
              <w:rPr>
                <w:rFonts w:hint="eastAsia"/>
                <w:sz w:val="22"/>
              </w:rPr>
              <w:t>イ　ただし、「日常生活範囲における移動の支援が特に必要と認められる者」及び「生活環境において段差の解消が必要と認められる者」については、該当の基本調査結果がないため、主治医から得た情報及び福祉用具専門相談員のほか軽度者の状態像について適切な助言が可能な者が参加するサービス担当者会議等を通じた適切なケアマネジメントにより介護予防支援事業者が判断してください。</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B6E492E"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0FA3696" w14:textId="77777777" w:rsidR="005E62D1" w:rsidRPr="004D7B2C" w:rsidRDefault="005E62D1" w:rsidP="005E62D1">
            <w:pPr>
              <w:rPr>
                <w:sz w:val="20"/>
                <w:szCs w:val="20"/>
              </w:rPr>
            </w:pPr>
          </w:p>
        </w:tc>
      </w:tr>
      <w:tr w:rsidR="005E62D1" w:rsidRPr="004D7B2C" w14:paraId="4D713432" w14:textId="77777777" w:rsidTr="00122DA0">
        <w:tc>
          <w:tcPr>
            <w:tcW w:w="267" w:type="dxa"/>
            <w:tcBorders>
              <w:top w:val="nil"/>
              <w:bottom w:val="nil"/>
            </w:tcBorders>
            <w:shd w:val="clear" w:color="auto" w:fill="D0CECE" w:themeFill="background2" w:themeFillShade="E6"/>
            <w:tcMar>
              <w:top w:w="0" w:type="dxa"/>
              <w:left w:w="28" w:type="dxa"/>
              <w:bottom w:w="57" w:type="dxa"/>
              <w:right w:w="28" w:type="dxa"/>
            </w:tcMar>
          </w:tcPr>
          <w:p w14:paraId="6487AE5D"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4390A90"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B571BEA" w14:textId="4A44BD7E" w:rsidR="005E62D1" w:rsidRPr="004D7B2C" w:rsidRDefault="005E62D1" w:rsidP="005E62D1">
            <w:pPr>
              <w:widowControl/>
              <w:ind w:leftChars="100" w:left="430" w:hangingChars="100" w:hanging="220"/>
              <w:rPr>
                <w:sz w:val="22"/>
              </w:rPr>
            </w:pPr>
            <w:r w:rsidRPr="004D7B2C">
              <w:rPr>
                <w:rFonts w:hint="eastAsia"/>
                <w:sz w:val="22"/>
              </w:rPr>
              <w:t xml:space="preserve">　　なお、この判断の見直しについては、介護予防サービス計画に記載された必要な理由を見直す頻度（必要に応じて随時）で行うこととする。</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D6C589"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564F754" w14:textId="77777777" w:rsidR="005E62D1" w:rsidRPr="004D7B2C" w:rsidRDefault="005E62D1" w:rsidP="005E62D1">
            <w:pPr>
              <w:rPr>
                <w:sz w:val="20"/>
                <w:szCs w:val="20"/>
              </w:rPr>
            </w:pPr>
          </w:p>
        </w:tc>
      </w:tr>
      <w:tr w:rsidR="005E62D1" w:rsidRPr="004D7B2C" w14:paraId="31269573" w14:textId="77777777" w:rsidTr="00122DA0">
        <w:tc>
          <w:tcPr>
            <w:tcW w:w="267" w:type="dxa"/>
            <w:tcBorders>
              <w:top w:val="nil"/>
              <w:bottom w:val="nil"/>
            </w:tcBorders>
            <w:shd w:val="clear" w:color="auto" w:fill="D0CECE" w:themeFill="background2" w:themeFillShade="E6"/>
            <w:tcMar>
              <w:top w:w="0" w:type="dxa"/>
              <w:left w:w="28" w:type="dxa"/>
              <w:bottom w:w="57" w:type="dxa"/>
              <w:right w:w="28" w:type="dxa"/>
            </w:tcMar>
          </w:tcPr>
          <w:p w14:paraId="15356A5E"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D3E54F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1B4F5AA2" w14:textId="12366B6F" w:rsidR="005E62D1" w:rsidRPr="004D7B2C" w:rsidRDefault="005E62D1" w:rsidP="005E62D1">
            <w:pPr>
              <w:widowControl/>
              <w:ind w:leftChars="100" w:left="430" w:hangingChars="100" w:hanging="220"/>
              <w:rPr>
                <w:szCs w:val="21"/>
              </w:rPr>
            </w:pPr>
            <w:r w:rsidRPr="004D7B2C">
              <w:rPr>
                <w:rFonts w:hint="eastAsia"/>
                <w:sz w:val="22"/>
              </w:rPr>
              <w:t>ウ　上記アにかかわらず、次のⅰ）～ⅲ）までのいずれかに該当する旨が医師の医学的な所見に基づき判断され、かつ、サービス担当者会議等を通じた適切なケアマネジメントにより介護予防福祉用具貸与が特に必要である旨が判断されている場合にあっては、これらについて、市町村が書面等確実な方法により確認することにより、その要否を判断することができる。</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E54C1D5"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49CDF13" w14:textId="77777777" w:rsidR="005E62D1" w:rsidRPr="004D7B2C" w:rsidRDefault="005E62D1" w:rsidP="005E62D1">
            <w:pPr>
              <w:rPr>
                <w:sz w:val="20"/>
                <w:szCs w:val="20"/>
              </w:rPr>
            </w:pPr>
          </w:p>
        </w:tc>
      </w:tr>
      <w:tr w:rsidR="005E62D1" w:rsidRPr="004D7B2C" w14:paraId="42D75DB1"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056B00EB"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50EF21D"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96B2BF5" w14:textId="028F52D3" w:rsidR="005E62D1" w:rsidRPr="004D7B2C" w:rsidRDefault="005E62D1" w:rsidP="005E62D1">
            <w:pPr>
              <w:widowControl/>
              <w:ind w:leftChars="100" w:left="430" w:hangingChars="100" w:hanging="220"/>
              <w:rPr>
                <w:sz w:val="22"/>
              </w:rPr>
            </w:pPr>
            <w:r w:rsidRPr="004D7B2C">
              <w:rPr>
                <w:rFonts w:hint="eastAsia"/>
                <w:sz w:val="22"/>
              </w:rPr>
              <w:t xml:space="preserve">　　この場合において、当該医師の医学的な所見については、主治医意見書による確認のほか、医師の診断書又は担当職員が聴取した介護予防サービス計画に記載する医師の所見により確認する方法でも差し支えない。</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8245B8"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3B99D61" w14:textId="77777777" w:rsidR="005E62D1" w:rsidRPr="004D7B2C" w:rsidRDefault="005E62D1" w:rsidP="005E62D1">
            <w:pPr>
              <w:rPr>
                <w:sz w:val="20"/>
                <w:szCs w:val="20"/>
              </w:rPr>
            </w:pPr>
          </w:p>
        </w:tc>
      </w:tr>
      <w:tr w:rsidR="005E62D1" w:rsidRPr="004D7B2C" w14:paraId="5C6C9788"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10BA9F5F"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280C9FD"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01D1DDE2" w14:textId="3D7D4DE3" w:rsidR="005E62D1" w:rsidRPr="004D7B2C" w:rsidRDefault="005E62D1" w:rsidP="005E62D1">
            <w:pPr>
              <w:widowControl/>
              <w:ind w:leftChars="100" w:left="430" w:hangingChars="100" w:hanging="220"/>
              <w:rPr>
                <w:sz w:val="22"/>
              </w:rPr>
            </w:pPr>
            <w:r w:rsidRPr="004D7B2C">
              <w:rPr>
                <w:rFonts w:hint="eastAsia"/>
                <w:sz w:val="22"/>
              </w:rPr>
              <w:t>ⅰ）疾病その他の原因により、状態が変動しやすく、日によって又は時間帯によって、頻繁に利用者等告示第八十八号において準用する第</w:t>
            </w:r>
            <w:r w:rsidR="001A1204">
              <w:rPr>
                <w:rFonts w:hint="eastAsia"/>
                <w:sz w:val="22"/>
              </w:rPr>
              <w:t>31</w:t>
            </w:r>
            <w:r w:rsidRPr="004D7B2C">
              <w:rPr>
                <w:rFonts w:hint="eastAsia"/>
                <w:sz w:val="22"/>
              </w:rPr>
              <w:t>号のイに該当する者</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B39DAF3"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59190CC" w14:textId="77777777" w:rsidR="005E62D1" w:rsidRPr="004D7B2C" w:rsidRDefault="005E62D1" w:rsidP="005E62D1">
            <w:pPr>
              <w:rPr>
                <w:sz w:val="20"/>
                <w:szCs w:val="20"/>
              </w:rPr>
            </w:pPr>
          </w:p>
        </w:tc>
      </w:tr>
      <w:tr w:rsidR="005E62D1" w:rsidRPr="004D7B2C" w14:paraId="6EC579C7"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30323457"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10EADAC"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B295E92" w14:textId="568A83C9" w:rsidR="005E62D1" w:rsidRPr="004D7B2C" w:rsidRDefault="005E62D1" w:rsidP="005E62D1">
            <w:pPr>
              <w:widowControl/>
              <w:ind w:leftChars="100" w:left="210"/>
              <w:rPr>
                <w:sz w:val="22"/>
              </w:rPr>
            </w:pPr>
            <w:r w:rsidRPr="004D7B2C">
              <w:rPr>
                <w:rFonts w:hint="eastAsia"/>
                <w:sz w:val="22"/>
              </w:rPr>
              <w:t xml:space="preserve">　（例：パーキンソン病の治療薬によるＯＮ・ＯＦＦ）</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D1E04FD"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3B26B27" w14:textId="77777777" w:rsidR="005E62D1" w:rsidRPr="004D7B2C" w:rsidRDefault="005E62D1" w:rsidP="005E62D1">
            <w:pPr>
              <w:rPr>
                <w:sz w:val="20"/>
                <w:szCs w:val="20"/>
              </w:rPr>
            </w:pPr>
          </w:p>
        </w:tc>
      </w:tr>
      <w:tr w:rsidR="005E62D1" w:rsidRPr="004D7B2C" w14:paraId="03A18FC6"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111E253C"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C87184F"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5BC5A4D" w14:textId="76F4399A" w:rsidR="005E62D1" w:rsidRPr="004D7B2C" w:rsidRDefault="005E62D1" w:rsidP="005E62D1">
            <w:pPr>
              <w:widowControl/>
              <w:ind w:leftChars="100" w:left="430" w:hangingChars="100" w:hanging="220"/>
              <w:rPr>
                <w:sz w:val="22"/>
              </w:rPr>
            </w:pPr>
            <w:r w:rsidRPr="004D7B2C">
              <w:rPr>
                <w:rFonts w:hint="eastAsia"/>
                <w:sz w:val="22"/>
              </w:rPr>
              <w:t>ⅱ）疾病その他の原因により、状態が急速に悪化し、短期間のうちに利用者等告示第</w:t>
            </w:r>
            <w:r w:rsidR="001A1204">
              <w:rPr>
                <w:rFonts w:hint="eastAsia"/>
                <w:sz w:val="22"/>
              </w:rPr>
              <w:t>88</w:t>
            </w:r>
            <w:r w:rsidRPr="004D7B2C">
              <w:rPr>
                <w:rFonts w:hint="eastAsia"/>
                <w:sz w:val="22"/>
              </w:rPr>
              <w:t>号において準用する第</w:t>
            </w:r>
            <w:r w:rsidR="001A1204">
              <w:rPr>
                <w:rFonts w:hint="eastAsia"/>
                <w:sz w:val="22"/>
              </w:rPr>
              <w:t>31</w:t>
            </w:r>
            <w:r w:rsidRPr="004D7B2C">
              <w:rPr>
                <w:rFonts w:hint="eastAsia"/>
                <w:sz w:val="22"/>
              </w:rPr>
              <w:t>号のイに該当することが確実に見込まれる者</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E12060"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8A3EC00" w14:textId="77777777" w:rsidR="005E62D1" w:rsidRPr="004D7B2C" w:rsidRDefault="005E62D1" w:rsidP="005E62D1">
            <w:pPr>
              <w:rPr>
                <w:sz w:val="20"/>
                <w:szCs w:val="20"/>
              </w:rPr>
            </w:pPr>
          </w:p>
        </w:tc>
      </w:tr>
      <w:tr w:rsidR="005E62D1" w:rsidRPr="004D7B2C" w14:paraId="44CCD774"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7181CB13"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5889F3"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EB0E501" w14:textId="54AE6829" w:rsidR="005E62D1" w:rsidRPr="004D7B2C" w:rsidRDefault="005E62D1" w:rsidP="005E62D1">
            <w:pPr>
              <w:widowControl/>
              <w:ind w:leftChars="100" w:left="210"/>
              <w:rPr>
                <w:sz w:val="22"/>
              </w:rPr>
            </w:pPr>
            <w:r w:rsidRPr="004D7B2C">
              <w:rPr>
                <w:rFonts w:hint="eastAsia"/>
                <w:sz w:val="22"/>
              </w:rPr>
              <w:t xml:space="preserve">　（例：がん末期の急速な状態悪化）</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34E13E8"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55E7C20" w14:textId="77777777" w:rsidR="005E62D1" w:rsidRPr="004D7B2C" w:rsidRDefault="005E62D1" w:rsidP="005E62D1">
            <w:pPr>
              <w:rPr>
                <w:sz w:val="20"/>
                <w:szCs w:val="20"/>
              </w:rPr>
            </w:pPr>
          </w:p>
        </w:tc>
      </w:tr>
      <w:tr w:rsidR="005E62D1" w:rsidRPr="004D7B2C" w14:paraId="399B7100"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7B15307D"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6F221D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20A4898" w14:textId="1F64A98D" w:rsidR="005E62D1" w:rsidRPr="004D7B2C" w:rsidRDefault="005E62D1" w:rsidP="005E62D1">
            <w:pPr>
              <w:widowControl/>
              <w:ind w:left="440" w:hangingChars="200" w:hanging="440"/>
              <w:rPr>
                <w:sz w:val="22"/>
              </w:rPr>
            </w:pPr>
            <w:r w:rsidRPr="004D7B2C">
              <w:rPr>
                <w:rFonts w:hint="eastAsia"/>
                <w:sz w:val="22"/>
              </w:rPr>
              <w:t xml:space="preserve">　ⅲ）疾病その他の原因により、身体への重大な危険性又は症状の重篤化の回避等医学的判断から利用者等告示第</w:t>
            </w:r>
            <w:r w:rsidR="001A1204">
              <w:rPr>
                <w:rFonts w:hint="eastAsia"/>
                <w:sz w:val="22"/>
              </w:rPr>
              <w:t>88</w:t>
            </w:r>
            <w:r w:rsidRPr="004D7B2C">
              <w:rPr>
                <w:rFonts w:hint="eastAsia"/>
                <w:sz w:val="22"/>
              </w:rPr>
              <w:t>号において準用する第</w:t>
            </w:r>
            <w:r w:rsidR="001A1204">
              <w:rPr>
                <w:rFonts w:hint="eastAsia"/>
                <w:sz w:val="22"/>
              </w:rPr>
              <w:t>31</w:t>
            </w:r>
            <w:r w:rsidRPr="004D7B2C">
              <w:rPr>
                <w:rFonts w:hint="eastAsia"/>
                <w:sz w:val="22"/>
              </w:rPr>
              <w:t>号のイに該当すると判断できる者</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F8FCE4E"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AEA4D11" w14:textId="77777777" w:rsidR="005E62D1" w:rsidRPr="004D7B2C" w:rsidRDefault="005E62D1" w:rsidP="005E62D1">
            <w:pPr>
              <w:rPr>
                <w:sz w:val="20"/>
                <w:szCs w:val="20"/>
              </w:rPr>
            </w:pPr>
          </w:p>
        </w:tc>
      </w:tr>
      <w:tr w:rsidR="005E62D1" w:rsidRPr="004D7B2C" w14:paraId="080BA53C"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30402370"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79C3E2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00A30EC" w14:textId="7F98F103" w:rsidR="005E62D1" w:rsidRPr="004D7B2C" w:rsidRDefault="005E62D1" w:rsidP="005E62D1">
            <w:pPr>
              <w:widowControl/>
              <w:ind w:left="660" w:hangingChars="300" w:hanging="660"/>
              <w:rPr>
                <w:rFonts w:ascii="ＭＳ ゴシック" w:eastAsia="ＭＳ ゴシック" w:hAnsi="ＭＳ ゴシック"/>
                <w:b/>
                <w:szCs w:val="21"/>
              </w:rPr>
            </w:pPr>
            <w:r w:rsidRPr="004D7B2C">
              <w:rPr>
                <w:rFonts w:hint="eastAsia"/>
                <w:sz w:val="22"/>
              </w:rPr>
              <w:t xml:space="preserve">　　（例：ぜんそく発作等による呼吸不全、心疾患による心不全、嚥下障害による誤嚥性肺炎の回避）</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20388C8"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CA3193B" w14:textId="77777777" w:rsidR="005E62D1" w:rsidRPr="004D7B2C" w:rsidRDefault="005E62D1" w:rsidP="005E62D1">
            <w:pPr>
              <w:rPr>
                <w:sz w:val="20"/>
                <w:szCs w:val="20"/>
              </w:rPr>
            </w:pPr>
          </w:p>
        </w:tc>
      </w:tr>
      <w:tr w:rsidR="005E62D1" w:rsidRPr="004D7B2C" w14:paraId="5D16CC54"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1651CF63"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B8DD551"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6B3D61C9" w14:textId="346BD572" w:rsidR="005E62D1" w:rsidRPr="004D7B2C" w:rsidRDefault="005E62D1" w:rsidP="005E62D1">
            <w:pPr>
              <w:widowControl/>
              <w:ind w:left="440" w:hangingChars="200" w:hanging="440"/>
              <w:rPr>
                <w:sz w:val="22"/>
              </w:rPr>
            </w:pPr>
            <w:r w:rsidRPr="004D7B2C">
              <w:rPr>
                <w:rFonts w:hint="eastAsia"/>
                <w:sz w:val="22"/>
              </w:rPr>
              <w:t xml:space="preserve">　注）括弧内の状態は、あくまでもⅰ）～ⅲ）の状態の者に該当する可能性のあるものを例示したにすぎない。また、逆に括弧内の状態以外の者であっても、ⅰ）～ⅲ）の状態であると判断される場合もありうる。</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DD424C" w14:textId="77777777" w:rsidR="005E62D1" w:rsidRPr="004D7B2C" w:rsidRDefault="005E62D1" w:rsidP="005E62D1">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F453533" w14:textId="77777777" w:rsidR="005E62D1" w:rsidRPr="004D7B2C" w:rsidRDefault="005E62D1" w:rsidP="005E62D1">
            <w:pPr>
              <w:rPr>
                <w:sz w:val="20"/>
                <w:szCs w:val="20"/>
              </w:rPr>
            </w:pPr>
          </w:p>
        </w:tc>
      </w:tr>
      <w:tr w:rsidR="005E62D1" w:rsidRPr="004D7B2C" w14:paraId="49B1410A" w14:textId="77777777" w:rsidTr="003B5D37">
        <w:tc>
          <w:tcPr>
            <w:tcW w:w="267" w:type="dxa"/>
            <w:tcBorders>
              <w:top w:val="nil"/>
              <w:bottom w:val="nil"/>
            </w:tcBorders>
            <w:shd w:val="clear" w:color="auto" w:fill="D0CECE" w:themeFill="background2" w:themeFillShade="E6"/>
            <w:tcMar>
              <w:top w:w="0" w:type="dxa"/>
              <w:left w:w="28" w:type="dxa"/>
              <w:bottom w:w="57" w:type="dxa"/>
              <w:right w:w="28" w:type="dxa"/>
            </w:tcMar>
          </w:tcPr>
          <w:p w14:paraId="41CE9622"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D627E0E"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8AA18C" w14:textId="65CE5120"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基本調査結果による判断については、次に定める方法によります。なお、当該確認に用いた文書等については、サービス記録と併せて保存してください。</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64561E" w14:textId="77777777" w:rsidR="005E62D1" w:rsidRPr="004D7B2C" w:rsidRDefault="005E62D1" w:rsidP="005E62D1">
            <w:pPr>
              <w:rPr>
                <w:sz w:val="20"/>
                <w:szCs w:val="20"/>
              </w:rPr>
            </w:pPr>
          </w:p>
        </w:tc>
        <w:tc>
          <w:tcPr>
            <w:tcW w:w="1417"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83C928F" w14:textId="33BF4B5D" w:rsidR="005E62D1" w:rsidRPr="004D7B2C" w:rsidRDefault="005E62D1" w:rsidP="005E62D1">
            <w:pPr>
              <w:widowControl/>
              <w:rPr>
                <w:sz w:val="20"/>
                <w:szCs w:val="20"/>
              </w:rPr>
            </w:pPr>
            <w:r w:rsidRPr="004D7B2C">
              <w:rPr>
                <w:rFonts w:hint="eastAsia"/>
                <w:sz w:val="20"/>
                <w:szCs w:val="20"/>
              </w:rPr>
              <w:t>平18老計・老振・老老-0317001</w:t>
            </w:r>
            <w:r w:rsidRPr="004D7B2C">
              <w:rPr>
                <w:rFonts w:hint="eastAsia"/>
                <w:sz w:val="20"/>
                <w:szCs w:val="20"/>
              </w:rPr>
              <w:br/>
              <w:t>第2の11(</w:t>
            </w:r>
            <w:r w:rsidR="0058664B">
              <w:rPr>
                <w:rFonts w:hint="eastAsia"/>
                <w:sz w:val="20"/>
                <w:szCs w:val="20"/>
              </w:rPr>
              <w:t>4</w:t>
            </w:r>
            <w:r w:rsidRPr="004D7B2C">
              <w:rPr>
                <w:rFonts w:hint="eastAsia"/>
                <w:sz w:val="20"/>
                <w:szCs w:val="20"/>
              </w:rPr>
              <w:t>)②</w:t>
            </w:r>
          </w:p>
          <w:p w14:paraId="4748AA12" w14:textId="77777777" w:rsidR="005E62D1" w:rsidRPr="004D7B2C" w:rsidRDefault="005E62D1" w:rsidP="005E62D1">
            <w:pPr>
              <w:rPr>
                <w:sz w:val="20"/>
                <w:szCs w:val="20"/>
              </w:rPr>
            </w:pPr>
          </w:p>
        </w:tc>
      </w:tr>
      <w:tr w:rsidR="005E62D1" w:rsidRPr="004D7B2C" w14:paraId="5DC9E439" w14:textId="77777777" w:rsidTr="0084654F">
        <w:tc>
          <w:tcPr>
            <w:tcW w:w="267" w:type="dxa"/>
            <w:tcBorders>
              <w:top w:val="nil"/>
              <w:bottom w:val="nil"/>
            </w:tcBorders>
            <w:shd w:val="clear" w:color="auto" w:fill="D0CECE" w:themeFill="background2" w:themeFillShade="E6"/>
            <w:tcMar>
              <w:top w:w="0" w:type="dxa"/>
              <w:left w:w="28" w:type="dxa"/>
              <w:bottom w:w="57" w:type="dxa"/>
              <w:right w:w="28" w:type="dxa"/>
            </w:tcMar>
          </w:tcPr>
          <w:p w14:paraId="301907EE" w14:textId="77777777" w:rsidR="005E62D1" w:rsidRPr="004D7B2C" w:rsidRDefault="005E62D1" w:rsidP="005E62D1">
            <w:pPr>
              <w:jc w:val="right"/>
              <w:rPr>
                <w:szCs w:val="21"/>
              </w:rPr>
            </w:pPr>
          </w:p>
        </w:tc>
        <w:tc>
          <w:tcPr>
            <w:tcW w:w="1373"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52137F"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6C2C767" w14:textId="2369485D" w:rsidR="005E62D1" w:rsidRPr="004D7B2C" w:rsidRDefault="005E62D1" w:rsidP="005E62D1">
            <w:pPr>
              <w:widowControl/>
              <w:ind w:leftChars="100" w:left="430" w:hangingChars="100" w:hanging="220"/>
              <w:rPr>
                <w:rFonts w:ascii="ＭＳ ゴシック" w:eastAsia="ＭＳ ゴシック" w:hAnsi="ＭＳ ゴシック"/>
                <w:b/>
                <w:szCs w:val="21"/>
              </w:rPr>
            </w:pPr>
            <w:r w:rsidRPr="004D7B2C">
              <w:rPr>
                <w:rFonts w:hint="eastAsia"/>
                <w:sz w:val="22"/>
              </w:rPr>
              <w:t>ア　当該軽度者の担当である介護予防支援事業者から当該軽度者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tc>
        <w:tc>
          <w:tcPr>
            <w:tcW w:w="1133"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9689336" w14:textId="77777777" w:rsidR="005E62D1" w:rsidRPr="004D7B2C" w:rsidRDefault="005E62D1" w:rsidP="005E62D1">
            <w:pPr>
              <w:rPr>
                <w:sz w:val="20"/>
                <w:szCs w:val="20"/>
              </w:rPr>
            </w:pPr>
          </w:p>
        </w:tc>
        <w:tc>
          <w:tcPr>
            <w:tcW w:w="1417"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BE43B75" w14:textId="77777777" w:rsidR="005E62D1" w:rsidRPr="004D7B2C" w:rsidRDefault="005E62D1" w:rsidP="005E62D1">
            <w:pPr>
              <w:rPr>
                <w:sz w:val="20"/>
                <w:szCs w:val="20"/>
              </w:rPr>
            </w:pPr>
          </w:p>
        </w:tc>
      </w:tr>
      <w:tr w:rsidR="005E62D1" w:rsidRPr="004D7B2C" w14:paraId="59C520C3" w14:textId="77777777" w:rsidTr="00A10F8F">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5454E0D" w14:textId="77777777" w:rsidR="005E62D1" w:rsidRPr="004D7B2C" w:rsidRDefault="005E62D1" w:rsidP="005E62D1">
            <w:pPr>
              <w:jc w:val="right"/>
              <w:rPr>
                <w:szCs w:val="21"/>
              </w:rPr>
            </w:pPr>
          </w:p>
        </w:tc>
        <w:tc>
          <w:tcPr>
            <w:tcW w:w="1373"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ED01F6A" w14:textId="77777777" w:rsidR="005E62D1" w:rsidRPr="004D7B2C" w:rsidRDefault="005E62D1" w:rsidP="005E62D1">
            <w:pPr>
              <w:rPr>
                <w:szCs w:val="21"/>
              </w:rPr>
            </w:pPr>
          </w:p>
        </w:tc>
        <w:tc>
          <w:tcPr>
            <w:tcW w:w="6239"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152056B" w14:textId="3E6BC859" w:rsidR="005E62D1" w:rsidRPr="004D7B2C" w:rsidRDefault="005E62D1" w:rsidP="005E62D1">
            <w:pPr>
              <w:widowControl/>
              <w:ind w:leftChars="100" w:left="430" w:hangingChars="100" w:hanging="220"/>
              <w:rPr>
                <w:szCs w:val="21"/>
              </w:rPr>
            </w:pPr>
            <w:r w:rsidRPr="004D7B2C">
              <w:rPr>
                <w:rFonts w:hint="eastAsia"/>
                <w:sz w:val="22"/>
              </w:rPr>
              <w:t>イ　当該軽度者に担当の介護予防支援事業者がいない場合にあっては、当該軽度者の調査票の写しを本人に情報開示させ、それを入手すること。</w:t>
            </w:r>
          </w:p>
        </w:tc>
        <w:tc>
          <w:tcPr>
            <w:tcW w:w="1133"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2A6A088"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D693FE5" w14:textId="77777777" w:rsidR="005E62D1" w:rsidRPr="004D7B2C" w:rsidRDefault="005E62D1" w:rsidP="005E62D1">
            <w:pPr>
              <w:rPr>
                <w:sz w:val="20"/>
                <w:szCs w:val="20"/>
              </w:rPr>
            </w:pPr>
          </w:p>
        </w:tc>
      </w:tr>
      <w:tr w:rsidR="005E62D1" w:rsidRPr="004D7B2C" w14:paraId="41242A11" w14:textId="77777777" w:rsidTr="00A10F8F">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A86D13F" w14:textId="1C7D01F7" w:rsidR="005E62D1" w:rsidRPr="004D7B2C" w:rsidRDefault="005E62D1" w:rsidP="005E62D1">
            <w:pPr>
              <w:jc w:val="right"/>
              <w:rPr>
                <w:szCs w:val="21"/>
              </w:rPr>
            </w:pPr>
            <w:r w:rsidRPr="004D7B2C">
              <w:rPr>
                <w:rFonts w:hint="eastAsia"/>
                <w:szCs w:val="21"/>
              </w:rPr>
              <w:t>4</w:t>
            </w:r>
          </w:p>
        </w:tc>
        <w:tc>
          <w:tcPr>
            <w:tcW w:w="1373"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8C44627" w14:textId="77777777" w:rsidR="005E62D1" w:rsidRPr="004D7B2C" w:rsidRDefault="005E62D1" w:rsidP="005E62D1">
            <w:pPr>
              <w:widowControl/>
              <w:rPr>
                <w:sz w:val="22"/>
              </w:rPr>
            </w:pPr>
            <w:r w:rsidRPr="004D7B2C">
              <w:rPr>
                <w:rFonts w:hint="eastAsia"/>
                <w:sz w:val="22"/>
              </w:rPr>
              <w:t xml:space="preserve">　サービス種類相互の算定関係</w:t>
            </w:r>
          </w:p>
          <w:p w14:paraId="21165A1F" w14:textId="77777777" w:rsidR="005E62D1" w:rsidRPr="004D7B2C" w:rsidRDefault="005E62D1" w:rsidP="005E62D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8C1107" w14:textId="4D19B21C" w:rsidR="005E62D1" w:rsidRPr="004C7A13" w:rsidRDefault="005E62D1" w:rsidP="005E62D1">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介護予防特定施設入居者生活介護費（介護予防短期利用特定施設入居者生活介護費を算定する場合を除く。）又は介護予防認知症対応型共同生活介護費（介護予防短期利用認知症対応型共同生活介護費を算定する場合を除く。）を算定している場合は、介護予防福祉用具貸与費は、算定していませんか。</w:t>
            </w:r>
          </w:p>
        </w:tc>
        <w:tc>
          <w:tcPr>
            <w:tcW w:w="1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1B8359E" w14:textId="66C650E9" w:rsidR="005E62D1" w:rsidRPr="004D7B2C" w:rsidRDefault="00922DA2" w:rsidP="005E62D1">
            <w:pPr>
              <w:rPr>
                <w:sz w:val="20"/>
                <w:szCs w:val="20"/>
              </w:rPr>
            </w:pPr>
            <w:sdt>
              <w:sdtPr>
                <w:rPr>
                  <w:sz w:val="20"/>
                  <w:szCs w:val="20"/>
                </w:rPr>
                <w:id w:val="-826902871"/>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25763B78" w14:textId="4D3E8349" w:rsidR="005E62D1" w:rsidRPr="004D7B2C" w:rsidRDefault="00922DA2" w:rsidP="005E62D1">
            <w:pPr>
              <w:rPr>
                <w:sz w:val="20"/>
                <w:szCs w:val="20"/>
              </w:rPr>
            </w:pPr>
            <w:sdt>
              <w:sdtPr>
                <w:rPr>
                  <w:sz w:val="20"/>
                  <w:szCs w:val="20"/>
                </w:rPr>
                <w:id w:val="-193118959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5DC1579" w14:textId="49974C00" w:rsidR="005E62D1" w:rsidRPr="004D7B2C" w:rsidRDefault="005E62D1" w:rsidP="005E62D1">
            <w:pPr>
              <w:widowControl/>
              <w:rPr>
                <w:sz w:val="20"/>
                <w:szCs w:val="20"/>
              </w:rPr>
            </w:pPr>
            <w:r w:rsidRPr="004D7B2C">
              <w:rPr>
                <w:rFonts w:hint="eastAsia"/>
                <w:sz w:val="20"/>
                <w:szCs w:val="20"/>
              </w:rPr>
              <w:t>平18厚労告127</w:t>
            </w:r>
            <w:r w:rsidRPr="004D7B2C">
              <w:rPr>
                <w:rFonts w:hint="eastAsia"/>
                <w:sz w:val="20"/>
                <w:szCs w:val="20"/>
              </w:rPr>
              <w:br/>
              <w:t>別表11の注</w:t>
            </w:r>
            <w:r w:rsidR="004C7A13">
              <w:rPr>
                <w:rFonts w:hint="eastAsia"/>
                <w:sz w:val="20"/>
                <w:szCs w:val="20"/>
              </w:rPr>
              <w:t>7</w:t>
            </w:r>
          </w:p>
          <w:p w14:paraId="43D4433C" w14:textId="77777777" w:rsidR="005E62D1" w:rsidRPr="004D7B2C" w:rsidRDefault="005E62D1" w:rsidP="005E62D1">
            <w:pPr>
              <w:rPr>
                <w:sz w:val="20"/>
                <w:szCs w:val="20"/>
              </w:rPr>
            </w:pPr>
          </w:p>
        </w:tc>
      </w:tr>
      <w:tr w:rsidR="005E62D1" w:rsidRPr="004D7B2C" w14:paraId="31D941E1" w14:textId="77777777" w:rsidTr="00DA3AF0">
        <w:trPr>
          <w:trHeight w:val="567"/>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A5E8A03" w14:textId="77777777" w:rsidR="005E62D1" w:rsidRPr="004D7B2C" w:rsidRDefault="005E62D1" w:rsidP="005E62D1">
            <w:pPr>
              <w:rPr>
                <w:szCs w:val="21"/>
              </w:rPr>
            </w:pPr>
          </w:p>
        </w:tc>
        <w:tc>
          <w:tcPr>
            <w:tcW w:w="1373" w:type="dxa"/>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95EF6B1" w14:textId="77777777" w:rsidR="005E62D1" w:rsidRPr="004D7B2C" w:rsidRDefault="005E62D1" w:rsidP="005E62D1">
            <w:pPr>
              <w:rPr>
                <w:szCs w:val="21"/>
              </w:rPr>
            </w:pPr>
            <w:r w:rsidRPr="004D7B2C">
              <w:rPr>
                <w:rFonts w:hint="eastAsia"/>
                <w:szCs w:val="21"/>
              </w:rPr>
              <w:t>第8　その他</w:t>
            </w:r>
          </w:p>
        </w:tc>
        <w:tc>
          <w:tcPr>
            <w:tcW w:w="6239" w:type="dxa"/>
            <w:tcBorders>
              <w:top w:val="single" w:sz="4" w:space="0" w:color="auto"/>
              <w:bottom w:val="single" w:sz="4" w:space="0" w:color="auto"/>
            </w:tcBorders>
            <w:shd w:val="clear" w:color="auto" w:fill="DEEAF6" w:themeFill="accent1" w:themeFillTint="33"/>
            <w:vAlign w:val="center"/>
          </w:tcPr>
          <w:p w14:paraId="67E149D6" w14:textId="7DBF925D" w:rsidR="005E62D1" w:rsidRPr="004D7B2C" w:rsidRDefault="005E62D1" w:rsidP="005E62D1">
            <w:pPr>
              <w:rPr>
                <w:szCs w:val="21"/>
              </w:rPr>
            </w:pPr>
          </w:p>
        </w:tc>
        <w:tc>
          <w:tcPr>
            <w:tcW w:w="113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8DA9226" w14:textId="77777777" w:rsidR="005E62D1" w:rsidRPr="004D7B2C" w:rsidRDefault="005E62D1" w:rsidP="005E62D1">
            <w:pPr>
              <w:rPr>
                <w:szCs w:val="21"/>
              </w:rPr>
            </w:pP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4259BDE" w14:textId="77777777" w:rsidR="005E62D1" w:rsidRPr="004D7B2C" w:rsidRDefault="005E62D1" w:rsidP="005E62D1">
            <w:pPr>
              <w:rPr>
                <w:sz w:val="20"/>
                <w:szCs w:val="20"/>
              </w:rPr>
            </w:pPr>
          </w:p>
        </w:tc>
      </w:tr>
      <w:tr w:rsidR="005E62D1" w:rsidRPr="004D7B2C" w14:paraId="38FD3CBE" w14:textId="77777777" w:rsidTr="00EE725D">
        <w:trPr>
          <w:trHeight w:val="392"/>
        </w:trPr>
        <w:tc>
          <w:tcPr>
            <w:tcW w:w="267" w:type="dxa"/>
            <w:tcBorders>
              <w:top w:val="single" w:sz="4" w:space="0" w:color="auto"/>
              <w:bottom w:val="nil"/>
            </w:tcBorders>
            <w:tcMar>
              <w:top w:w="0" w:type="dxa"/>
              <w:left w:w="28" w:type="dxa"/>
              <w:bottom w:w="57" w:type="dxa"/>
              <w:right w:w="28" w:type="dxa"/>
            </w:tcMar>
          </w:tcPr>
          <w:p w14:paraId="236E9CC7" w14:textId="583736C1" w:rsidR="005E62D1" w:rsidRPr="004D7B2C" w:rsidRDefault="005E62D1" w:rsidP="005E62D1">
            <w:pPr>
              <w:jc w:val="right"/>
              <w:rPr>
                <w:szCs w:val="21"/>
              </w:rPr>
            </w:pPr>
            <w:r w:rsidRPr="004D7B2C">
              <w:rPr>
                <w:rFonts w:hint="eastAsia"/>
                <w:szCs w:val="21"/>
              </w:rPr>
              <w:t>1</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65814686" w14:textId="07C8E771" w:rsidR="005E62D1" w:rsidRPr="004D7B2C" w:rsidRDefault="005E62D1" w:rsidP="005E62D1">
            <w:pPr>
              <w:widowControl/>
              <w:rPr>
                <w:szCs w:val="21"/>
              </w:rPr>
            </w:pPr>
            <w:r w:rsidRPr="004D7B2C">
              <w:rPr>
                <w:rFonts w:hint="eastAsia"/>
                <w:sz w:val="22"/>
              </w:rPr>
              <w:t xml:space="preserve">　介護サービス情報の公表</w:t>
            </w: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7B606B" w14:textId="5DD00117" w:rsidR="005E62D1" w:rsidRPr="004D7B2C" w:rsidRDefault="005E62D1" w:rsidP="005E62D1">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指定情報公表センターへ基本情報と運営情報を報告するとともに見直しを行っていますか。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FB9189" w14:textId="77777777" w:rsidR="005E62D1" w:rsidRPr="004D7B2C" w:rsidRDefault="00922DA2" w:rsidP="005E62D1">
            <w:pPr>
              <w:rPr>
                <w:sz w:val="20"/>
                <w:szCs w:val="20"/>
              </w:rPr>
            </w:pPr>
            <w:sdt>
              <w:sdtPr>
                <w:rPr>
                  <w:sz w:val="20"/>
                  <w:szCs w:val="20"/>
                </w:rPr>
                <w:id w:val="-43460107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372EA544" w14:textId="6912756B" w:rsidR="005E62D1" w:rsidRPr="004D7B2C" w:rsidRDefault="00922DA2" w:rsidP="005E62D1">
            <w:pPr>
              <w:rPr>
                <w:sz w:val="20"/>
                <w:szCs w:val="20"/>
              </w:rPr>
            </w:pPr>
            <w:sdt>
              <w:sdtPr>
                <w:rPr>
                  <w:sz w:val="20"/>
                  <w:szCs w:val="20"/>
                </w:rPr>
                <w:id w:val="11202554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1386E49E" w14:textId="739320B8" w:rsidR="005E62D1" w:rsidRPr="004D7B2C" w:rsidRDefault="005E62D1" w:rsidP="005E62D1">
            <w:pPr>
              <w:widowControl/>
              <w:rPr>
                <w:sz w:val="20"/>
                <w:szCs w:val="20"/>
              </w:rPr>
            </w:pPr>
            <w:r w:rsidRPr="004D7B2C">
              <w:rPr>
                <w:rFonts w:hint="eastAsia"/>
                <w:sz w:val="20"/>
                <w:szCs w:val="20"/>
              </w:rPr>
              <w:t>法第115条の35第1項</w:t>
            </w:r>
            <w:r w:rsidRPr="004D7B2C">
              <w:rPr>
                <w:rFonts w:hint="eastAsia"/>
                <w:sz w:val="20"/>
                <w:szCs w:val="20"/>
              </w:rPr>
              <w:br/>
              <w:t>施行規則</w:t>
            </w:r>
            <w:r w:rsidRPr="004D7B2C">
              <w:rPr>
                <w:rFonts w:hint="eastAsia"/>
                <w:sz w:val="20"/>
                <w:szCs w:val="20"/>
              </w:rPr>
              <w:br/>
              <w:t>第140条の44</w:t>
            </w:r>
          </w:p>
        </w:tc>
      </w:tr>
      <w:tr w:rsidR="005E62D1" w:rsidRPr="004D7B2C" w14:paraId="6B660256" w14:textId="77777777" w:rsidTr="00DA3AF0">
        <w:tc>
          <w:tcPr>
            <w:tcW w:w="267" w:type="dxa"/>
            <w:tcBorders>
              <w:top w:val="nil"/>
              <w:bottom w:val="single" w:sz="4" w:space="0" w:color="auto"/>
            </w:tcBorders>
            <w:tcMar>
              <w:top w:w="0" w:type="dxa"/>
              <w:left w:w="28" w:type="dxa"/>
              <w:bottom w:w="57" w:type="dxa"/>
              <w:right w:w="28" w:type="dxa"/>
            </w:tcMar>
          </w:tcPr>
          <w:p w14:paraId="66101977" w14:textId="77777777" w:rsidR="005E62D1" w:rsidRPr="004D7B2C" w:rsidRDefault="005E62D1" w:rsidP="005E62D1">
            <w:pPr>
              <w:jc w:val="right"/>
              <w:rPr>
                <w:szCs w:val="21"/>
              </w:rPr>
            </w:pPr>
          </w:p>
        </w:tc>
        <w:tc>
          <w:tcPr>
            <w:tcW w:w="1373" w:type="dxa"/>
            <w:vMerge/>
            <w:tcBorders>
              <w:bottom w:val="single" w:sz="4" w:space="0" w:color="auto"/>
              <w:right w:val="single" w:sz="4" w:space="0" w:color="auto"/>
            </w:tcBorders>
            <w:tcMar>
              <w:top w:w="0" w:type="dxa"/>
              <w:left w:w="57" w:type="dxa"/>
              <w:bottom w:w="57" w:type="dxa"/>
              <w:right w:w="57" w:type="dxa"/>
            </w:tcMar>
          </w:tcPr>
          <w:p w14:paraId="12ADDF46" w14:textId="77777777" w:rsidR="005E62D1" w:rsidRPr="004D7B2C" w:rsidRDefault="005E62D1" w:rsidP="005E62D1">
            <w:pPr>
              <w:rPr>
                <w:szCs w:val="21"/>
              </w:rPr>
            </w:pPr>
          </w:p>
        </w:tc>
        <w:tc>
          <w:tcPr>
            <w:tcW w:w="623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5B2944" w14:textId="71966EF8"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原則として、前年度に介護サービスの対価として支払を受けた金額が</w:t>
            </w:r>
            <w:r w:rsidR="001A1204">
              <w:rPr>
                <w:rFonts w:hint="eastAsia"/>
                <w:sz w:val="22"/>
              </w:rPr>
              <w:t>100</w:t>
            </w:r>
            <w:r w:rsidRPr="004D7B2C">
              <w:rPr>
                <w:rFonts w:hint="eastAsia"/>
                <w:sz w:val="22"/>
              </w:rPr>
              <w:t>万円を超えるサービスが対象。</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4AEF51" w14:textId="77777777" w:rsidR="005E62D1" w:rsidRPr="004D7B2C" w:rsidRDefault="005E62D1" w:rsidP="005E62D1">
            <w:pPr>
              <w:rPr>
                <w:sz w:val="20"/>
                <w:szCs w:val="20"/>
              </w:rPr>
            </w:pPr>
          </w:p>
        </w:tc>
        <w:tc>
          <w:tcPr>
            <w:tcW w:w="1417" w:type="dxa"/>
            <w:vMerge/>
            <w:tcBorders>
              <w:left w:val="single" w:sz="4" w:space="0" w:color="auto"/>
              <w:bottom w:val="single" w:sz="4" w:space="0" w:color="auto"/>
            </w:tcBorders>
            <w:tcMar>
              <w:top w:w="0" w:type="dxa"/>
              <w:left w:w="28" w:type="dxa"/>
              <w:bottom w:w="57" w:type="dxa"/>
              <w:right w:w="28" w:type="dxa"/>
            </w:tcMar>
          </w:tcPr>
          <w:p w14:paraId="14CBD98F" w14:textId="77777777" w:rsidR="005E62D1" w:rsidRPr="004D7B2C" w:rsidRDefault="005E62D1" w:rsidP="005E62D1">
            <w:pPr>
              <w:rPr>
                <w:sz w:val="20"/>
                <w:szCs w:val="20"/>
              </w:rPr>
            </w:pPr>
          </w:p>
        </w:tc>
      </w:tr>
      <w:tr w:rsidR="005E62D1" w:rsidRPr="004D7B2C" w14:paraId="5C25D8D1" w14:textId="77777777" w:rsidTr="00DA3AF0">
        <w:tc>
          <w:tcPr>
            <w:tcW w:w="267" w:type="dxa"/>
            <w:tcBorders>
              <w:top w:val="single" w:sz="4" w:space="0" w:color="auto"/>
              <w:bottom w:val="nil"/>
            </w:tcBorders>
            <w:tcMar>
              <w:top w:w="0" w:type="dxa"/>
              <w:left w:w="28" w:type="dxa"/>
              <w:bottom w:w="57" w:type="dxa"/>
              <w:right w:w="28" w:type="dxa"/>
            </w:tcMar>
          </w:tcPr>
          <w:p w14:paraId="437490B5" w14:textId="7A1971EB" w:rsidR="005E62D1" w:rsidRPr="004D7B2C" w:rsidRDefault="005E62D1" w:rsidP="005E62D1">
            <w:pPr>
              <w:jc w:val="right"/>
              <w:rPr>
                <w:szCs w:val="21"/>
              </w:rPr>
            </w:pPr>
            <w:r w:rsidRPr="004D7B2C">
              <w:rPr>
                <w:rFonts w:hint="eastAsia"/>
                <w:szCs w:val="21"/>
              </w:rPr>
              <w:t>2</w:t>
            </w:r>
          </w:p>
        </w:tc>
        <w:tc>
          <w:tcPr>
            <w:tcW w:w="1373" w:type="dxa"/>
            <w:vMerge w:val="restart"/>
            <w:tcBorders>
              <w:top w:val="single" w:sz="4" w:space="0" w:color="auto"/>
              <w:right w:val="single" w:sz="4" w:space="0" w:color="auto"/>
            </w:tcBorders>
            <w:tcMar>
              <w:top w:w="0" w:type="dxa"/>
              <w:left w:w="57" w:type="dxa"/>
              <w:bottom w:w="57" w:type="dxa"/>
              <w:right w:w="57" w:type="dxa"/>
            </w:tcMar>
          </w:tcPr>
          <w:p w14:paraId="69E04625" w14:textId="08E4EA4D" w:rsidR="005E62D1" w:rsidRPr="004D7B2C" w:rsidRDefault="005E62D1" w:rsidP="005E62D1">
            <w:pPr>
              <w:widowControl/>
              <w:rPr>
                <w:szCs w:val="21"/>
              </w:rPr>
            </w:pPr>
            <w:r w:rsidRPr="004D7B2C">
              <w:rPr>
                <w:rFonts w:hint="eastAsia"/>
                <w:sz w:val="22"/>
              </w:rPr>
              <w:t xml:space="preserve">　法令遵守等の業務管理体制の整備</w:t>
            </w:r>
          </w:p>
        </w:tc>
        <w:tc>
          <w:tcPr>
            <w:tcW w:w="623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EFE3D7" w14:textId="60995AAA" w:rsidR="005E62D1" w:rsidRPr="004D7B2C" w:rsidRDefault="005E62D1" w:rsidP="005E62D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業務管理体制を適切に整備し、関係行政機関に届け出ていますか。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77C516" w14:textId="77777777" w:rsidR="005E62D1" w:rsidRPr="004D7B2C" w:rsidRDefault="00922DA2" w:rsidP="005E62D1">
            <w:pPr>
              <w:rPr>
                <w:sz w:val="20"/>
                <w:szCs w:val="20"/>
              </w:rPr>
            </w:pPr>
            <w:sdt>
              <w:sdtPr>
                <w:rPr>
                  <w:sz w:val="20"/>
                  <w:szCs w:val="20"/>
                </w:rPr>
                <w:id w:val="94411932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1D048640" w14:textId="2DD0B1BD" w:rsidR="005E62D1" w:rsidRPr="004D7B2C" w:rsidRDefault="00922DA2" w:rsidP="005E62D1">
            <w:pPr>
              <w:rPr>
                <w:sz w:val="20"/>
                <w:szCs w:val="20"/>
              </w:rPr>
            </w:pPr>
            <w:sdt>
              <w:sdtPr>
                <w:rPr>
                  <w:sz w:val="20"/>
                  <w:szCs w:val="20"/>
                </w:rPr>
                <w:id w:val="1888525053"/>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519F023E" w14:textId="4B9A3421" w:rsidR="005E62D1" w:rsidRPr="004D7B2C" w:rsidRDefault="005E62D1" w:rsidP="005E62D1">
            <w:pPr>
              <w:widowControl/>
              <w:rPr>
                <w:sz w:val="20"/>
                <w:szCs w:val="20"/>
              </w:rPr>
            </w:pPr>
            <w:r w:rsidRPr="004D7B2C">
              <w:rPr>
                <w:rFonts w:hint="eastAsia"/>
                <w:sz w:val="20"/>
                <w:szCs w:val="20"/>
              </w:rPr>
              <w:t>法第115条の32</w:t>
            </w:r>
            <w:r w:rsidRPr="004D7B2C">
              <w:rPr>
                <w:rFonts w:hint="eastAsia"/>
                <w:sz w:val="20"/>
                <w:szCs w:val="20"/>
              </w:rPr>
              <w:br/>
              <w:t>第1項第2項</w:t>
            </w:r>
          </w:p>
        </w:tc>
      </w:tr>
      <w:tr w:rsidR="005E62D1" w:rsidRPr="004D7B2C" w14:paraId="78588ECD" w14:textId="77777777" w:rsidTr="00DA3AF0">
        <w:trPr>
          <w:trHeight w:val="340"/>
        </w:trPr>
        <w:tc>
          <w:tcPr>
            <w:tcW w:w="267" w:type="dxa"/>
            <w:tcBorders>
              <w:top w:val="nil"/>
              <w:bottom w:val="nil"/>
            </w:tcBorders>
            <w:tcMar>
              <w:top w:w="0" w:type="dxa"/>
              <w:left w:w="28" w:type="dxa"/>
              <w:bottom w:w="57" w:type="dxa"/>
              <w:right w:w="28" w:type="dxa"/>
            </w:tcMar>
            <w:vAlign w:val="center"/>
          </w:tcPr>
          <w:p w14:paraId="0A041E7E" w14:textId="77777777" w:rsidR="005E62D1" w:rsidRPr="004D7B2C" w:rsidRDefault="005E62D1" w:rsidP="005E62D1">
            <w:pPr>
              <w:rPr>
                <w:szCs w:val="21"/>
              </w:rPr>
            </w:pPr>
          </w:p>
        </w:tc>
        <w:tc>
          <w:tcPr>
            <w:tcW w:w="1373" w:type="dxa"/>
            <w:vMerge/>
            <w:tcBorders>
              <w:right w:val="single" w:sz="4" w:space="0" w:color="auto"/>
            </w:tcBorders>
            <w:tcMar>
              <w:top w:w="0" w:type="dxa"/>
              <w:left w:w="57" w:type="dxa"/>
              <w:bottom w:w="57" w:type="dxa"/>
              <w:right w:w="57" w:type="dxa"/>
            </w:tcMar>
            <w:vAlign w:val="center"/>
          </w:tcPr>
          <w:p w14:paraId="5B128E21" w14:textId="77777777" w:rsidR="005E62D1" w:rsidRPr="004D7B2C" w:rsidRDefault="005E62D1" w:rsidP="005E62D1">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vAlign w:val="center"/>
          </w:tcPr>
          <w:p w14:paraId="71E37754" w14:textId="77639308" w:rsidR="005E62D1" w:rsidRPr="004D7B2C" w:rsidRDefault="005E62D1" w:rsidP="005E62D1">
            <w:pPr>
              <w:ind w:firstLineChars="100" w:firstLine="221"/>
              <w:jc w:val="right"/>
              <w:rPr>
                <w:rFonts w:ascii="ＭＳ ゴシック" w:eastAsia="ＭＳ ゴシック" w:hAnsi="ＭＳ ゴシック"/>
                <w:b/>
                <w:szCs w:val="21"/>
              </w:rPr>
            </w:pPr>
            <w:r w:rsidRPr="004D7B2C">
              <w:rPr>
                <w:rFonts w:ascii="ＭＳ ゴシック" w:eastAsia="ＭＳ ゴシック" w:hAnsi="ＭＳ ゴシック" w:hint="eastAsia"/>
                <w:b/>
                <w:bCs/>
                <w:sz w:val="22"/>
              </w:rPr>
              <w:t>届出年月日    　[  　　  　年　　　月　　　日]</w:t>
            </w:r>
          </w:p>
        </w:tc>
        <w:tc>
          <w:tcPr>
            <w:tcW w:w="1133" w:type="dxa"/>
            <w:tcBorders>
              <w:top w:val="nil"/>
              <w:left w:val="single" w:sz="4" w:space="0" w:color="auto"/>
              <w:bottom w:val="nil"/>
              <w:right w:val="single" w:sz="4" w:space="0" w:color="auto"/>
            </w:tcBorders>
            <w:tcMar>
              <w:top w:w="0" w:type="dxa"/>
              <w:left w:w="28" w:type="dxa"/>
              <w:bottom w:w="57" w:type="dxa"/>
              <w:right w:w="28" w:type="dxa"/>
            </w:tcMar>
            <w:vAlign w:val="center"/>
          </w:tcPr>
          <w:p w14:paraId="3E65CE92" w14:textId="77777777" w:rsidR="005E62D1" w:rsidRPr="004D7B2C" w:rsidRDefault="005E62D1" w:rsidP="005E62D1">
            <w:pPr>
              <w:rPr>
                <w:sz w:val="20"/>
                <w:szCs w:val="20"/>
              </w:rPr>
            </w:pPr>
          </w:p>
        </w:tc>
        <w:tc>
          <w:tcPr>
            <w:tcW w:w="1417" w:type="dxa"/>
            <w:vMerge/>
            <w:tcBorders>
              <w:left w:val="single" w:sz="4" w:space="0" w:color="auto"/>
              <w:bottom w:val="nil"/>
            </w:tcBorders>
            <w:tcMar>
              <w:top w:w="0" w:type="dxa"/>
              <w:left w:w="28" w:type="dxa"/>
              <w:bottom w:w="57" w:type="dxa"/>
              <w:right w:w="28" w:type="dxa"/>
            </w:tcMar>
            <w:vAlign w:val="center"/>
          </w:tcPr>
          <w:p w14:paraId="62B29705" w14:textId="77777777" w:rsidR="005E62D1" w:rsidRPr="004D7B2C" w:rsidRDefault="005E62D1" w:rsidP="005E62D1">
            <w:pPr>
              <w:widowControl/>
              <w:rPr>
                <w:sz w:val="20"/>
                <w:szCs w:val="20"/>
              </w:rPr>
            </w:pPr>
          </w:p>
        </w:tc>
      </w:tr>
      <w:tr w:rsidR="005E62D1" w:rsidRPr="004D7B2C" w14:paraId="787487EA" w14:textId="77777777" w:rsidTr="00DA3AF0">
        <w:trPr>
          <w:trHeight w:val="340"/>
        </w:trPr>
        <w:tc>
          <w:tcPr>
            <w:tcW w:w="267" w:type="dxa"/>
            <w:tcBorders>
              <w:top w:val="nil"/>
              <w:bottom w:val="nil"/>
            </w:tcBorders>
            <w:tcMar>
              <w:top w:w="0" w:type="dxa"/>
              <w:left w:w="28" w:type="dxa"/>
              <w:bottom w:w="57" w:type="dxa"/>
              <w:right w:w="28" w:type="dxa"/>
            </w:tcMar>
            <w:vAlign w:val="center"/>
          </w:tcPr>
          <w:p w14:paraId="35A7AB71" w14:textId="77777777" w:rsidR="005E62D1" w:rsidRPr="004D7B2C" w:rsidRDefault="005E62D1" w:rsidP="005E62D1">
            <w:pPr>
              <w:rPr>
                <w:szCs w:val="21"/>
              </w:rPr>
            </w:pPr>
          </w:p>
        </w:tc>
        <w:tc>
          <w:tcPr>
            <w:tcW w:w="1373" w:type="dxa"/>
            <w:vMerge/>
            <w:tcBorders>
              <w:bottom w:val="nil"/>
              <w:right w:val="single" w:sz="4" w:space="0" w:color="auto"/>
            </w:tcBorders>
            <w:tcMar>
              <w:top w:w="0" w:type="dxa"/>
              <w:left w:w="57" w:type="dxa"/>
              <w:bottom w:w="57" w:type="dxa"/>
              <w:right w:w="57" w:type="dxa"/>
            </w:tcMar>
            <w:vAlign w:val="center"/>
          </w:tcPr>
          <w:p w14:paraId="7C68D77A" w14:textId="77777777" w:rsidR="005E62D1" w:rsidRPr="004D7B2C" w:rsidRDefault="005E62D1" w:rsidP="005E62D1">
            <w:pPr>
              <w:widowControl/>
              <w:rPr>
                <w:sz w:val="22"/>
              </w:rPr>
            </w:pPr>
          </w:p>
        </w:tc>
        <w:tc>
          <w:tcPr>
            <w:tcW w:w="6239" w:type="dxa"/>
            <w:tcBorders>
              <w:top w:val="nil"/>
              <w:left w:val="single" w:sz="4" w:space="0" w:color="auto"/>
              <w:bottom w:val="nil"/>
              <w:right w:val="single" w:sz="4" w:space="0" w:color="auto"/>
            </w:tcBorders>
            <w:shd w:val="clear" w:color="auto" w:fill="auto"/>
            <w:tcMar>
              <w:top w:w="0" w:type="dxa"/>
              <w:bottom w:w="57" w:type="dxa"/>
            </w:tcMar>
            <w:vAlign w:val="center"/>
          </w:tcPr>
          <w:p w14:paraId="5D1F63D2" w14:textId="49ACD5CA" w:rsidR="005E62D1" w:rsidRPr="004D7B2C" w:rsidRDefault="005E62D1" w:rsidP="005E62D1">
            <w:pPr>
              <w:ind w:firstLineChars="100" w:firstLine="221"/>
              <w:jc w:val="right"/>
              <w:rPr>
                <w:szCs w:val="21"/>
              </w:rPr>
            </w:pPr>
            <w:r w:rsidRPr="004D7B2C">
              <w:rPr>
                <w:rFonts w:ascii="ＭＳ ゴシック" w:eastAsia="ＭＳ ゴシック" w:hAnsi="ＭＳ ゴシック" w:hint="eastAsia"/>
                <w:b/>
                <w:bCs/>
                <w:sz w:val="22"/>
              </w:rPr>
              <w:t>法令遵守責任者　職名[  　  　　　                ]</w:t>
            </w:r>
          </w:p>
        </w:tc>
        <w:tc>
          <w:tcPr>
            <w:tcW w:w="1133" w:type="dxa"/>
            <w:tcBorders>
              <w:top w:val="nil"/>
              <w:left w:val="single" w:sz="4" w:space="0" w:color="auto"/>
              <w:bottom w:val="nil"/>
              <w:right w:val="single" w:sz="4" w:space="0" w:color="auto"/>
            </w:tcBorders>
            <w:tcMar>
              <w:top w:w="0" w:type="dxa"/>
              <w:left w:w="28" w:type="dxa"/>
              <w:bottom w:w="57" w:type="dxa"/>
              <w:right w:w="28" w:type="dxa"/>
            </w:tcMar>
            <w:vAlign w:val="center"/>
          </w:tcPr>
          <w:p w14:paraId="18455CE9"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vAlign w:val="center"/>
          </w:tcPr>
          <w:p w14:paraId="380A2685" w14:textId="77777777" w:rsidR="005E62D1" w:rsidRPr="004D7B2C" w:rsidRDefault="005E62D1" w:rsidP="005E62D1">
            <w:pPr>
              <w:widowControl/>
              <w:rPr>
                <w:sz w:val="20"/>
                <w:szCs w:val="20"/>
              </w:rPr>
            </w:pPr>
          </w:p>
        </w:tc>
      </w:tr>
      <w:tr w:rsidR="005E62D1" w:rsidRPr="004D7B2C" w14:paraId="6026944B" w14:textId="77777777" w:rsidTr="00DA3AF0">
        <w:trPr>
          <w:trHeight w:val="340"/>
        </w:trPr>
        <w:tc>
          <w:tcPr>
            <w:tcW w:w="267" w:type="dxa"/>
            <w:tcBorders>
              <w:top w:val="nil"/>
              <w:bottom w:val="nil"/>
            </w:tcBorders>
            <w:tcMar>
              <w:top w:w="0" w:type="dxa"/>
              <w:left w:w="28" w:type="dxa"/>
              <w:bottom w:w="57" w:type="dxa"/>
              <w:right w:w="28" w:type="dxa"/>
            </w:tcMar>
            <w:vAlign w:val="center"/>
          </w:tcPr>
          <w:p w14:paraId="7DEA95FA" w14:textId="77777777" w:rsidR="005E62D1" w:rsidRPr="004D7B2C" w:rsidRDefault="005E62D1" w:rsidP="005E62D1">
            <w:pPr>
              <w:rPr>
                <w:szCs w:val="21"/>
              </w:rPr>
            </w:pPr>
          </w:p>
        </w:tc>
        <w:tc>
          <w:tcPr>
            <w:tcW w:w="1373" w:type="dxa"/>
            <w:tcBorders>
              <w:top w:val="nil"/>
              <w:bottom w:val="nil"/>
              <w:right w:val="single" w:sz="4" w:space="0" w:color="auto"/>
            </w:tcBorders>
            <w:tcMar>
              <w:top w:w="0" w:type="dxa"/>
              <w:left w:w="57" w:type="dxa"/>
              <w:bottom w:w="57" w:type="dxa"/>
              <w:right w:w="57" w:type="dxa"/>
            </w:tcMar>
            <w:vAlign w:val="center"/>
          </w:tcPr>
          <w:p w14:paraId="2B88A583" w14:textId="77777777" w:rsidR="005E62D1" w:rsidRPr="004D7B2C" w:rsidRDefault="005E62D1" w:rsidP="005E62D1">
            <w:pPr>
              <w:widowControl/>
              <w:rPr>
                <w:sz w:val="22"/>
              </w:rPr>
            </w:pPr>
          </w:p>
        </w:tc>
        <w:tc>
          <w:tcPr>
            <w:tcW w:w="6239" w:type="dxa"/>
            <w:tcBorders>
              <w:top w:val="nil"/>
              <w:left w:val="single" w:sz="4" w:space="0" w:color="auto"/>
              <w:bottom w:val="dotted" w:sz="4" w:space="0" w:color="auto"/>
              <w:right w:val="single" w:sz="4" w:space="0" w:color="auto"/>
            </w:tcBorders>
            <w:shd w:val="clear" w:color="auto" w:fill="auto"/>
            <w:tcMar>
              <w:top w:w="0" w:type="dxa"/>
              <w:bottom w:w="57" w:type="dxa"/>
            </w:tcMar>
            <w:vAlign w:val="center"/>
          </w:tcPr>
          <w:p w14:paraId="344258A6" w14:textId="7089C1E4" w:rsidR="005E62D1" w:rsidRPr="004D7B2C" w:rsidRDefault="005E62D1" w:rsidP="005E62D1">
            <w:pPr>
              <w:ind w:firstLineChars="100" w:firstLine="221"/>
              <w:jc w:val="right"/>
              <w:rPr>
                <w:szCs w:val="21"/>
              </w:rPr>
            </w:pPr>
            <w:r w:rsidRPr="004D7B2C">
              <w:rPr>
                <w:rFonts w:ascii="ＭＳ ゴシック" w:eastAsia="ＭＳ ゴシック" w:hAnsi="ＭＳ ゴシック" w:hint="eastAsia"/>
                <w:b/>
                <w:bCs/>
                <w:sz w:val="22"/>
              </w:rPr>
              <w:t>氏名[     　　　　               ]</w:t>
            </w:r>
          </w:p>
        </w:tc>
        <w:tc>
          <w:tcPr>
            <w:tcW w:w="1133" w:type="dxa"/>
            <w:tcBorders>
              <w:top w:val="nil"/>
              <w:left w:val="single" w:sz="4" w:space="0" w:color="auto"/>
              <w:bottom w:val="nil"/>
              <w:right w:val="single" w:sz="4" w:space="0" w:color="auto"/>
            </w:tcBorders>
            <w:tcMar>
              <w:top w:w="0" w:type="dxa"/>
              <w:left w:w="28" w:type="dxa"/>
              <w:bottom w:w="57" w:type="dxa"/>
              <w:right w:w="28" w:type="dxa"/>
            </w:tcMar>
            <w:vAlign w:val="center"/>
          </w:tcPr>
          <w:p w14:paraId="704FABC6"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vAlign w:val="center"/>
          </w:tcPr>
          <w:p w14:paraId="3B7DB21B" w14:textId="77777777" w:rsidR="005E62D1" w:rsidRPr="004D7B2C" w:rsidRDefault="005E62D1" w:rsidP="005E62D1">
            <w:pPr>
              <w:widowControl/>
              <w:rPr>
                <w:sz w:val="20"/>
                <w:szCs w:val="20"/>
              </w:rPr>
            </w:pPr>
          </w:p>
        </w:tc>
      </w:tr>
      <w:tr w:rsidR="005E62D1" w:rsidRPr="004D7B2C" w14:paraId="5B0F97AE" w14:textId="77777777" w:rsidTr="0084654F">
        <w:tc>
          <w:tcPr>
            <w:tcW w:w="267" w:type="dxa"/>
            <w:tcBorders>
              <w:top w:val="nil"/>
              <w:bottom w:val="nil"/>
            </w:tcBorders>
            <w:tcMar>
              <w:top w:w="0" w:type="dxa"/>
              <w:left w:w="28" w:type="dxa"/>
              <w:bottom w:w="57" w:type="dxa"/>
              <w:right w:w="28" w:type="dxa"/>
            </w:tcMar>
          </w:tcPr>
          <w:p w14:paraId="32FBB10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CC330FB"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3B0C69" w14:textId="0EAB798A"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事業者が整備等する業務管理体制の内容</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F580277" w14:textId="77777777" w:rsidR="005E62D1" w:rsidRPr="004D7B2C" w:rsidRDefault="005E62D1" w:rsidP="005E62D1">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4E6385C4" w14:textId="4680B4B4" w:rsidR="005E62D1" w:rsidRPr="004D7B2C" w:rsidRDefault="005E62D1" w:rsidP="005E62D1">
            <w:pPr>
              <w:widowControl/>
              <w:rPr>
                <w:sz w:val="20"/>
                <w:szCs w:val="20"/>
              </w:rPr>
            </w:pPr>
            <w:r w:rsidRPr="004D7B2C">
              <w:rPr>
                <w:rFonts w:hint="eastAsia"/>
                <w:sz w:val="20"/>
                <w:szCs w:val="20"/>
              </w:rPr>
              <w:t>施行規則</w:t>
            </w:r>
            <w:r w:rsidRPr="004D7B2C">
              <w:rPr>
                <w:rFonts w:hint="eastAsia"/>
                <w:sz w:val="20"/>
                <w:szCs w:val="20"/>
              </w:rPr>
              <w:br/>
              <w:t>第140条の39</w:t>
            </w:r>
          </w:p>
        </w:tc>
      </w:tr>
      <w:tr w:rsidR="005E62D1" w:rsidRPr="004D7B2C" w14:paraId="1C17C9F0" w14:textId="77777777" w:rsidTr="00241158">
        <w:tc>
          <w:tcPr>
            <w:tcW w:w="267" w:type="dxa"/>
            <w:tcBorders>
              <w:top w:val="nil"/>
              <w:bottom w:val="nil"/>
            </w:tcBorders>
            <w:tcMar>
              <w:top w:w="0" w:type="dxa"/>
              <w:left w:w="28" w:type="dxa"/>
              <w:bottom w:w="57" w:type="dxa"/>
              <w:right w:w="28" w:type="dxa"/>
            </w:tcMar>
          </w:tcPr>
          <w:p w14:paraId="75C21A3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3274D6B2"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75D4A59" w14:textId="2DE1D0B0" w:rsidR="005E62D1" w:rsidRPr="004D7B2C" w:rsidRDefault="005E62D1" w:rsidP="005E62D1">
            <w:pPr>
              <w:widowControl/>
              <w:ind w:leftChars="100" w:left="210"/>
              <w:rPr>
                <w:sz w:val="22"/>
                <w:u w:val="single"/>
              </w:rPr>
            </w:pPr>
            <w:r w:rsidRPr="004D7B2C">
              <w:rPr>
                <w:rFonts w:hint="eastAsia"/>
                <w:sz w:val="22"/>
                <w:u w:val="single"/>
              </w:rPr>
              <w:t>◎事業所の数が20未満</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0FA1072" w14:textId="77777777" w:rsidR="005E62D1" w:rsidRPr="004D7B2C" w:rsidRDefault="005E62D1" w:rsidP="005E62D1">
            <w:pPr>
              <w:rPr>
                <w:sz w:val="20"/>
                <w:szCs w:val="20"/>
              </w:rPr>
            </w:pPr>
          </w:p>
        </w:tc>
        <w:tc>
          <w:tcPr>
            <w:tcW w:w="1417" w:type="dxa"/>
            <w:vMerge/>
            <w:tcBorders>
              <w:left w:val="single" w:sz="4" w:space="0" w:color="auto"/>
              <w:bottom w:val="nil"/>
            </w:tcBorders>
            <w:tcMar>
              <w:top w:w="0" w:type="dxa"/>
              <w:left w:w="28" w:type="dxa"/>
              <w:bottom w:w="57" w:type="dxa"/>
              <w:right w:w="28" w:type="dxa"/>
            </w:tcMar>
          </w:tcPr>
          <w:p w14:paraId="7455D6A1" w14:textId="77777777" w:rsidR="005E62D1" w:rsidRPr="004D7B2C" w:rsidRDefault="005E62D1" w:rsidP="005E62D1">
            <w:pPr>
              <w:widowControl/>
              <w:rPr>
                <w:sz w:val="20"/>
                <w:szCs w:val="20"/>
              </w:rPr>
            </w:pPr>
          </w:p>
        </w:tc>
      </w:tr>
      <w:tr w:rsidR="005E62D1" w:rsidRPr="004D7B2C" w14:paraId="22F4F1F7" w14:textId="77777777" w:rsidTr="003B5D37">
        <w:tc>
          <w:tcPr>
            <w:tcW w:w="267" w:type="dxa"/>
            <w:tcBorders>
              <w:top w:val="nil"/>
              <w:bottom w:val="nil"/>
            </w:tcBorders>
            <w:tcMar>
              <w:top w:w="0" w:type="dxa"/>
              <w:left w:w="28" w:type="dxa"/>
              <w:bottom w:w="57" w:type="dxa"/>
              <w:right w:w="28" w:type="dxa"/>
            </w:tcMar>
          </w:tcPr>
          <w:p w14:paraId="2B73F916"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277897"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44A0A27" w14:textId="140A62AE" w:rsidR="005E62D1" w:rsidRPr="004D7B2C" w:rsidRDefault="005E62D1" w:rsidP="005E62D1">
            <w:pPr>
              <w:widowControl/>
              <w:ind w:leftChars="100" w:left="210"/>
              <w:rPr>
                <w:sz w:val="22"/>
                <w:u w:val="single"/>
              </w:rPr>
            </w:pPr>
            <w:r w:rsidRPr="004D7B2C">
              <w:rPr>
                <w:rFonts w:hint="eastAsia"/>
                <w:sz w:val="22"/>
              </w:rPr>
              <w:t>・整備届出事項：法令遵守責任者</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7745714"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53D7D1A" w14:textId="77777777" w:rsidR="005E62D1" w:rsidRPr="004D7B2C" w:rsidRDefault="005E62D1" w:rsidP="005E62D1">
            <w:pPr>
              <w:widowControl/>
              <w:rPr>
                <w:sz w:val="20"/>
                <w:szCs w:val="20"/>
              </w:rPr>
            </w:pPr>
          </w:p>
        </w:tc>
      </w:tr>
      <w:tr w:rsidR="005E62D1" w:rsidRPr="004D7B2C" w14:paraId="078708DC" w14:textId="77777777" w:rsidTr="003B5D37">
        <w:tc>
          <w:tcPr>
            <w:tcW w:w="267" w:type="dxa"/>
            <w:tcBorders>
              <w:top w:val="nil"/>
              <w:bottom w:val="nil"/>
            </w:tcBorders>
            <w:tcMar>
              <w:top w:w="0" w:type="dxa"/>
              <w:left w:w="28" w:type="dxa"/>
              <w:bottom w:w="57" w:type="dxa"/>
              <w:right w:w="28" w:type="dxa"/>
            </w:tcMar>
          </w:tcPr>
          <w:p w14:paraId="16EEEA8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6A82DF5"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5CF805F1" w14:textId="10A0A5C8" w:rsidR="005E62D1" w:rsidRPr="004D7B2C" w:rsidRDefault="005E62D1" w:rsidP="005E62D1">
            <w:pPr>
              <w:widowControl/>
              <w:ind w:leftChars="100" w:left="210"/>
              <w:rPr>
                <w:sz w:val="22"/>
                <w:u w:val="single"/>
              </w:rPr>
            </w:pPr>
            <w:r w:rsidRPr="004D7B2C">
              <w:rPr>
                <w:rFonts w:hint="eastAsia"/>
                <w:sz w:val="22"/>
              </w:rPr>
              <w:t>・届出書の記載すべき事項：名称又は氏名、主たる事務所の所在地、代表者氏名等、法令遵守責任者氏名等</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208C4A5"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56CBC78" w14:textId="77777777" w:rsidR="005E62D1" w:rsidRPr="004D7B2C" w:rsidRDefault="005E62D1" w:rsidP="005E62D1">
            <w:pPr>
              <w:widowControl/>
              <w:rPr>
                <w:sz w:val="20"/>
                <w:szCs w:val="20"/>
              </w:rPr>
            </w:pPr>
          </w:p>
        </w:tc>
      </w:tr>
      <w:tr w:rsidR="005E62D1" w:rsidRPr="004D7B2C" w14:paraId="4572D1BB" w14:textId="77777777" w:rsidTr="003B5D37">
        <w:tc>
          <w:tcPr>
            <w:tcW w:w="267" w:type="dxa"/>
            <w:tcBorders>
              <w:top w:val="nil"/>
              <w:bottom w:val="nil"/>
            </w:tcBorders>
            <w:tcMar>
              <w:top w:w="0" w:type="dxa"/>
              <w:left w:w="28" w:type="dxa"/>
              <w:bottom w:w="57" w:type="dxa"/>
              <w:right w:w="28" w:type="dxa"/>
            </w:tcMar>
          </w:tcPr>
          <w:p w14:paraId="4F9A302E"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9372AE0"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0474CF3C" w14:textId="22EB16C6" w:rsidR="005E62D1" w:rsidRPr="004D7B2C" w:rsidRDefault="005E62D1" w:rsidP="005E62D1">
            <w:pPr>
              <w:widowControl/>
              <w:ind w:leftChars="100" w:left="210"/>
              <w:rPr>
                <w:sz w:val="22"/>
                <w:u w:val="single"/>
              </w:rPr>
            </w:pPr>
            <w:r w:rsidRPr="004D7B2C">
              <w:rPr>
                <w:rFonts w:hint="eastAsia"/>
                <w:sz w:val="22"/>
                <w:u w:val="single"/>
              </w:rPr>
              <w:t>◎事業所の数が20以上100未満</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03EEDF1"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93AF26B" w14:textId="77777777" w:rsidR="005E62D1" w:rsidRPr="004D7B2C" w:rsidRDefault="005E62D1" w:rsidP="005E62D1">
            <w:pPr>
              <w:widowControl/>
              <w:rPr>
                <w:sz w:val="20"/>
                <w:szCs w:val="20"/>
              </w:rPr>
            </w:pPr>
          </w:p>
        </w:tc>
      </w:tr>
      <w:tr w:rsidR="005E62D1" w:rsidRPr="004D7B2C" w14:paraId="7C9F6306" w14:textId="77777777" w:rsidTr="003B5D37">
        <w:tc>
          <w:tcPr>
            <w:tcW w:w="267" w:type="dxa"/>
            <w:tcBorders>
              <w:top w:val="nil"/>
              <w:bottom w:val="nil"/>
            </w:tcBorders>
            <w:tcMar>
              <w:top w:w="0" w:type="dxa"/>
              <w:left w:w="28" w:type="dxa"/>
              <w:bottom w:w="57" w:type="dxa"/>
              <w:right w:w="28" w:type="dxa"/>
            </w:tcMar>
          </w:tcPr>
          <w:p w14:paraId="3D986E56"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CDA8F8"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BD7EFC3" w14:textId="566C5D9C" w:rsidR="005E62D1" w:rsidRPr="004D7B2C" w:rsidRDefault="005E62D1" w:rsidP="005E62D1">
            <w:pPr>
              <w:widowControl/>
              <w:ind w:leftChars="100" w:left="210"/>
              <w:rPr>
                <w:sz w:val="22"/>
                <w:u w:val="single"/>
              </w:rPr>
            </w:pPr>
            <w:r w:rsidRPr="004D7B2C">
              <w:rPr>
                <w:rFonts w:hint="eastAsia"/>
                <w:sz w:val="22"/>
              </w:rPr>
              <w:t>・整備届出事項：法令遵守責任者、法令遵守規程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615D21F"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E2AD7A2" w14:textId="77777777" w:rsidR="005E62D1" w:rsidRPr="004D7B2C" w:rsidRDefault="005E62D1" w:rsidP="005E62D1">
            <w:pPr>
              <w:widowControl/>
              <w:rPr>
                <w:sz w:val="20"/>
                <w:szCs w:val="20"/>
              </w:rPr>
            </w:pPr>
          </w:p>
        </w:tc>
      </w:tr>
      <w:tr w:rsidR="005E62D1" w:rsidRPr="004D7B2C" w14:paraId="08CB7B14" w14:textId="77777777" w:rsidTr="003B5D37">
        <w:tc>
          <w:tcPr>
            <w:tcW w:w="267" w:type="dxa"/>
            <w:tcBorders>
              <w:top w:val="nil"/>
              <w:bottom w:val="nil"/>
            </w:tcBorders>
            <w:tcMar>
              <w:top w:w="0" w:type="dxa"/>
              <w:left w:w="28" w:type="dxa"/>
              <w:bottom w:w="57" w:type="dxa"/>
              <w:right w:w="28" w:type="dxa"/>
            </w:tcMar>
          </w:tcPr>
          <w:p w14:paraId="3F6838FB"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5EBE17"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79AF4813" w14:textId="2A57CACD" w:rsidR="005E62D1" w:rsidRPr="004D7B2C" w:rsidRDefault="005E62D1" w:rsidP="005E62D1">
            <w:pPr>
              <w:widowControl/>
              <w:ind w:leftChars="100" w:left="430" w:hangingChars="100" w:hanging="220"/>
              <w:rPr>
                <w:sz w:val="22"/>
                <w:u w:val="single"/>
              </w:rPr>
            </w:pPr>
            <w:r w:rsidRPr="004D7B2C">
              <w:rPr>
                <w:rFonts w:hint="eastAsia"/>
                <w:sz w:val="22"/>
              </w:rPr>
              <w:t>・届出書の記載すべき事項：名称又は氏名、主たる事務所の所在地、代表者氏名等、法令遵守責任者氏名等、法令遵守規程の概要</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546D0B4B"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65728F7" w14:textId="77777777" w:rsidR="005E62D1" w:rsidRPr="004D7B2C" w:rsidRDefault="005E62D1" w:rsidP="005E62D1">
            <w:pPr>
              <w:widowControl/>
              <w:rPr>
                <w:sz w:val="20"/>
                <w:szCs w:val="20"/>
              </w:rPr>
            </w:pPr>
          </w:p>
        </w:tc>
      </w:tr>
      <w:tr w:rsidR="005E62D1" w:rsidRPr="004D7B2C" w14:paraId="0906EB0A" w14:textId="77777777" w:rsidTr="003B5D37">
        <w:tc>
          <w:tcPr>
            <w:tcW w:w="267" w:type="dxa"/>
            <w:tcBorders>
              <w:top w:val="nil"/>
              <w:bottom w:val="nil"/>
            </w:tcBorders>
            <w:tcMar>
              <w:top w:w="0" w:type="dxa"/>
              <w:left w:w="28" w:type="dxa"/>
              <w:bottom w:w="57" w:type="dxa"/>
              <w:right w:w="28" w:type="dxa"/>
            </w:tcMar>
          </w:tcPr>
          <w:p w14:paraId="65E340A5"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A33E8E9"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47B0CDC" w14:textId="15AEB941" w:rsidR="005E62D1" w:rsidRPr="004D7B2C" w:rsidRDefault="005E62D1" w:rsidP="005E62D1">
            <w:pPr>
              <w:widowControl/>
              <w:ind w:leftChars="100" w:left="210"/>
              <w:rPr>
                <w:sz w:val="22"/>
                <w:u w:val="single"/>
              </w:rPr>
            </w:pPr>
            <w:r w:rsidRPr="004D7B2C">
              <w:rPr>
                <w:rFonts w:hint="eastAsia"/>
                <w:sz w:val="22"/>
                <w:u w:val="single"/>
              </w:rPr>
              <w:t>◎事業所の数が100以上</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FA92212"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68CF7B0" w14:textId="77777777" w:rsidR="005E62D1" w:rsidRPr="004D7B2C" w:rsidRDefault="005E62D1" w:rsidP="005E62D1">
            <w:pPr>
              <w:widowControl/>
              <w:rPr>
                <w:sz w:val="20"/>
                <w:szCs w:val="20"/>
              </w:rPr>
            </w:pPr>
          </w:p>
        </w:tc>
      </w:tr>
      <w:tr w:rsidR="005E62D1" w:rsidRPr="004D7B2C" w14:paraId="77402A0E" w14:textId="77777777" w:rsidTr="003B5D37">
        <w:tc>
          <w:tcPr>
            <w:tcW w:w="267" w:type="dxa"/>
            <w:tcBorders>
              <w:top w:val="nil"/>
              <w:bottom w:val="nil"/>
            </w:tcBorders>
            <w:tcMar>
              <w:top w:w="0" w:type="dxa"/>
              <w:left w:w="28" w:type="dxa"/>
              <w:bottom w:w="57" w:type="dxa"/>
              <w:right w:w="28" w:type="dxa"/>
            </w:tcMar>
          </w:tcPr>
          <w:p w14:paraId="1D09B1D7"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7F835E3"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8380275" w14:textId="5891F67E" w:rsidR="005E62D1" w:rsidRPr="004D7B2C" w:rsidRDefault="005E62D1" w:rsidP="005E62D1">
            <w:pPr>
              <w:widowControl/>
              <w:ind w:leftChars="100" w:left="430" w:hangingChars="100" w:hanging="220"/>
              <w:rPr>
                <w:sz w:val="22"/>
                <w:u w:val="single"/>
              </w:rPr>
            </w:pPr>
            <w:r w:rsidRPr="004D7B2C">
              <w:rPr>
                <w:rFonts w:hint="eastAsia"/>
                <w:sz w:val="22"/>
              </w:rPr>
              <w:t>・整備届出事項：法令遵守責任者、法令遵守規程、業務執行監査の定期的実施</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7C316CD"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24E7735" w14:textId="77777777" w:rsidR="005E62D1" w:rsidRPr="004D7B2C" w:rsidRDefault="005E62D1" w:rsidP="005E62D1">
            <w:pPr>
              <w:widowControl/>
              <w:rPr>
                <w:sz w:val="20"/>
                <w:szCs w:val="20"/>
              </w:rPr>
            </w:pPr>
          </w:p>
        </w:tc>
      </w:tr>
      <w:tr w:rsidR="005E62D1" w:rsidRPr="004D7B2C" w14:paraId="61C77A70" w14:textId="77777777" w:rsidTr="009A1FB8">
        <w:trPr>
          <w:trHeight w:val="720"/>
        </w:trPr>
        <w:tc>
          <w:tcPr>
            <w:tcW w:w="267" w:type="dxa"/>
            <w:tcBorders>
              <w:top w:val="nil"/>
              <w:bottom w:val="nil"/>
            </w:tcBorders>
            <w:tcMar>
              <w:top w:w="0" w:type="dxa"/>
              <w:left w:w="28" w:type="dxa"/>
              <w:bottom w:w="57" w:type="dxa"/>
              <w:right w:w="28" w:type="dxa"/>
            </w:tcMar>
          </w:tcPr>
          <w:p w14:paraId="003AC223"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936569C" w14:textId="77777777" w:rsidR="005E62D1" w:rsidRPr="004D7B2C" w:rsidRDefault="005E62D1" w:rsidP="005E62D1">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A58AB8" w14:textId="71578EDA"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・届出書の記載すべき事項：名称又は氏名、主たる事務所の所在地、代表者氏名等、法令遵守責任者氏名等、法令遵守規程の概要 、業務執行監査の方法の概要</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C79A39"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D744D55" w14:textId="77777777" w:rsidR="005E62D1" w:rsidRPr="004D7B2C" w:rsidRDefault="005E62D1" w:rsidP="005E62D1">
            <w:pPr>
              <w:widowControl/>
              <w:rPr>
                <w:sz w:val="20"/>
                <w:szCs w:val="20"/>
              </w:rPr>
            </w:pPr>
          </w:p>
        </w:tc>
      </w:tr>
      <w:tr w:rsidR="005E62D1" w:rsidRPr="004D7B2C" w14:paraId="1CA86580" w14:textId="77777777" w:rsidTr="009A1FB8">
        <w:trPr>
          <w:trHeight w:val="369"/>
        </w:trPr>
        <w:tc>
          <w:tcPr>
            <w:tcW w:w="267" w:type="dxa"/>
            <w:tcBorders>
              <w:top w:val="nil"/>
              <w:bottom w:val="nil"/>
            </w:tcBorders>
            <w:tcMar>
              <w:top w:w="0" w:type="dxa"/>
              <w:left w:w="28" w:type="dxa"/>
              <w:bottom w:w="57" w:type="dxa"/>
              <w:right w:w="28" w:type="dxa"/>
            </w:tcMar>
          </w:tcPr>
          <w:p w14:paraId="3CB0FC3F"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CC9C364" w14:textId="77777777" w:rsidR="005E62D1" w:rsidRPr="004D7B2C" w:rsidRDefault="005E62D1" w:rsidP="005E62D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59D09C" w14:textId="756BEFCC" w:rsidR="005E62D1" w:rsidRPr="004D7B2C" w:rsidRDefault="005E62D1" w:rsidP="005E62D1">
            <w:pPr>
              <w:widowControl/>
              <w:ind w:left="331" w:hangingChars="150" w:hanging="331"/>
              <w:rPr>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業務管理体制（法令等遵守）についての考え（方針）を定め、職員に周知していますか。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6CC0F2" w14:textId="77777777" w:rsidR="005E62D1" w:rsidRPr="004D7B2C" w:rsidRDefault="00922DA2" w:rsidP="005E62D1">
            <w:pPr>
              <w:rPr>
                <w:sz w:val="20"/>
                <w:szCs w:val="20"/>
              </w:rPr>
            </w:pPr>
            <w:sdt>
              <w:sdtPr>
                <w:rPr>
                  <w:sz w:val="20"/>
                  <w:szCs w:val="20"/>
                </w:rPr>
                <w:id w:val="-47506648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7A4BF1E" w14:textId="7B32BAD5" w:rsidR="005E62D1" w:rsidRPr="004D7B2C" w:rsidRDefault="00922DA2" w:rsidP="005E62D1">
            <w:pPr>
              <w:rPr>
                <w:sz w:val="20"/>
                <w:szCs w:val="20"/>
              </w:rPr>
            </w:pPr>
            <w:sdt>
              <w:sdtPr>
                <w:rPr>
                  <w:sz w:val="20"/>
                  <w:szCs w:val="20"/>
                </w:rPr>
                <w:id w:val="14902393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644E8EC" w14:textId="77777777" w:rsidR="005E62D1" w:rsidRPr="004D7B2C" w:rsidRDefault="005E62D1" w:rsidP="005E62D1">
            <w:pPr>
              <w:rPr>
                <w:sz w:val="20"/>
                <w:szCs w:val="20"/>
              </w:rPr>
            </w:pPr>
          </w:p>
        </w:tc>
      </w:tr>
      <w:tr w:rsidR="005E62D1" w:rsidRPr="004D7B2C" w14:paraId="3989B449" w14:textId="77777777" w:rsidTr="00EE725D">
        <w:trPr>
          <w:trHeight w:val="435"/>
        </w:trPr>
        <w:tc>
          <w:tcPr>
            <w:tcW w:w="267" w:type="dxa"/>
            <w:tcBorders>
              <w:top w:val="nil"/>
              <w:bottom w:val="nil"/>
            </w:tcBorders>
            <w:tcMar>
              <w:top w:w="0" w:type="dxa"/>
              <w:left w:w="28" w:type="dxa"/>
              <w:bottom w:w="57" w:type="dxa"/>
              <w:right w:w="28" w:type="dxa"/>
            </w:tcMar>
          </w:tcPr>
          <w:p w14:paraId="034AA915"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62454C57" w14:textId="77777777" w:rsidR="005E62D1" w:rsidRPr="004D7B2C" w:rsidRDefault="005E62D1" w:rsidP="005E62D1">
            <w:pPr>
              <w:rPr>
                <w:szCs w:val="21"/>
              </w:rPr>
            </w:pPr>
          </w:p>
        </w:tc>
        <w:tc>
          <w:tcPr>
            <w:tcW w:w="623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8E8AEA" w14:textId="0AD44AAC" w:rsidR="005E62D1" w:rsidRPr="004D7B2C" w:rsidRDefault="005E62D1" w:rsidP="005E62D1">
            <w:pPr>
              <w:widowControl/>
              <w:ind w:left="331" w:hangingChars="150" w:hanging="331"/>
              <w:rPr>
                <w:rFonts w:ascii="ＭＳ ゴシック" w:eastAsia="ＭＳ ゴシック" w:hAnsi="ＭＳ ゴシック"/>
                <w:b/>
                <w:szCs w:val="21"/>
              </w:rPr>
            </w:pPr>
            <w:r w:rsidRPr="004D7B2C">
              <w:rPr>
                <w:rFonts w:ascii="ＭＳ ゴシック" w:eastAsia="ＭＳ ゴシック" w:hAnsi="ＭＳ ゴシック"/>
                <w:b/>
                <w:bCs/>
                <w:sz w:val="22"/>
              </w:rPr>
              <w:t>(3)</w:t>
            </w:r>
            <w:r w:rsidRPr="004D7B2C">
              <w:rPr>
                <w:rFonts w:ascii="ＭＳ ゴシック" w:eastAsia="ＭＳ ゴシック" w:hAnsi="ＭＳ ゴシック" w:hint="eastAsia"/>
                <w:b/>
                <w:bCs/>
                <w:sz w:val="22"/>
              </w:rPr>
              <w:t xml:space="preserve">　業務管理体制（法令等遵守）について、具体的な取組を行っていますか。</w:t>
            </w:r>
          </w:p>
        </w:tc>
        <w:tc>
          <w:tcPr>
            <w:tcW w:w="1133"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17550C" w14:textId="77777777" w:rsidR="005E62D1" w:rsidRPr="004D7B2C" w:rsidRDefault="00922DA2" w:rsidP="005E62D1">
            <w:pPr>
              <w:rPr>
                <w:sz w:val="20"/>
                <w:szCs w:val="20"/>
              </w:rPr>
            </w:pPr>
            <w:sdt>
              <w:sdtPr>
                <w:rPr>
                  <w:sz w:val="20"/>
                  <w:szCs w:val="20"/>
                </w:rPr>
                <w:id w:val="-38749396"/>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5273ED4D" w14:textId="36268BEB" w:rsidR="005E62D1" w:rsidRPr="004D7B2C" w:rsidRDefault="00922DA2" w:rsidP="005E62D1">
            <w:pPr>
              <w:rPr>
                <w:sz w:val="20"/>
                <w:szCs w:val="20"/>
              </w:rPr>
            </w:pPr>
            <w:sdt>
              <w:sdtPr>
                <w:rPr>
                  <w:sz w:val="20"/>
                  <w:szCs w:val="20"/>
                </w:rPr>
                <w:id w:val="-10025976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46388F3" w14:textId="77777777" w:rsidR="005E62D1" w:rsidRPr="004D7B2C" w:rsidRDefault="005E62D1" w:rsidP="005E62D1">
            <w:pPr>
              <w:rPr>
                <w:sz w:val="20"/>
                <w:szCs w:val="20"/>
              </w:rPr>
            </w:pPr>
          </w:p>
        </w:tc>
      </w:tr>
      <w:tr w:rsidR="005E62D1" w:rsidRPr="004D7B2C" w14:paraId="76AFAC9A" w14:textId="77777777" w:rsidTr="0084654F">
        <w:tc>
          <w:tcPr>
            <w:tcW w:w="267" w:type="dxa"/>
            <w:tcBorders>
              <w:top w:val="nil"/>
              <w:bottom w:val="nil"/>
            </w:tcBorders>
            <w:tcMar>
              <w:top w:w="0" w:type="dxa"/>
              <w:left w:w="28" w:type="dxa"/>
              <w:bottom w:w="57" w:type="dxa"/>
              <w:right w:w="28" w:type="dxa"/>
            </w:tcMar>
          </w:tcPr>
          <w:p w14:paraId="5789684B"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4D72FA49" w14:textId="77777777" w:rsidR="005E62D1" w:rsidRPr="004D7B2C" w:rsidRDefault="005E62D1" w:rsidP="005E62D1">
            <w:pPr>
              <w:rPr>
                <w:szCs w:val="21"/>
              </w:rPr>
            </w:pPr>
          </w:p>
        </w:tc>
        <w:tc>
          <w:tcPr>
            <w:tcW w:w="623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F891B8" w14:textId="4E4759BE"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行っている具体的な取組（例）のアからカを○で囲むとともに、カについては、その内容を御記入ください。</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30FB1976"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C0C80A3" w14:textId="77777777" w:rsidR="005E62D1" w:rsidRPr="004D7B2C" w:rsidRDefault="005E62D1" w:rsidP="005E62D1">
            <w:pPr>
              <w:rPr>
                <w:sz w:val="20"/>
                <w:szCs w:val="20"/>
              </w:rPr>
            </w:pPr>
          </w:p>
        </w:tc>
      </w:tr>
      <w:tr w:rsidR="005E62D1" w:rsidRPr="004D7B2C" w14:paraId="5BF4FC05" w14:textId="77777777" w:rsidTr="003B5D37">
        <w:tc>
          <w:tcPr>
            <w:tcW w:w="267" w:type="dxa"/>
            <w:tcBorders>
              <w:top w:val="nil"/>
              <w:bottom w:val="nil"/>
            </w:tcBorders>
            <w:tcMar>
              <w:top w:w="0" w:type="dxa"/>
              <w:left w:w="28" w:type="dxa"/>
              <w:bottom w:w="57" w:type="dxa"/>
              <w:right w:w="28" w:type="dxa"/>
            </w:tcMar>
          </w:tcPr>
          <w:p w14:paraId="0D4AFC23"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0B781F1"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6B00A901" w14:textId="32237E98" w:rsidR="005E62D1" w:rsidRPr="004D7B2C" w:rsidRDefault="005E62D1" w:rsidP="005E62D1">
            <w:pPr>
              <w:rPr>
                <w:szCs w:val="21"/>
              </w:rPr>
            </w:pPr>
            <w:r w:rsidRPr="004D7B2C">
              <w:rPr>
                <w:rFonts w:hint="eastAsia"/>
                <w:szCs w:val="21"/>
              </w:rPr>
              <w:t xml:space="preserve">　</w:t>
            </w:r>
            <w:r w:rsidRPr="004D7B2C">
              <w:rPr>
                <w:rFonts w:hint="eastAsia"/>
                <w:sz w:val="22"/>
              </w:rPr>
              <w:t>ア　介護報酬の請求等のチェックを実施</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13607CE2"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7A3A4C4" w14:textId="77777777" w:rsidR="005E62D1" w:rsidRPr="004D7B2C" w:rsidRDefault="005E62D1" w:rsidP="005E62D1">
            <w:pPr>
              <w:rPr>
                <w:sz w:val="20"/>
                <w:szCs w:val="20"/>
              </w:rPr>
            </w:pPr>
          </w:p>
        </w:tc>
      </w:tr>
      <w:tr w:rsidR="005E62D1" w:rsidRPr="004D7B2C" w14:paraId="18A9B6DA" w14:textId="77777777" w:rsidTr="003B5D37">
        <w:tc>
          <w:tcPr>
            <w:tcW w:w="267" w:type="dxa"/>
            <w:tcBorders>
              <w:top w:val="nil"/>
              <w:bottom w:val="nil"/>
            </w:tcBorders>
            <w:tcMar>
              <w:top w:w="0" w:type="dxa"/>
              <w:left w:w="28" w:type="dxa"/>
              <w:bottom w:w="57" w:type="dxa"/>
              <w:right w:w="28" w:type="dxa"/>
            </w:tcMar>
          </w:tcPr>
          <w:p w14:paraId="58BE1228"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0ECB6452"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2BD464D3" w14:textId="1C50AFA2"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イ　法令違反行為の疑いのある内部通報、事故があった場合速やかに調査を行い、必要な措置を取っている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0E2CADA0"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30D84BA" w14:textId="77777777" w:rsidR="005E62D1" w:rsidRPr="004D7B2C" w:rsidRDefault="005E62D1" w:rsidP="005E62D1">
            <w:pPr>
              <w:rPr>
                <w:sz w:val="20"/>
                <w:szCs w:val="20"/>
              </w:rPr>
            </w:pPr>
          </w:p>
        </w:tc>
      </w:tr>
      <w:tr w:rsidR="005E62D1" w:rsidRPr="004D7B2C" w14:paraId="2055DB89" w14:textId="77777777" w:rsidTr="003B5D37">
        <w:tc>
          <w:tcPr>
            <w:tcW w:w="267" w:type="dxa"/>
            <w:tcBorders>
              <w:top w:val="nil"/>
              <w:bottom w:val="nil"/>
            </w:tcBorders>
            <w:tcMar>
              <w:top w:w="0" w:type="dxa"/>
              <w:left w:w="28" w:type="dxa"/>
              <w:bottom w:w="57" w:type="dxa"/>
              <w:right w:w="28" w:type="dxa"/>
            </w:tcMar>
          </w:tcPr>
          <w:p w14:paraId="27023F9F"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C4F7C86"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3068D847" w14:textId="37064B7C"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ウ　利用者からの相談・苦情等に法令等違反行為に関する情報が含まれているものについて、内容を調査し、関係する部門と情報共有を図っている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413DED17"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FBD6843" w14:textId="77777777" w:rsidR="005E62D1" w:rsidRPr="004D7B2C" w:rsidRDefault="005E62D1" w:rsidP="005E62D1">
            <w:pPr>
              <w:rPr>
                <w:sz w:val="20"/>
                <w:szCs w:val="20"/>
              </w:rPr>
            </w:pPr>
          </w:p>
        </w:tc>
      </w:tr>
      <w:tr w:rsidR="005E62D1" w:rsidRPr="004D7B2C" w14:paraId="76D46BE1" w14:textId="77777777" w:rsidTr="003B5D37">
        <w:tc>
          <w:tcPr>
            <w:tcW w:w="267" w:type="dxa"/>
            <w:tcBorders>
              <w:top w:val="nil"/>
              <w:bottom w:val="nil"/>
            </w:tcBorders>
            <w:tcMar>
              <w:top w:w="0" w:type="dxa"/>
              <w:left w:w="28" w:type="dxa"/>
              <w:bottom w:w="57" w:type="dxa"/>
              <w:right w:w="28" w:type="dxa"/>
            </w:tcMar>
          </w:tcPr>
          <w:p w14:paraId="02ADA8A2"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5B2B0B18"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1D557310" w14:textId="13BF61DC"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エ　業務管理体制についての研修を実施している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722BE109"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8650744" w14:textId="77777777" w:rsidR="005E62D1" w:rsidRPr="004D7B2C" w:rsidRDefault="005E62D1" w:rsidP="005E62D1">
            <w:pPr>
              <w:rPr>
                <w:sz w:val="20"/>
                <w:szCs w:val="20"/>
              </w:rPr>
            </w:pPr>
          </w:p>
        </w:tc>
      </w:tr>
      <w:tr w:rsidR="005E62D1" w:rsidRPr="004D7B2C" w14:paraId="3B84CDA5" w14:textId="77777777" w:rsidTr="009A1FB8">
        <w:trPr>
          <w:trHeight w:val="80"/>
        </w:trPr>
        <w:tc>
          <w:tcPr>
            <w:tcW w:w="267" w:type="dxa"/>
            <w:tcBorders>
              <w:top w:val="nil"/>
              <w:bottom w:val="nil"/>
            </w:tcBorders>
            <w:tcMar>
              <w:top w:w="0" w:type="dxa"/>
              <w:left w:w="28" w:type="dxa"/>
              <w:bottom w:w="57" w:type="dxa"/>
              <w:right w:w="28" w:type="dxa"/>
            </w:tcMar>
          </w:tcPr>
          <w:p w14:paraId="565E47E1"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79F86651" w14:textId="77777777" w:rsidR="005E62D1" w:rsidRPr="004D7B2C" w:rsidRDefault="005E62D1" w:rsidP="005E62D1">
            <w:pPr>
              <w:rPr>
                <w:szCs w:val="21"/>
              </w:rPr>
            </w:pPr>
          </w:p>
        </w:tc>
        <w:tc>
          <w:tcPr>
            <w:tcW w:w="6239" w:type="dxa"/>
            <w:tcBorders>
              <w:top w:val="nil"/>
              <w:left w:val="single" w:sz="4" w:space="0" w:color="auto"/>
              <w:bottom w:val="nil"/>
              <w:right w:val="single" w:sz="4" w:space="0" w:color="auto"/>
            </w:tcBorders>
            <w:shd w:val="clear" w:color="auto" w:fill="auto"/>
            <w:tcMar>
              <w:top w:w="0" w:type="dxa"/>
              <w:bottom w:w="57" w:type="dxa"/>
            </w:tcMar>
          </w:tcPr>
          <w:p w14:paraId="497A1AA0" w14:textId="34D7C7FE"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オ　法令遵守規程を整備している</w:t>
            </w:r>
          </w:p>
        </w:tc>
        <w:tc>
          <w:tcPr>
            <w:tcW w:w="1133" w:type="dxa"/>
            <w:tcBorders>
              <w:top w:val="nil"/>
              <w:left w:val="single" w:sz="4" w:space="0" w:color="auto"/>
              <w:bottom w:val="nil"/>
              <w:right w:val="single" w:sz="4" w:space="0" w:color="auto"/>
            </w:tcBorders>
            <w:tcMar>
              <w:top w:w="0" w:type="dxa"/>
              <w:left w:w="28" w:type="dxa"/>
              <w:bottom w:w="57" w:type="dxa"/>
              <w:right w:w="28" w:type="dxa"/>
            </w:tcMar>
          </w:tcPr>
          <w:p w14:paraId="6C5C46DC" w14:textId="77777777" w:rsidR="005E62D1" w:rsidRPr="004D7B2C" w:rsidRDefault="005E62D1" w:rsidP="005E62D1">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B1764DA" w14:textId="77777777" w:rsidR="005E62D1" w:rsidRPr="004D7B2C" w:rsidRDefault="005E62D1" w:rsidP="005E62D1">
            <w:pPr>
              <w:rPr>
                <w:sz w:val="20"/>
                <w:szCs w:val="20"/>
              </w:rPr>
            </w:pPr>
          </w:p>
        </w:tc>
      </w:tr>
      <w:tr w:rsidR="005E62D1" w:rsidRPr="004D7B2C" w14:paraId="6821A86A" w14:textId="77777777" w:rsidTr="009A1FB8">
        <w:trPr>
          <w:trHeight w:val="287"/>
        </w:trPr>
        <w:tc>
          <w:tcPr>
            <w:tcW w:w="267" w:type="dxa"/>
            <w:tcBorders>
              <w:top w:val="nil"/>
              <w:bottom w:val="nil"/>
            </w:tcBorders>
            <w:tcMar>
              <w:top w:w="0" w:type="dxa"/>
              <w:left w:w="28" w:type="dxa"/>
              <w:bottom w:w="57" w:type="dxa"/>
              <w:right w:w="28" w:type="dxa"/>
            </w:tcMar>
          </w:tcPr>
          <w:p w14:paraId="72D61E79" w14:textId="77777777" w:rsidR="005E62D1" w:rsidRPr="004D7B2C" w:rsidRDefault="005E62D1" w:rsidP="005E62D1">
            <w:pPr>
              <w:jc w:val="right"/>
              <w:rPr>
                <w:szCs w:val="21"/>
              </w:rPr>
            </w:pPr>
          </w:p>
        </w:tc>
        <w:tc>
          <w:tcPr>
            <w:tcW w:w="1373" w:type="dxa"/>
            <w:tcBorders>
              <w:top w:val="nil"/>
              <w:bottom w:val="nil"/>
              <w:right w:val="single" w:sz="4" w:space="0" w:color="auto"/>
            </w:tcBorders>
            <w:tcMar>
              <w:top w:w="0" w:type="dxa"/>
              <w:left w:w="57" w:type="dxa"/>
              <w:bottom w:w="57" w:type="dxa"/>
              <w:right w:w="57" w:type="dxa"/>
            </w:tcMar>
          </w:tcPr>
          <w:p w14:paraId="1B5BEC83" w14:textId="77777777" w:rsidR="005E62D1" w:rsidRPr="004D7B2C" w:rsidRDefault="005E62D1" w:rsidP="005E62D1">
            <w:pPr>
              <w:rPr>
                <w:szCs w:val="21"/>
              </w:rPr>
            </w:pPr>
          </w:p>
        </w:tc>
        <w:tc>
          <w:tcPr>
            <w:tcW w:w="6239" w:type="dxa"/>
            <w:tcBorders>
              <w:top w:val="nil"/>
              <w:left w:val="single" w:sz="4" w:space="0" w:color="auto"/>
              <w:bottom w:val="single" w:sz="4" w:space="0" w:color="auto"/>
              <w:right w:val="single" w:sz="4" w:space="0" w:color="auto"/>
            </w:tcBorders>
            <w:shd w:val="clear" w:color="auto" w:fill="auto"/>
            <w:tcMar>
              <w:top w:w="0" w:type="dxa"/>
              <w:bottom w:w="57" w:type="dxa"/>
            </w:tcMar>
            <w:vAlign w:val="center"/>
          </w:tcPr>
          <w:p w14:paraId="308D2E70" w14:textId="282EEB82" w:rsidR="005E62D1" w:rsidRPr="004D7B2C" w:rsidRDefault="005E62D1" w:rsidP="005E62D1">
            <w:pPr>
              <w:ind w:leftChars="100" w:left="210"/>
              <w:rPr>
                <w:rFonts w:ascii="ＭＳ ゴシック" w:eastAsia="ＭＳ ゴシック" w:hAnsi="ＭＳ ゴシック"/>
                <w:b/>
                <w:szCs w:val="21"/>
              </w:rPr>
            </w:pPr>
            <w:r w:rsidRPr="004D7B2C">
              <w:rPr>
                <w:rFonts w:hint="eastAsia"/>
                <w:sz w:val="22"/>
              </w:rPr>
              <w:t>カ　その他（　　　　　　　　　　　　　　　　　）</w:t>
            </w:r>
          </w:p>
        </w:tc>
        <w:tc>
          <w:tcPr>
            <w:tcW w:w="1133"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3B5827" w14:textId="77777777" w:rsidR="005E62D1" w:rsidRPr="004D7B2C" w:rsidRDefault="005E62D1" w:rsidP="005E62D1">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6B1A55E" w14:textId="77777777" w:rsidR="005E62D1" w:rsidRPr="004D7B2C" w:rsidRDefault="005E62D1" w:rsidP="005E62D1">
            <w:pPr>
              <w:rPr>
                <w:sz w:val="20"/>
                <w:szCs w:val="20"/>
              </w:rPr>
            </w:pPr>
          </w:p>
        </w:tc>
      </w:tr>
      <w:tr w:rsidR="005E62D1" w:rsidRPr="004D7B2C" w14:paraId="65C67CBE" w14:textId="77777777" w:rsidTr="0042620F">
        <w:tc>
          <w:tcPr>
            <w:tcW w:w="267" w:type="dxa"/>
            <w:tcBorders>
              <w:top w:val="nil"/>
              <w:bottom w:val="single" w:sz="4" w:space="0" w:color="auto"/>
            </w:tcBorders>
            <w:tcMar>
              <w:top w:w="0" w:type="dxa"/>
              <w:left w:w="28" w:type="dxa"/>
              <w:bottom w:w="57" w:type="dxa"/>
              <w:right w:w="28" w:type="dxa"/>
            </w:tcMar>
          </w:tcPr>
          <w:p w14:paraId="6E46DD38" w14:textId="77777777" w:rsidR="005E62D1" w:rsidRPr="004D7B2C" w:rsidRDefault="005E62D1" w:rsidP="005E62D1">
            <w:pPr>
              <w:jc w:val="right"/>
              <w:rPr>
                <w:szCs w:val="21"/>
              </w:rPr>
            </w:pPr>
          </w:p>
        </w:tc>
        <w:tc>
          <w:tcPr>
            <w:tcW w:w="1373" w:type="dxa"/>
            <w:tcBorders>
              <w:top w:val="nil"/>
              <w:bottom w:val="single" w:sz="4" w:space="0" w:color="auto"/>
              <w:right w:val="single" w:sz="4" w:space="0" w:color="auto"/>
            </w:tcBorders>
            <w:tcMar>
              <w:top w:w="0" w:type="dxa"/>
              <w:left w:w="57" w:type="dxa"/>
              <w:bottom w:w="57" w:type="dxa"/>
              <w:right w:w="57" w:type="dxa"/>
            </w:tcMar>
          </w:tcPr>
          <w:p w14:paraId="2FA1B112" w14:textId="77777777" w:rsidR="005E62D1" w:rsidRPr="004D7B2C" w:rsidRDefault="005E62D1" w:rsidP="005E62D1">
            <w:pPr>
              <w:rPr>
                <w:szCs w:val="21"/>
              </w:rPr>
            </w:pPr>
          </w:p>
        </w:tc>
        <w:tc>
          <w:tcPr>
            <w:tcW w:w="623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12BF9A" w14:textId="26E653AD"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業務管理体制（法令等遵守）の取組について、評価・改善活動を行っていますか。</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B51DFD" w14:textId="77777777" w:rsidR="005E62D1" w:rsidRPr="004D7B2C" w:rsidRDefault="00922DA2" w:rsidP="005E62D1">
            <w:pPr>
              <w:rPr>
                <w:sz w:val="20"/>
                <w:szCs w:val="20"/>
              </w:rPr>
            </w:pPr>
            <w:sdt>
              <w:sdtPr>
                <w:rPr>
                  <w:sz w:val="20"/>
                  <w:szCs w:val="20"/>
                </w:rPr>
                <w:id w:val="-13526805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0F4D5C67" w14:textId="454C4050" w:rsidR="005E62D1" w:rsidRPr="004D7B2C" w:rsidRDefault="00922DA2" w:rsidP="005E62D1">
            <w:pPr>
              <w:rPr>
                <w:sz w:val="20"/>
                <w:szCs w:val="20"/>
              </w:rPr>
            </w:pPr>
            <w:sdt>
              <w:sdtPr>
                <w:rPr>
                  <w:sz w:val="20"/>
                  <w:szCs w:val="20"/>
                </w:rPr>
                <w:id w:val="-149031837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5DE8CA6" w14:textId="77777777" w:rsidR="005E62D1" w:rsidRPr="004D7B2C" w:rsidRDefault="005E62D1" w:rsidP="005E62D1">
            <w:pPr>
              <w:rPr>
                <w:sz w:val="20"/>
                <w:szCs w:val="20"/>
              </w:rPr>
            </w:pPr>
          </w:p>
        </w:tc>
      </w:tr>
    </w:tbl>
    <w:p w14:paraId="31BF6249" w14:textId="7E827C1C" w:rsidR="000A0A31" w:rsidRPr="004D7B2C" w:rsidRDefault="000A0A31" w:rsidP="009A1FB8"/>
    <w:sectPr w:rsidR="000A0A31" w:rsidRPr="004D7B2C" w:rsidSect="00D75F60">
      <w:headerReference w:type="default" r:id="rId9"/>
      <w:footerReference w:type="default" r:id="rId10"/>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4B2C" w14:textId="77777777" w:rsidR="00CE30E2" w:rsidRDefault="00CE30E2" w:rsidP="00A34A06">
      <w:r>
        <w:separator/>
      </w:r>
    </w:p>
  </w:endnote>
  <w:endnote w:type="continuationSeparator" w:id="0">
    <w:p w14:paraId="3D8987B2" w14:textId="77777777" w:rsidR="00CE30E2" w:rsidRDefault="00CE30E2"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55F0B6AD" w14:textId="79225ABA" w:rsidR="00CE30E2" w:rsidRDefault="00CE30E2">
        <w:pPr>
          <w:pStyle w:val="a6"/>
          <w:jc w:val="center"/>
        </w:pPr>
        <w:r>
          <w:fldChar w:fldCharType="begin"/>
        </w:r>
        <w:r>
          <w:instrText xml:space="preserve"> PAGE   \* MERGEFORMAT </w:instrText>
        </w:r>
        <w:r>
          <w:fldChar w:fldCharType="separate"/>
        </w:r>
        <w:r>
          <w:rPr>
            <w:noProof/>
          </w:rPr>
          <w:t>16</w:t>
        </w:r>
        <w:r>
          <w:fldChar w:fldCharType="end"/>
        </w:r>
        <w:r>
          <w:t xml:space="preserve"> / </w:t>
        </w:r>
        <w:r>
          <w:rPr>
            <w:rFonts w:hint="eastAsia"/>
          </w:rPr>
          <w:t>43</w:t>
        </w:r>
      </w:p>
    </w:sdtContent>
  </w:sdt>
  <w:p w14:paraId="0E9CF40D" w14:textId="77777777" w:rsidR="00CE30E2" w:rsidRDefault="00CE3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7F85" w14:textId="77777777" w:rsidR="00CE30E2" w:rsidRDefault="00CE30E2" w:rsidP="00A34A06">
      <w:r>
        <w:separator/>
      </w:r>
    </w:p>
  </w:footnote>
  <w:footnote w:type="continuationSeparator" w:id="0">
    <w:p w14:paraId="29B0292F" w14:textId="77777777" w:rsidR="00CE30E2" w:rsidRDefault="00CE30E2"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965" w14:textId="77777777" w:rsidR="00CE30E2" w:rsidRPr="008A76D2" w:rsidRDefault="00CE30E2">
    <w:pPr>
      <w:pStyle w:val="a4"/>
      <w:rPr>
        <w:sz w:val="18"/>
        <w:szCs w:val="18"/>
      </w:rPr>
    </w:pPr>
    <w:r>
      <w:rPr>
        <w:rFonts w:hint="eastAsia"/>
        <w:sz w:val="18"/>
        <w:szCs w:val="18"/>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B5B65"/>
    <w:multiLevelType w:val="hybridMultilevel"/>
    <w:tmpl w:val="43B60A4C"/>
    <w:lvl w:ilvl="0" w:tplc="EBA2265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B5230"/>
    <w:multiLevelType w:val="hybridMultilevel"/>
    <w:tmpl w:val="5C6C0A90"/>
    <w:lvl w:ilvl="0" w:tplc="1F6E207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586"/>
    <w:rsid w:val="00000FB2"/>
    <w:rsid w:val="000015DF"/>
    <w:rsid w:val="00002D3F"/>
    <w:rsid w:val="000048CE"/>
    <w:rsid w:val="00007421"/>
    <w:rsid w:val="00010903"/>
    <w:rsid w:val="00020BAA"/>
    <w:rsid w:val="0002410B"/>
    <w:rsid w:val="00026309"/>
    <w:rsid w:val="00027821"/>
    <w:rsid w:val="000308AE"/>
    <w:rsid w:val="000341F2"/>
    <w:rsid w:val="00036677"/>
    <w:rsid w:val="00047EB8"/>
    <w:rsid w:val="0006413B"/>
    <w:rsid w:val="00065958"/>
    <w:rsid w:val="00073F64"/>
    <w:rsid w:val="000772F3"/>
    <w:rsid w:val="000902F1"/>
    <w:rsid w:val="000A0A31"/>
    <w:rsid w:val="000A6C58"/>
    <w:rsid w:val="000B0EE0"/>
    <w:rsid w:val="000B3896"/>
    <w:rsid w:val="000B7054"/>
    <w:rsid w:val="000C0290"/>
    <w:rsid w:val="000D2F91"/>
    <w:rsid w:val="000D4EDA"/>
    <w:rsid w:val="000D7E2B"/>
    <w:rsid w:val="000F6FB9"/>
    <w:rsid w:val="00101051"/>
    <w:rsid w:val="0010204D"/>
    <w:rsid w:val="00104445"/>
    <w:rsid w:val="001116C5"/>
    <w:rsid w:val="00114827"/>
    <w:rsid w:val="001159AF"/>
    <w:rsid w:val="00117EA1"/>
    <w:rsid w:val="00122DA0"/>
    <w:rsid w:val="00127B6D"/>
    <w:rsid w:val="001302DD"/>
    <w:rsid w:val="00141C94"/>
    <w:rsid w:val="001604A9"/>
    <w:rsid w:val="00161B16"/>
    <w:rsid w:val="00180167"/>
    <w:rsid w:val="001846B9"/>
    <w:rsid w:val="0018602C"/>
    <w:rsid w:val="00194687"/>
    <w:rsid w:val="001A0B74"/>
    <w:rsid w:val="001A1090"/>
    <w:rsid w:val="001A1204"/>
    <w:rsid w:val="001A666F"/>
    <w:rsid w:val="001D570D"/>
    <w:rsid w:val="001D72D4"/>
    <w:rsid w:val="001E4821"/>
    <w:rsid w:val="001F255F"/>
    <w:rsid w:val="001F676B"/>
    <w:rsid w:val="001F7C1E"/>
    <w:rsid w:val="0021260E"/>
    <w:rsid w:val="00214BA6"/>
    <w:rsid w:val="002177D2"/>
    <w:rsid w:val="00223A2D"/>
    <w:rsid w:val="00224983"/>
    <w:rsid w:val="00225848"/>
    <w:rsid w:val="00226699"/>
    <w:rsid w:val="00230D27"/>
    <w:rsid w:val="002320EA"/>
    <w:rsid w:val="00236784"/>
    <w:rsid w:val="00237C8A"/>
    <w:rsid w:val="00241158"/>
    <w:rsid w:val="0024224B"/>
    <w:rsid w:val="002450BC"/>
    <w:rsid w:val="00251789"/>
    <w:rsid w:val="00255E15"/>
    <w:rsid w:val="00264C28"/>
    <w:rsid w:val="00265BF9"/>
    <w:rsid w:val="002664BD"/>
    <w:rsid w:val="0026675E"/>
    <w:rsid w:val="00266E39"/>
    <w:rsid w:val="00267526"/>
    <w:rsid w:val="002774C2"/>
    <w:rsid w:val="00294142"/>
    <w:rsid w:val="00295A52"/>
    <w:rsid w:val="002A16D0"/>
    <w:rsid w:val="002A588F"/>
    <w:rsid w:val="002B1549"/>
    <w:rsid w:val="002C0F5A"/>
    <w:rsid w:val="002E3F24"/>
    <w:rsid w:val="002F42D0"/>
    <w:rsid w:val="002F463A"/>
    <w:rsid w:val="002F6CEF"/>
    <w:rsid w:val="00302F3A"/>
    <w:rsid w:val="00312C50"/>
    <w:rsid w:val="00327C84"/>
    <w:rsid w:val="00331769"/>
    <w:rsid w:val="0033571C"/>
    <w:rsid w:val="003378F7"/>
    <w:rsid w:val="00340227"/>
    <w:rsid w:val="003409E5"/>
    <w:rsid w:val="00351B46"/>
    <w:rsid w:val="00353D20"/>
    <w:rsid w:val="00355D75"/>
    <w:rsid w:val="003618C5"/>
    <w:rsid w:val="00387ACF"/>
    <w:rsid w:val="0039438B"/>
    <w:rsid w:val="003960BB"/>
    <w:rsid w:val="003A5455"/>
    <w:rsid w:val="003B1DCE"/>
    <w:rsid w:val="003B5AFA"/>
    <w:rsid w:val="003B5BA8"/>
    <w:rsid w:val="003B5D37"/>
    <w:rsid w:val="003C2288"/>
    <w:rsid w:val="003C50C5"/>
    <w:rsid w:val="003C596A"/>
    <w:rsid w:val="003E0043"/>
    <w:rsid w:val="003E0BC3"/>
    <w:rsid w:val="003E18BE"/>
    <w:rsid w:val="003E4E76"/>
    <w:rsid w:val="003F434E"/>
    <w:rsid w:val="003F44AC"/>
    <w:rsid w:val="003F6857"/>
    <w:rsid w:val="00400218"/>
    <w:rsid w:val="0040158D"/>
    <w:rsid w:val="0040622F"/>
    <w:rsid w:val="0041022E"/>
    <w:rsid w:val="0042620F"/>
    <w:rsid w:val="00430091"/>
    <w:rsid w:val="0043045C"/>
    <w:rsid w:val="00430FD3"/>
    <w:rsid w:val="004408CD"/>
    <w:rsid w:val="004420D7"/>
    <w:rsid w:val="00446E13"/>
    <w:rsid w:val="004473B1"/>
    <w:rsid w:val="004515F3"/>
    <w:rsid w:val="004526C4"/>
    <w:rsid w:val="00455963"/>
    <w:rsid w:val="00456A20"/>
    <w:rsid w:val="00463E39"/>
    <w:rsid w:val="004765F8"/>
    <w:rsid w:val="00496A10"/>
    <w:rsid w:val="00496C3B"/>
    <w:rsid w:val="0049726D"/>
    <w:rsid w:val="004B1F64"/>
    <w:rsid w:val="004B52EA"/>
    <w:rsid w:val="004C2EFE"/>
    <w:rsid w:val="004C7A13"/>
    <w:rsid w:val="004D7B2C"/>
    <w:rsid w:val="004E519D"/>
    <w:rsid w:val="004F2EAC"/>
    <w:rsid w:val="005015DB"/>
    <w:rsid w:val="0050574B"/>
    <w:rsid w:val="00507479"/>
    <w:rsid w:val="005116E2"/>
    <w:rsid w:val="0051591C"/>
    <w:rsid w:val="00524139"/>
    <w:rsid w:val="00532F40"/>
    <w:rsid w:val="00542A18"/>
    <w:rsid w:val="005430E5"/>
    <w:rsid w:val="005617B4"/>
    <w:rsid w:val="00561B91"/>
    <w:rsid w:val="0056503A"/>
    <w:rsid w:val="0056535B"/>
    <w:rsid w:val="0056617E"/>
    <w:rsid w:val="0056761E"/>
    <w:rsid w:val="0057022D"/>
    <w:rsid w:val="00574866"/>
    <w:rsid w:val="0058664B"/>
    <w:rsid w:val="00586C76"/>
    <w:rsid w:val="00591365"/>
    <w:rsid w:val="00597113"/>
    <w:rsid w:val="005B7590"/>
    <w:rsid w:val="005E2229"/>
    <w:rsid w:val="005E62D1"/>
    <w:rsid w:val="00603927"/>
    <w:rsid w:val="00607321"/>
    <w:rsid w:val="006237FF"/>
    <w:rsid w:val="00636933"/>
    <w:rsid w:val="0064245C"/>
    <w:rsid w:val="006520B5"/>
    <w:rsid w:val="006528C0"/>
    <w:rsid w:val="00656A8C"/>
    <w:rsid w:val="00657A9E"/>
    <w:rsid w:val="00662632"/>
    <w:rsid w:val="00664AFB"/>
    <w:rsid w:val="006670DF"/>
    <w:rsid w:val="00673CD7"/>
    <w:rsid w:val="006867A6"/>
    <w:rsid w:val="00686D05"/>
    <w:rsid w:val="00687D23"/>
    <w:rsid w:val="006915C1"/>
    <w:rsid w:val="0069265A"/>
    <w:rsid w:val="00693BED"/>
    <w:rsid w:val="006A1559"/>
    <w:rsid w:val="006A4E88"/>
    <w:rsid w:val="006B1415"/>
    <w:rsid w:val="006C0BEE"/>
    <w:rsid w:val="006C242C"/>
    <w:rsid w:val="006C5531"/>
    <w:rsid w:val="006D310E"/>
    <w:rsid w:val="006F36E5"/>
    <w:rsid w:val="006F6347"/>
    <w:rsid w:val="006F6C50"/>
    <w:rsid w:val="00704607"/>
    <w:rsid w:val="007066BD"/>
    <w:rsid w:val="00713C07"/>
    <w:rsid w:val="007148DD"/>
    <w:rsid w:val="00724714"/>
    <w:rsid w:val="0074401A"/>
    <w:rsid w:val="00754454"/>
    <w:rsid w:val="00756091"/>
    <w:rsid w:val="0076575E"/>
    <w:rsid w:val="00767AAA"/>
    <w:rsid w:val="007706C6"/>
    <w:rsid w:val="00774F28"/>
    <w:rsid w:val="00784337"/>
    <w:rsid w:val="00790BBD"/>
    <w:rsid w:val="00796297"/>
    <w:rsid w:val="007B23B0"/>
    <w:rsid w:val="007B292D"/>
    <w:rsid w:val="007B5F2E"/>
    <w:rsid w:val="007C02CE"/>
    <w:rsid w:val="007C2433"/>
    <w:rsid w:val="007C2476"/>
    <w:rsid w:val="007C472A"/>
    <w:rsid w:val="007C66CA"/>
    <w:rsid w:val="007C6D39"/>
    <w:rsid w:val="007D1D75"/>
    <w:rsid w:val="007D6855"/>
    <w:rsid w:val="007E4CB7"/>
    <w:rsid w:val="007F1739"/>
    <w:rsid w:val="007F4BC0"/>
    <w:rsid w:val="007F5C1C"/>
    <w:rsid w:val="008220AE"/>
    <w:rsid w:val="00826264"/>
    <w:rsid w:val="008333FD"/>
    <w:rsid w:val="00833D34"/>
    <w:rsid w:val="00841AB8"/>
    <w:rsid w:val="0084654F"/>
    <w:rsid w:val="00847A8A"/>
    <w:rsid w:val="00851A11"/>
    <w:rsid w:val="00851E8A"/>
    <w:rsid w:val="00852D31"/>
    <w:rsid w:val="00856C42"/>
    <w:rsid w:val="008628F9"/>
    <w:rsid w:val="008635B7"/>
    <w:rsid w:val="00866DC8"/>
    <w:rsid w:val="008700CB"/>
    <w:rsid w:val="00872990"/>
    <w:rsid w:val="00877C88"/>
    <w:rsid w:val="00891A8E"/>
    <w:rsid w:val="008A4901"/>
    <w:rsid w:val="008A4A1D"/>
    <w:rsid w:val="008A76D2"/>
    <w:rsid w:val="008C1940"/>
    <w:rsid w:val="008C36A9"/>
    <w:rsid w:val="008D6BDE"/>
    <w:rsid w:val="008D7B67"/>
    <w:rsid w:val="008E24CA"/>
    <w:rsid w:val="008E698E"/>
    <w:rsid w:val="008E7594"/>
    <w:rsid w:val="008F00EC"/>
    <w:rsid w:val="008F0F66"/>
    <w:rsid w:val="008F4148"/>
    <w:rsid w:val="008F6A1D"/>
    <w:rsid w:val="008F6ABB"/>
    <w:rsid w:val="00916ADE"/>
    <w:rsid w:val="00917B4E"/>
    <w:rsid w:val="00922DA2"/>
    <w:rsid w:val="00930D19"/>
    <w:rsid w:val="00934886"/>
    <w:rsid w:val="00935DC0"/>
    <w:rsid w:val="00950409"/>
    <w:rsid w:val="0096662F"/>
    <w:rsid w:val="00973C01"/>
    <w:rsid w:val="00993DB4"/>
    <w:rsid w:val="00994704"/>
    <w:rsid w:val="009A019C"/>
    <w:rsid w:val="009A0502"/>
    <w:rsid w:val="009A1FB8"/>
    <w:rsid w:val="009A7BFB"/>
    <w:rsid w:val="009C4982"/>
    <w:rsid w:val="009D685B"/>
    <w:rsid w:val="009E593D"/>
    <w:rsid w:val="009F2187"/>
    <w:rsid w:val="009F573E"/>
    <w:rsid w:val="00A01FB4"/>
    <w:rsid w:val="00A02286"/>
    <w:rsid w:val="00A0727B"/>
    <w:rsid w:val="00A10F8F"/>
    <w:rsid w:val="00A15198"/>
    <w:rsid w:val="00A17FCD"/>
    <w:rsid w:val="00A24878"/>
    <w:rsid w:val="00A32B04"/>
    <w:rsid w:val="00A33B49"/>
    <w:rsid w:val="00A34A06"/>
    <w:rsid w:val="00A43CD1"/>
    <w:rsid w:val="00A55F8D"/>
    <w:rsid w:val="00A570B9"/>
    <w:rsid w:val="00A64F26"/>
    <w:rsid w:val="00A6647F"/>
    <w:rsid w:val="00A765B4"/>
    <w:rsid w:val="00A851F8"/>
    <w:rsid w:val="00A870C5"/>
    <w:rsid w:val="00A9645D"/>
    <w:rsid w:val="00AA4FA9"/>
    <w:rsid w:val="00AB0A50"/>
    <w:rsid w:val="00AB3D0F"/>
    <w:rsid w:val="00AC025E"/>
    <w:rsid w:val="00AC43B3"/>
    <w:rsid w:val="00AC6C5A"/>
    <w:rsid w:val="00AD00F8"/>
    <w:rsid w:val="00AD277E"/>
    <w:rsid w:val="00AD7497"/>
    <w:rsid w:val="00AF01AB"/>
    <w:rsid w:val="00AF05BF"/>
    <w:rsid w:val="00AF15E2"/>
    <w:rsid w:val="00AF4F37"/>
    <w:rsid w:val="00B00608"/>
    <w:rsid w:val="00B05E8F"/>
    <w:rsid w:val="00B10891"/>
    <w:rsid w:val="00B2185C"/>
    <w:rsid w:val="00B22047"/>
    <w:rsid w:val="00B23DBE"/>
    <w:rsid w:val="00B23F6C"/>
    <w:rsid w:val="00B364FE"/>
    <w:rsid w:val="00B4376E"/>
    <w:rsid w:val="00B7551F"/>
    <w:rsid w:val="00B8758D"/>
    <w:rsid w:val="00B96B0F"/>
    <w:rsid w:val="00B96E53"/>
    <w:rsid w:val="00BB5088"/>
    <w:rsid w:val="00BB5987"/>
    <w:rsid w:val="00BB6ED7"/>
    <w:rsid w:val="00BC0877"/>
    <w:rsid w:val="00BC258F"/>
    <w:rsid w:val="00BD19E9"/>
    <w:rsid w:val="00BD1A20"/>
    <w:rsid w:val="00BD4497"/>
    <w:rsid w:val="00BF5A5E"/>
    <w:rsid w:val="00C06471"/>
    <w:rsid w:val="00C52329"/>
    <w:rsid w:val="00C5360F"/>
    <w:rsid w:val="00C55799"/>
    <w:rsid w:val="00C56A81"/>
    <w:rsid w:val="00C636BF"/>
    <w:rsid w:val="00C64D09"/>
    <w:rsid w:val="00C67EA3"/>
    <w:rsid w:val="00C71EA0"/>
    <w:rsid w:val="00C71F90"/>
    <w:rsid w:val="00C75658"/>
    <w:rsid w:val="00C765BA"/>
    <w:rsid w:val="00C8292B"/>
    <w:rsid w:val="00C84F71"/>
    <w:rsid w:val="00C90302"/>
    <w:rsid w:val="00C92C12"/>
    <w:rsid w:val="00CA2E3B"/>
    <w:rsid w:val="00CB4314"/>
    <w:rsid w:val="00CC0F22"/>
    <w:rsid w:val="00CD0D7D"/>
    <w:rsid w:val="00CD17E1"/>
    <w:rsid w:val="00CD4A02"/>
    <w:rsid w:val="00CD630A"/>
    <w:rsid w:val="00CE30E2"/>
    <w:rsid w:val="00CF378F"/>
    <w:rsid w:val="00D01FC7"/>
    <w:rsid w:val="00D10167"/>
    <w:rsid w:val="00D10E2D"/>
    <w:rsid w:val="00D113BE"/>
    <w:rsid w:val="00D20910"/>
    <w:rsid w:val="00D22DC5"/>
    <w:rsid w:val="00D25A13"/>
    <w:rsid w:val="00D25F47"/>
    <w:rsid w:val="00D26F2D"/>
    <w:rsid w:val="00D27B21"/>
    <w:rsid w:val="00D33725"/>
    <w:rsid w:val="00D33DAB"/>
    <w:rsid w:val="00D418A4"/>
    <w:rsid w:val="00D442D1"/>
    <w:rsid w:val="00D53C1A"/>
    <w:rsid w:val="00D56591"/>
    <w:rsid w:val="00D601AA"/>
    <w:rsid w:val="00D65A64"/>
    <w:rsid w:val="00D67D2D"/>
    <w:rsid w:val="00D737E6"/>
    <w:rsid w:val="00D75F60"/>
    <w:rsid w:val="00D94988"/>
    <w:rsid w:val="00DA0292"/>
    <w:rsid w:val="00DA3AF0"/>
    <w:rsid w:val="00DA627E"/>
    <w:rsid w:val="00DB1D08"/>
    <w:rsid w:val="00DB409F"/>
    <w:rsid w:val="00DC1DC1"/>
    <w:rsid w:val="00DC3917"/>
    <w:rsid w:val="00DC55E9"/>
    <w:rsid w:val="00DC631F"/>
    <w:rsid w:val="00DD0156"/>
    <w:rsid w:val="00DD443C"/>
    <w:rsid w:val="00DD4DE3"/>
    <w:rsid w:val="00DD679B"/>
    <w:rsid w:val="00DD6915"/>
    <w:rsid w:val="00DE2879"/>
    <w:rsid w:val="00DF1A9A"/>
    <w:rsid w:val="00DF6C77"/>
    <w:rsid w:val="00E00964"/>
    <w:rsid w:val="00E00A6E"/>
    <w:rsid w:val="00E1022C"/>
    <w:rsid w:val="00E11E0C"/>
    <w:rsid w:val="00E12271"/>
    <w:rsid w:val="00E1471A"/>
    <w:rsid w:val="00E26986"/>
    <w:rsid w:val="00E41A28"/>
    <w:rsid w:val="00E45E4B"/>
    <w:rsid w:val="00E47EEE"/>
    <w:rsid w:val="00E52B4C"/>
    <w:rsid w:val="00E61DE1"/>
    <w:rsid w:val="00E6568E"/>
    <w:rsid w:val="00E66F0F"/>
    <w:rsid w:val="00E756DD"/>
    <w:rsid w:val="00E764AE"/>
    <w:rsid w:val="00E845DA"/>
    <w:rsid w:val="00E9303F"/>
    <w:rsid w:val="00EA10A0"/>
    <w:rsid w:val="00EA36D1"/>
    <w:rsid w:val="00EA668A"/>
    <w:rsid w:val="00EB111D"/>
    <w:rsid w:val="00EB243D"/>
    <w:rsid w:val="00EB2944"/>
    <w:rsid w:val="00EB3D2C"/>
    <w:rsid w:val="00EB3E2D"/>
    <w:rsid w:val="00EC6F70"/>
    <w:rsid w:val="00EC7174"/>
    <w:rsid w:val="00ED6EED"/>
    <w:rsid w:val="00ED6FB3"/>
    <w:rsid w:val="00EE725D"/>
    <w:rsid w:val="00EF4F14"/>
    <w:rsid w:val="00F02341"/>
    <w:rsid w:val="00F27837"/>
    <w:rsid w:val="00F337D4"/>
    <w:rsid w:val="00F41DA6"/>
    <w:rsid w:val="00F41EC9"/>
    <w:rsid w:val="00F44651"/>
    <w:rsid w:val="00F51E1B"/>
    <w:rsid w:val="00F563A8"/>
    <w:rsid w:val="00F5742C"/>
    <w:rsid w:val="00F620B9"/>
    <w:rsid w:val="00F669FA"/>
    <w:rsid w:val="00F72B16"/>
    <w:rsid w:val="00F753CC"/>
    <w:rsid w:val="00F802F4"/>
    <w:rsid w:val="00F85F06"/>
    <w:rsid w:val="00F908D1"/>
    <w:rsid w:val="00F912C6"/>
    <w:rsid w:val="00FA3A75"/>
    <w:rsid w:val="00FA3ABC"/>
    <w:rsid w:val="00FA41B1"/>
    <w:rsid w:val="00FB1589"/>
    <w:rsid w:val="00FB2054"/>
    <w:rsid w:val="00FB232F"/>
    <w:rsid w:val="00FB7DE7"/>
    <w:rsid w:val="00FC0BD9"/>
    <w:rsid w:val="00FC3F2C"/>
    <w:rsid w:val="00FC559F"/>
    <w:rsid w:val="00FD6F76"/>
    <w:rsid w:val="00FE31F8"/>
    <w:rsid w:val="00FE4A8E"/>
    <w:rsid w:val="00FF0BBD"/>
    <w:rsid w:val="00FF1095"/>
    <w:rsid w:val="00FF18C4"/>
    <w:rsid w:val="00FF2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B3A4907"/>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0D19"/>
    <w:rPr>
      <w:sz w:val="18"/>
      <w:szCs w:val="18"/>
    </w:rPr>
  </w:style>
  <w:style w:type="paragraph" w:styleId="ab">
    <w:name w:val="annotation text"/>
    <w:basedOn w:val="a"/>
    <w:link w:val="ac"/>
    <w:uiPriority w:val="99"/>
    <w:semiHidden/>
    <w:unhideWhenUsed/>
    <w:rsid w:val="00930D19"/>
    <w:pPr>
      <w:jc w:val="left"/>
    </w:pPr>
  </w:style>
  <w:style w:type="character" w:customStyle="1" w:styleId="ac">
    <w:name w:val="コメント文字列 (文字)"/>
    <w:basedOn w:val="a0"/>
    <w:link w:val="ab"/>
    <w:uiPriority w:val="99"/>
    <w:semiHidden/>
    <w:rsid w:val="00930D19"/>
  </w:style>
  <w:style w:type="paragraph" w:styleId="ad">
    <w:name w:val="annotation subject"/>
    <w:basedOn w:val="ab"/>
    <w:next w:val="ab"/>
    <w:link w:val="ae"/>
    <w:uiPriority w:val="99"/>
    <w:semiHidden/>
    <w:unhideWhenUsed/>
    <w:rsid w:val="00930D19"/>
    <w:rPr>
      <w:b/>
      <w:bCs/>
    </w:rPr>
  </w:style>
  <w:style w:type="character" w:customStyle="1" w:styleId="ae">
    <w:name w:val="コメント内容 (文字)"/>
    <w:basedOn w:val="ac"/>
    <w:link w:val="ad"/>
    <w:uiPriority w:val="99"/>
    <w:semiHidden/>
    <w:rsid w:val="00930D19"/>
    <w:rPr>
      <w:b/>
      <w:bCs/>
    </w:rPr>
  </w:style>
  <w:style w:type="character" w:styleId="af">
    <w:name w:val="Hyperlink"/>
    <w:basedOn w:val="a0"/>
    <w:uiPriority w:val="99"/>
    <w:unhideWhenUsed/>
    <w:rsid w:val="0084654F"/>
    <w:rPr>
      <w:color w:val="0563C1" w:themeColor="hyperlink"/>
      <w:u w:val="single"/>
    </w:rPr>
  </w:style>
  <w:style w:type="paragraph" w:styleId="af0">
    <w:name w:val="List Paragraph"/>
    <w:basedOn w:val="a"/>
    <w:uiPriority w:val="34"/>
    <w:qFormat/>
    <w:rsid w:val="00C55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42">
      <w:bodyDiv w:val="1"/>
      <w:marLeft w:val="0"/>
      <w:marRight w:val="0"/>
      <w:marTop w:val="0"/>
      <w:marBottom w:val="0"/>
      <w:divBdr>
        <w:top w:val="none" w:sz="0" w:space="0" w:color="auto"/>
        <w:left w:val="none" w:sz="0" w:space="0" w:color="auto"/>
        <w:bottom w:val="none" w:sz="0" w:space="0" w:color="auto"/>
        <w:right w:val="none" w:sz="0" w:space="0" w:color="auto"/>
      </w:divBdr>
    </w:div>
    <w:div w:id="7029341">
      <w:bodyDiv w:val="1"/>
      <w:marLeft w:val="0"/>
      <w:marRight w:val="0"/>
      <w:marTop w:val="0"/>
      <w:marBottom w:val="0"/>
      <w:divBdr>
        <w:top w:val="none" w:sz="0" w:space="0" w:color="auto"/>
        <w:left w:val="none" w:sz="0" w:space="0" w:color="auto"/>
        <w:bottom w:val="none" w:sz="0" w:space="0" w:color="auto"/>
        <w:right w:val="none" w:sz="0" w:space="0" w:color="auto"/>
      </w:divBdr>
    </w:div>
    <w:div w:id="10035441">
      <w:bodyDiv w:val="1"/>
      <w:marLeft w:val="0"/>
      <w:marRight w:val="0"/>
      <w:marTop w:val="0"/>
      <w:marBottom w:val="0"/>
      <w:divBdr>
        <w:top w:val="none" w:sz="0" w:space="0" w:color="auto"/>
        <w:left w:val="none" w:sz="0" w:space="0" w:color="auto"/>
        <w:bottom w:val="none" w:sz="0" w:space="0" w:color="auto"/>
        <w:right w:val="none" w:sz="0" w:space="0" w:color="auto"/>
      </w:divBdr>
    </w:div>
    <w:div w:id="16202019">
      <w:bodyDiv w:val="1"/>
      <w:marLeft w:val="0"/>
      <w:marRight w:val="0"/>
      <w:marTop w:val="0"/>
      <w:marBottom w:val="0"/>
      <w:divBdr>
        <w:top w:val="none" w:sz="0" w:space="0" w:color="auto"/>
        <w:left w:val="none" w:sz="0" w:space="0" w:color="auto"/>
        <w:bottom w:val="none" w:sz="0" w:space="0" w:color="auto"/>
        <w:right w:val="none" w:sz="0" w:space="0" w:color="auto"/>
      </w:divBdr>
    </w:div>
    <w:div w:id="17171672">
      <w:bodyDiv w:val="1"/>
      <w:marLeft w:val="0"/>
      <w:marRight w:val="0"/>
      <w:marTop w:val="0"/>
      <w:marBottom w:val="0"/>
      <w:divBdr>
        <w:top w:val="none" w:sz="0" w:space="0" w:color="auto"/>
        <w:left w:val="none" w:sz="0" w:space="0" w:color="auto"/>
        <w:bottom w:val="none" w:sz="0" w:space="0" w:color="auto"/>
        <w:right w:val="none" w:sz="0" w:space="0" w:color="auto"/>
      </w:divBdr>
    </w:div>
    <w:div w:id="18511533">
      <w:bodyDiv w:val="1"/>
      <w:marLeft w:val="0"/>
      <w:marRight w:val="0"/>
      <w:marTop w:val="0"/>
      <w:marBottom w:val="0"/>
      <w:divBdr>
        <w:top w:val="none" w:sz="0" w:space="0" w:color="auto"/>
        <w:left w:val="none" w:sz="0" w:space="0" w:color="auto"/>
        <w:bottom w:val="none" w:sz="0" w:space="0" w:color="auto"/>
        <w:right w:val="none" w:sz="0" w:space="0" w:color="auto"/>
      </w:divBdr>
    </w:div>
    <w:div w:id="21709407">
      <w:bodyDiv w:val="1"/>
      <w:marLeft w:val="0"/>
      <w:marRight w:val="0"/>
      <w:marTop w:val="0"/>
      <w:marBottom w:val="0"/>
      <w:divBdr>
        <w:top w:val="none" w:sz="0" w:space="0" w:color="auto"/>
        <w:left w:val="none" w:sz="0" w:space="0" w:color="auto"/>
        <w:bottom w:val="none" w:sz="0" w:space="0" w:color="auto"/>
        <w:right w:val="none" w:sz="0" w:space="0" w:color="auto"/>
      </w:divBdr>
    </w:div>
    <w:div w:id="26220377">
      <w:bodyDiv w:val="1"/>
      <w:marLeft w:val="0"/>
      <w:marRight w:val="0"/>
      <w:marTop w:val="0"/>
      <w:marBottom w:val="0"/>
      <w:divBdr>
        <w:top w:val="none" w:sz="0" w:space="0" w:color="auto"/>
        <w:left w:val="none" w:sz="0" w:space="0" w:color="auto"/>
        <w:bottom w:val="none" w:sz="0" w:space="0" w:color="auto"/>
        <w:right w:val="none" w:sz="0" w:space="0" w:color="auto"/>
      </w:divBdr>
    </w:div>
    <w:div w:id="30036523">
      <w:bodyDiv w:val="1"/>
      <w:marLeft w:val="0"/>
      <w:marRight w:val="0"/>
      <w:marTop w:val="0"/>
      <w:marBottom w:val="0"/>
      <w:divBdr>
        <w:top w:val="none" w:sz="0" w:space="0" w:color="auto"/>
        <w:left w:val="none" w:sz="0" w:space="0" w:color="auto"/>
        <w:bottom w:val="none" w:sz="0" w:space="0" w:color="auto"/>
        <w:right w:val="none" w:sz="0" w:space="0" w:color="auto"/>
      </w:divBdr>
    </w:div>
    <w:div w:id="34433355">
      <w:bodyDiv w:val="1"/>
      <w:marLeft w:val="0"/>
      <w:marRight w:val="0"/>
      <w:marTop w:val="0"/>
      <w:marBottom w:val="0"/>
      <w:divBdr>
        <w:top w:val="none" w:sz="0" w:space="0" w:color="auto"/>
        <w:left w:val="none" w:sz="0" w:space="0" w:color="auto"/>
        <w:bottom w:val="none" w:sz="0" w:space="0" w:color="auto"/>
        <w:right w:val="none" w:sz="0" w:space="0" w:color="auto"/>
      </w:divBdr>
    </w:div>
    <w:div w:id="34626359">
      <w:bodyDiv w:val="1"/>
      <w:marLeft w:val="0"/>
      <w:marRight w:val="0"/>
      <w:marTop w:val="0"/>
      <w:marBottom w:val="0"/>
      <w:divBdr>
        <w:top w:val="none" w:sz="0" w:space="0" w:color="auto"/>
        <w:left w:val="none" w:sz="0" w:space="0" w:color="auto"/>
        <w:bottom w:val="none" w:sz="0" w:space="0" w:color="auto"/>
        <w:right w:val="none" w:sz="0" w:space="0" w:color="auto"/>
      </w:divBdr>
    </w:div>
    <w:div w:id="34815354">
      <w:bodyDiv w:val="1"/>
      <w:marLeft w:val="0"/>
      <w:marRight w:val="0"/>
      <w:marTop w:val="0"/>
      <w:marBottom w:val="0"/>
      <w:divBdr>
        <w:top w:val="none" w:sz="0" w:space="0" w:color="auto"/>
        <w:left w:val="none" w:sz="0" w:space="0" w:color="auto"/>
        <w:bottom w:val="none" w:sz="0" w:space="0" w:color="auto"/>
        <w:right w:val="none" w:sz="0" w:space="0" w:color="auto"/>
      </w:divBdr>
    </w:div>
    <w:div w:id="45302547">
      <w:bodyDiv w:val="1"/>
      <w:marLeft w:val="0"/>
      <w:marRight w:val="0"/>
      <w:marTop w:val="0"/>
      <w:marBottom w:val="0"/>
      <w:divBdr>
        <w:top w:val="none" w:sz="0" w:space="0" w:color="auto"/>
        <w:left w:val="none" w:sz="0" w:space="0" w:color="auto"/>
        <w:bottom w:val="none" w:sz="0" w:space="0" w:color="auto"/>
        <w:right w:val="none" w:sz="0" w:space="0" w:color="auto"/>
      </w:divBdr>
    </w:div>
    <w:div w:id="46951349">
      <w:bodyDiv w:val="1"/>
      <w:marLeft w:val="0"/>
      <w:marRight w:val="0"/>
      <w:marTop w:val="0"/>
      <w:marBottom w:val="0"/>
      <w:divBdr>
        <w:top w:val="none" w:sz="0" w:space="0" w:color="auto"/>
        <w:left w:val="none" w:sz="0" w:space="0" w:color="auto"/>
        <w:bottom w:val="none" w:sz="0" w:space="0" w:color="auto"/>
        <w:right w:val="none" w:sz="0" w:space="0" w:color="auto"/>
      </w:divBdr>
    </w:div>
    <w:div w:id="47727661">
      <w:bodyDiv w:val="1"/>
      <w:marLeft w:val="0"/>
      <w:marRight w:val="0"/>
      <w:marTop w:val="0"/>
      <w:marBottom w:val="0"/>
      <w:divBdr>
        <w:top w:val="none" w:sz="0" w:space="0" w:color="auto"/>
        <w:left w:val="none" w:sz="0" w:space="0" w:color="auto"/>
        <w:bottom w:val="none" w:sz="0" w:space="0" w:color="auto"/>
        <w:right w:val="none" w:sz="0" w:space="0" w:color="auto"/>
      </w:divBdr>
    </w:div>
    <w:div w:id="50463400">
      <w:bodyDiv w:val="1"/>
      <w:marLeft w:val="0"/>
      <w:marRight w:val="0"/>
      <w:marTop w:val="0"/>
      <w:marBottom w:val="0"/>
      <w:divBdr>
        <w:top w:val="none" w:sz="0" w:space="0" w:color="auto"/>
        <w:left w:val="none" w:sz="0" w:space="0" w:color="auto"/>
        <w:bottom w:val="none" w:sz="0" w:space="0" w:color="auto"/>
        <w:right w:val="none" w:sz="0" w:space="0" w:color="auto"/>
      </w:divBdr>
    </w:div>
    <w:div w:id="53087692">
      <w:bodyDiv w:val="1"/>
      <w:marLeft w:val="0"/>
      <w:marRight w:val="0"/>
      <w:marTop w:val="0"/>
      <w:marBottom w:val="0"/>
      <w:divBdr>
        <w:top w:val="none" w:sz="0" w:space="0" w:color="auto"/>
        <w:left w:val="none" w:sz="0" w:space="0" w:color="auto"/>
        <w:bottom w:val="none" w:sz="0" w:space="0" w:color="auto"/>
        <w:right w:val="none" w:sz="0" w:space="0" w:color="auto"/>
      </w:divBdr>
    </w:div>
    <w:div w:id="57216634">
      <w:bodyDiv w:val="1"/>
      <w:marLeft w:val="0"/>
      <w:marRight w:val="0"/>
      <w:marTop w:val="0"/>
      <w:marBottom w:val="0"/>
      <w:divBdr>
        <w:top w:val="none" w:sz="0" w:space="0" w:color="auto"/>
        <w:left w:val="none" w:sz="0" w:space="0" w:color="auto"/>
        <w:bottom w:val="none" w:sz="0" w:space="0" w:color="auto"/>
        <w:right w:val="none" w:sz="0" w:space="0" w:color="auto"/>
      </w:divBdr>
    </w:div>
    <w:div w:id="58990581">
      <w:bodyDiv w:val="1"/>
      <w:marLeft w:val="0"/>
      <w:marRight w:val="0"/>
      <w:marTop w:val="0"/>
      <w:marBottom w:val="0"/>
      <w:divBdr>
        <w:top w:val="none" w:sz="0" w:space="0" w:color="auto"/>
        <w:left w:val="none" w:sz="0" w:space="0" w:color="auto"/>
        <w:bottom w:val="none" w:sz="0" w:space="0" w:color="auto"/>
        <w:right w:val="none" w:sz="0" w:space="0" w:color="auto"/>
      </w:divBdr>
    </w:div>
    <w:div w:id="61605607">
      <w:bodyDiv w:val="1"/>
      <w:marLeft w:val="0"/>
      <w:marRight w:val="0"/>
      <w:marTop w:val="0"/>
      <w:marBottom w:val="0"/>
      <w:divBdr>
        <w:top w:val="none" w:sz="0" w:space="0" w:color="auto"/>
        <w:left w:val="none" w:sz="0" w:space="0" w:color="auto"/>
        <w:bottom w:val="none" w:sz="0" w:space="0" w:color="auto"/>
        <w:right w:val="none" w:sz="0" w:space="0" w:color="auto"/>
      </w:divBdr>
    </w:div>
    <w:div w:id="65036604">
      <w:bodyDiv w:val="1"/>
      <w:marLeft w:val="0"/>
      <w:marRight w:val="0"/>
      <w:marTop w:val="0"/>
      <w:marBottom w:val="0"/>
      <w:divBdr>
        <w:top w:val="none" w:sz="0" w:space="0" w:color="auto"/>
        <w:left w:val="none" w:sz="0" w:space="0" w:color="auto"/>
        <w:bottom w:val="none" w:sz="0" w:space="0" w:color="auto"/>
        <w:right w:val="none" w:sz="0" w:space="0" w:color="auto"/>
      </w:divBdr>
    </w:div>
    <w:div w:id="67847023">
      <w:bodyDiv w:val="1"/>
      <w:marLeft w:val="0"/>
      <w:marRight w:val="0"/>
      <w:marTop w:val="0"/>
      <w:marBottom w:val="0"/>
      <w:divBdr>
        <w:top w:val="none" w:sz="0" w:space="0" w:color="auto"/>
        <w:left w:val="none" w:sz="0" w:space="0" w:color="auto"/>
        <w:bottom w:val="none" w:sz="0" w:space="0" w:color="auto"/>
        <w:right w:val="none" w:sz="0" w:space="0" w:color="auto"/>
      </w:divBdr>
    </w:div>
    <w:div w:id="76248398">
      <w:bodyDiv w:val="1"/>
      <w:marLeft w:val="0"/>
      <w:marRight w:val="0"/>
      <w:marTop w:val="0"/>
      <w:marBottom w:val="0"/>
      <w:divBdr>
        <w:top w:val="none" w:sz="0" w:space="0" w:color="auto"/>
        <w:left w:val="none" w:sz="0" w:space="0" w:color="auto"/>
        <w:bottom w:val="none" w:sz="0" w:space="0" w:color="auto"/>
        <w:right w:val="none" w:sz="0" w:space="0" w:color="auto"/>
      </w:divBdr>
    </w:div>
    <w:div w:id="80295962">
      <w:bodyDiv w:val="1"/>
      <w:marLeft w:val="0"/>
      <w:marRight w:val="0"/>
      <w:marTop w:val="0"/>
      <w:marBottom w:val="0"/>
      <w:divBdr>
        <w:top w:val="none" w:sz="0" w:space="0" w:color="auto"/>
        <w:left w:val="none" w:sz="0" w:space="0" w:color="auto"/>
        <w:bottom w:val="none" w:sz="0" w:space="0" w:color="auto"/>
        <w:right w:val="none" w:sz="0" w:space="0" w:color="auto"/>
      </w:divBdr>
    </w:div>
    <w:div w:id="80686755">
      <w:bodyDiv w:val="1"/>
      <w:marLeft w:val="0"/>
      <w:marRight w:val="0"/>
      <w:marTop w:val="0"/>
      <w:marBottom w:val="0"/>
      <w:divBdr>
        <w:top w:val="none" w:sz="0" w:space="0" w:color="auto"/>
        <w:left w:val="none" w:sz="0" w:space="0" w:color="auto"/>
        <w:bottom w:val="none" w:sz="0" w:space="0" w:color="auto"/>
        <w:right w:val="none" w:sz="0" w:space="0" w:color="auto"/>
      </w:divBdr>
    </w:div>
    <w:div w:id="81681495">
      <w:bodyDiv w:val="1"/>
      <w:marLeft w:val="0"/>
      <w:marRight w:val="0"/>
      <w:marTop w:val="0"/>
      <w:marBottom w:val="0"/>
      <w:divBdr>
        <w:top w:val="none" w:sz="0" w:space="0" w:color="auto"/>
        <w:left w:val="none" w:sz="0" w:space="0" w:color="auto"/>
        <w:bottom w:val="none" w:sz="0" w:space="0" w:color="auto"/>
        <w:right w:val="none" w:sz="0" w:space="0" w:color="auto"/>
      </w:divBdr>
    </w:div>
    <w:div w:id="84766212">
      <w:bodyDiv w:val="1"/>
      <w:marLeft w:val="0"/>
      <w:marRight w:val="0"/>
      <w:marTop w:val="0"/>
      <w:marBottom w:val="0"/>
      <w:divBdr>
        <w:top w:val="none" w:sz="0" w:space="0" w:color="auto"/>
        <w:left w:val="none" w:sz="0" w:space="0" w:color="auto"/>
        <w:bottom w:val="none" w:sz="0" w:space="0" w:color="auto"/>
        <w:right w:val="none" w:sz="0" w:space="0" w:color="auto"/>
      </w:divBdr>
    </w:div>
    <w:div w:id="86539317">
      <w:bodyDiv w:val="1"/>
      <w:marLeft w:val="0"/>
      <w:marRight w:val="0"/>
      <w:marTop w:val="0"/>
      <w:marBottom w:val="0"/>
      <w:divBdr>
        <w:top w:val="none" w:sz="0" w:space="0" w:color="auto"/>
        <w:left w:val="none" w:sz="0" w:space="0" w:color="auto"/>
        <w:bottom w:val="none" w:sz="0" w:space="0" w:color="auto"/>
        <w:right w:val="none" w:sz="0" w:space="0" w:color="auto"/>
      </w:divBdr>
    </w:div>
    <w:div w:id="86729307">
      <w:bodyDiv w:val="1"/>
      <w:marLeft w:val="0"/>
      <w:marRight w:val="0"/>
      <w:marTop w:val="0"/>
      <w:marBottom w:val="0"/>
      <w:divBdr>
        <w:top w:val="none" w:sz="0" w:space="0" w:color="auto"/>
        <w:left w:val="none" w:sz="0" w:space="0" w:color="auto"/>
        <w:bottom w:val="none" w:sz="0" w:space="0" w:color="auto"/>
        <w:right w:val="none" w:sz="0" w:space="0" w:color="auto"/>
      </w:divBdr>
    </w:div>
    <w:div w:id="88626865">
      <w:bodyDiv w:val="1"/>
      <w:marLeft w:val="0"/>
      <w:marRight w:val="0"/>
      <w:marTop w:val="0"/>
      <w:marBottom w:val="0"/>
      <w:divBdr>
        <w:top w:val="none" w:sz="0" w:space="0" w:color="auto"/>
        <w:left w:val="none" w:sz="0" w:space="0" w:color="auto"/>
        <w:bottom w:val="none" w:sz="0" w:space="0" w:color="auto"/>
        <w:right w:val="none" w:sz="0" w:space="0" w:color="auto"/>
      </w:divBdr>
    </w:div>
    <w:div w:id="90008594">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7727154">
      <w:bodyDiv w:val="1"/>
      <w:marLeft w:val="0"/>
      <w:marRight w:val="0"/>
      <w:marTop w:val="0"/>
      <w:marBottom w:val="0"/>
      <w:divBdr>
        <w:top w:val="none" w:sz="0" w:space="0" w:color="auto"/>
        <w:left w:val="none" w:sz="0" w:space="0" w:color="auto"/>
        <w:bottom w:val="none" w:sz="0" w:space="0" w:color="auto"/>
        <w:right w:val="none" w:sz="0" w:space="0" w:color="auto"/>
      </w:divBdr>
    </w:div>
    <w:div w:id="100927361">
      <w:bodyDiv w:val="1"/>
      <w:marLeft w:val="0"/>
      <w:marRight w:val="0"/>
      <w:marTop w:val="0"/>
      <w:marBottom w:val="0"/>
      <w:divBdr>
        <w:top w:val="none" w:sz="0" w:space="0" w:color="auto"/>
        <w:left w:val="none" w:sz="0" w:space="0" w:color="auto"/>
        <w:bottom w:val="none" w:sz="0" w:space="0" w:color="auto"/>
        <w:right w:val="none" w:sz="0" w:space="0" w:color="auto"/>
      </w:divBdr>
    </w:div>
    <w:div w:id="101345585">
      <w:bodyDiv w:val="1"/>
      <w:marLeft w:val="0"/>
      <w:marRight w:val="0"/>
      <w:marTop w:val="0"/>
      <w:marBottom w:val="0"/>
      <w:divBdr>
        <w:top w:val="none" w:sz="0" w:space="0" w:color="auto"/>
        <w:left w:val="none" w:sz="0" w:space="0" w:color="auto"/>
        <w:bottom w:val="none" w:sz="0" w:space="0" w:color="auto"/>
        <w:right w:val="none" w:sz="0" w:space="0" w:color="auto"/>
      </w:divBdr>
    </w:div>
    <w:div w:id="103967294">
      <w:bodyDiv w:val="1"/>
      <w:marLeft w:val="0"/>
      <w:marRight w:val="0"/>
      <w:marTop w:val="0"/>
      <w:marBottom w:val="0"/>
      <w:divBdr>
        <w:top w:val="none" w:sz="0" w:space="0" w:color="auto"/>
        <w:left w:val="none" w:sz="0" w:space="0" w:color="auto"/>
        <w:bottom w:val="none" w:sz="0" w:space="0" w:color="auto"/>
        <w:right w:val="none" w:sz="0" w:space="0" w:color="auto"/>
      </w:divBdr>
    </w:div>
    <w:div w:id="104884133">
      <w:bodyDiv w:val="1"/>
      <w:marLeft w:val="0"/>
      <w:marRight w:val="0"/>
      <w:marTop w:val="0"/>
      <w:marBottom w:val="0"/>
      <w:divBdr>
        <w:top w:val="none" w:sz="0" w:space="0" w:color="auto"/>
        <w:left w:val="none" w:sz="0" w:space="0" w:color="auto"/>
        <w:bottom w:val="none" w:sz="0" w:space="0" w:color="auto"/>
        <w:right w:val="none" w:sz="0" w:space="0" w:color="auto"/>
      </w:divBdr>
    </w:div>
    <w:div w:id="105275551">
      <w:bodyDiv w:val="1"/>
      <w:marLeft w:val="0"/>
      <w:marRight w:val="0"/>
      <w:marTop w:val="0"/>
      <w:marBottom w:val="0"/>
      <w:divBdr>
        <w:top w:val="none" w:sz="0" w:space="0" w:color="auto"/>
        <w:left w:val="none" w:sz="0" w:space="0" w:color="auto"/>
        <w:bottom w:val="none" w:sz="0" w:space="0" w:color="auto"/>
        <w:right w:val="none" w:sz="0" w:space="0" w:color="auto"/>
      </w:divBdr>
    </w:div>
    <w:div w:id="107938442">
      <w:bodyDiv w:val="1"/>
      <w:marLeft w:val="0"/>
      <w:marRight w:val="0"/>
      <w:marTop w:val="0"/>
      <w:marBottom w:val="0"/>
      <w:divBdr>
        <w:top w:val="none" w:sz="0" w:space="0" w:color="auto"/>
        <w:left w:val="none" w:sz="0" w:space="0" w:color="auto"/>
        <w:bottom w:val="none" w:sz="0" w:space="0" w:color="auto"/>
        <w:right w:val="none" w:sz="0" w:space="0" w:color="auto"/>
      </w:divBdr>
    </w:div>
    <w:div w:id="108362184">
      <w:bodyDiv w:val="1"/>
      <w:marLeft w:val="0"/>
      <w:marRight w:val="0"/>
      <w:marTop w:val="0"/>
      <w:marBottom w:val="0"/>
      <w:divBdr>
        <w:top w:val="none" w:sz="0" w:space="0" w:color="auto"/>
        <w:left w:val="none" w:sz="0" w:space="0" w:color="auto"/>
        <w:bottom w:val="none" w:sz="0" w:space="0" w:color="auto"/>
        <w:right w:val="none" w:sz="0" w:space="0" w:color="auto"/>
      </w:divBdr>
    </w:div>
    <w:div w:id="112331225">
      <w:bodyDiv w:val="1"/>
      <w:marLeft w:val="0"/>
      <w:marRight w:val="0"/>
      <w:marTop w:val="0"/>
      <w:marBottom w:val="0"/>
      <w:divBdr>
        <w:top w:val="none" w:sz="0" w:space="0" w:color="auto"/>
        <w:left w:val="none" w:sz="0" w:space="0" w:color="auto"/>
        <w:bottom w:val="none" w:sz="0" w:space="0" w:color="auto"/>
        <w:right w:val="none" w:sz="0" w:space="0" w:color="auto"/>
      </w:divBdr>
    </w:div>
    <w:div w:id="120655343">
      <w:bodyDiv w:val="1"/>
      <w:marLeft w:val="0"/>
      <w:marRight w:val="0"/>
      <w:marTop w:val="0"/>
      <w:marBottom w:val="0"/>
      <w:divBdr>
        <w:top w:val="none" w:sz="0" w:space="0" w:color="auto"/>
        <w:left w:val="none" w:sz="0" w:space="0" w:color="auto"/>
        <w:bottom w:val="none" w:sz="0" w:space="0" w:color="auto"/>
        <w:right w:val="none" w:sz="0" w:space="0" w:color="auto"/>
      </w:divBdr>
    </w:div>
    <w:div w:id="121195524">
      <w:bodyDiv w:val="1"/>
      <w:marLeft w:val="0"/>
      <w:marRight w:val="0"/>
      <w:marTop w:val="0"/>
      <w:marBottom w:val="0"/>
      <w:divBdr>
        <w:top w:val="none" w:sz="0" w:space="0" w:color="auto"/>
        <w:left w:val="none" w:sz="0" w:space="0" w:color="auto"/>
        <w:bottom w:val="none" w:sz="0" w:space="0" w:color="auto"/>
        <w:right w:val="none" w:sz="0" w:space="0" w:color="auto"/>
      </w:divBdr>
    </w:div>
    <w:div w:id="124351282">
      <w:bodyDiv w:val="1"/>
      <w:marLeft w:val="0"/>
      <w:marRight w:val="0"/>
      <w:marTop w:val="0"/>
      <w:marBottom w:val="0"/>
      <w:divBdr>
        <w:top w:val="none" w:sz="0" w:space="0" w:color="auto"/>
        <w:left w:val="none" w:sz="0" w:space="0" w:color="auto"/>
        <w:bottom w:val="none" w:sz="0" w:space="0" w:color="auto"/>
        <w:right w:val="none" w:sz="0" w:space="0" w:color="auto"/>
      </w:divBdr>
    </w:div>
    <w:div w:id="124978341">
      <w:bodyDiv w:val="1"/>
      <w:marLeft w:val="0"/>
      <w:marRight w:val="0"/>
      <w:marTop w:val="0"/>
      <w:marBottom w:val="0"/>
      <w:divBdr>
        <w:top w:val="none" w:sz="0" w:space="0" w:color="auto"/>
        <w:left w:val="none" w:sz="0" w:space="0" w:color="auto"/>
        <w:bottom w:val="none" w:sz="0" w:space="0" w:color="auto"/>
        <w:right w:val="none" w:sz="0" w:space="0" w:color="auto"/>
      </w:divBdr>
    </w:div>
    <w:div w:id="134109164">
      <w:bodyDiv w:val="1"/>
      <w:marLeft w:val="0"/>
      <w:marRight w:val="0"/>
      <w:marTop w:val="0"/>
      <w:marBottom w:val="0"/>
      <w:divBdr>
        <w:top w:val="none" w:sz="0" w:space="0" w:color="auto"/>
        <w:left w:val="none" w:sz="0" w:space="0" w:color="auto"/>
        <w:bottom w:val="none" w:sz="0" w:space="0" w:color="auto"/>
        <w:right w:val="none" w:sz="0" w:space="0" w:color="auto"/>
      </w:divBdr>
    </w:div>
    <w:div w:id="143668554">
      <w:bodyDiv w:val="1"/>
      <w:marLeft w:val="0"/>
      <w:marRight w:val="0"/>
      <w:marTop w:val="0"/>
      <w:marBottom w:val="0"/>
      <w:divBdr>
        <w:top w:val="none" w:sz="0" w:space="0" w:color="auto"/>
        <w:left w:val="none" w:sz="0" w:space="0" w:color="auto"/>
        <w:bottom w:val="none" w:sz="0" w:space="0" w:color="auto"/>
        <w:right w:val="none" w:sz="0" w:space="0" w:color="auto"/>
      </w:divBdr>
    </w:div>
    <w:div w:id="146091544">
      <w:bodyDiv w:val="1"/>
      <w:marLeft w:val="0"/>
      <w:marRight w:val="0"/>
      <w:marTop w:val="0"/>
      <w:marBottom w:val="0"/>
      <w:divBdr>
        <w:top w:val="none" w:sz="0" w:space="0" w:color="auto"/>
        <w:left w:val="none" w:sz="0" w:space="0" w:color="auto"/>
        <w:bottom w:val="none" w:sz="0" w:space="0" w:color="auto"/>
        <w:right w:val="none" w:sz="0" w:space="0" w:color="auto"/>
      </w:divBdr>
    </w:div>
    <w:div w:id="146364651">
      <w:bodyDiv w:val="1"/>
      <w:marLeft w:val="0"/>
      <w:marRight w:val="0"/>
      <w:marTop w:val="0"/>
      <w:marBottom w:val="0"/>
      <w:divBdr>
        <w:top w:val="none" w:sz="0" w:space="0" w:color="auto"/>
        <w:left w:val="none" w:sz="0" w:space="0" w:color="auto"/>
        <w:bottom w:val="none" w:sz="0" w:space="0" w:color="auto"/>
        <w:right w:val="none" w:sz="0" w:space="0" w:color="auto"/>
      </w:divBdr>
    </w:div>
    <w:div w:id="148328443">
      <w:bodyDiv w:val="1"/>
      <w:marLeft w:val="0"/>
      <w:marRight w:val="0"/>
      <w:marTop w:val="0"/>
      <w:marBottom w:val="0"/>
      <w:divBdr>
        <w:top w:val="none" w:sz="0" w:space="0" w:color="auto"/>
        <w:left w:val="none" w:sz="0" w:space="0" w:color="auto"/>
        <w:bottom w:val="none" w:sz="0" w:space="0" w:color="auto"/>
        <w:right w:val="none" w:sz="0" w:space="0" w:color="auto"/>
      </w:divBdr>
    </w:div>
    <w:div w:id="151144135">
      <w:bodyDiv w:val="1"/>
      <w:marLeft w:val="0"/>
      <w:marRight w:val="0"/>
      <w:marTop w:val="0"/>
      <w:marBottom w:val="0"/>
      <w:divBdr>
        <w:top w:val="none" w:sz="0" w:space="0" w:color="auto"/>
        <w:left w:val="none" w:sz="0" w:space="0" w:color="auto"/>
        <w:bottom w:val="none" w:sz="0" w:space="0" w:color="auto"/>
        <w:right w:val="none" w:sz="0" w:space="0" w:color="auto"/>
      </w:divBdr>
    </w:div>
    <w:div w:id="151722226">
      <w:bodyDiv w:val="1"/>
      <w:marLeft w:val="0"/>
      <w:marRight w:val="0"/>
      <w:marTop w:val="0"/>
      <w:marBottom w:val="0"/>
      <w:divBdr>
        <w:top w:val="none" w:sz="0" w:space="0" w:color="auto"/>
        <w:left w:val="none" w:sz="0" w:space="0" w:color="auto"/>
        <w:bottom w:val="none" w:sz="0" w:space="0" w:color="auto"/>
        <w:right w:val="none" w:sz="0" w:space="0" w:color="auto"/>
      </w:divBdr>
    </w:div>
    <w:div w:id="156266774">
      <w:bodyDiv w:val="1"/>
      <w:marLeft w:val="0"/>
      <w:marRight w:val="0"/>
      <w:marTop w:val="0"/>
      <w:marBottom w:val="0"/>
      <w:divBdr>
        <w:top w:val="none" w:sz="0" w:space="0" w:color="auto"/>
        <w:left w:val="none" w:sz="0" w:space="0" w:color="auto"/>
        <w:bottom w:val="none" w:sz="0" w:space="0" w:color="auto"/>
        <w:right w:val="none" w:sz="0" w:space="0" w:color="auto"/>
      </w:divBdr>
    </w:div>
    <w:div w:id="165558319">
      <w:bodyDiv w:val="1"/>
      <w:marLeft w:val="0"/>
      <w:marRight w:val="0"/>
      <w:marTop w:val="0"/>
      <w:marBottom w:val="0"/>
      <w:divBdr>
        <w:top w:val="none" w:sz="0" w:space="0" w:color="auto"/>
        <w:left w:val="none" w:sz="0" w:space="0" w:color="auto"/>
        <w:bottom w:val="none" w:sz="0" w:space="0" w:color="auto"/>
        <w:right w:val="none" w:sz="0" w:space="0" w:color="auto"/>
      </w:divBdr>
    </w:div>
    <w:div w:id="169375619">
      <w:bodyDiv w:val="1"/>
      <w:marLeft w:val="0"/>
      <w:marRight w:val="0"/>
      <w:marTop w:val="0"/>
      <w:marBottom w:val="0"/>
      <w:divBdr>
        <w:top w:val="none" w:sz="0" w:space="0" w:color="auto"/>
        <w:left w:val="none" w:sz="0" w:space="0" w:color="auto"/>
        <w:bottom w:val="none" w:sz="0" w:space="0" w:color="auto"/>
        <w:right w:val="none" w:sz="0" w:space="0" w:color="auto"/>
      </w:divBdr>
    </w:div>
    <w:div w:id="170803499">
      <w:bodyDiv w:val="1"/>
      <w:marLeft w:val="0"/>
      <w:marRight w:val="0"/>
      <w:marTop w:val="0"/>
      <w:marBottom w:val="0"/>
      <w:divBdr>
        <w:top w:val="none" w:sz="0" w:space="0" w:color="auto"/>
        <w:left w:val="none" w:sz="0" w:space="0" w:color="auto"/>
        <w:bottom w:val="none" w:sz="0" w:space="0" w:color="auto"/>
        <w:right w:val="none" w:sz="0" w:space="0" w:color="auto"/>
      </w:divBdr>
    </w:div>
    <w:div w:id="17211486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7642767">
      <w:bodyDiv w:val="1"/>
      <w:marLeft w:val="0"/>
      <w:marRight w:val="0"/>
      <w:marTop w:val="0"/>
      <w:marBottom w:val="0"/>
      <w:divBdr>
        <w:top w:val="none" w:sz="0" w:space="0" w:color="auto"/>
        <w:left w:val="none" w:sz="0" w:space="0" w:color="auto"/>
        <w:bottom w:val="none" w:sz="0" w:space="0" w:color="auto"/>
        <w:right w:val="none" w:sz="0" w:space="0" w:color="auto"/>
      </w:divBdr>
    </w:div>
    <w:div w:id="192961216">
      <w:bodyDiv w:val="1"/>
      <w:marLeft w:val="0"/>
      <w:marRight w:val="0"/>
      <w:marTop w:val="0"/>
      <w:marBottom w:val="0"/>
      <w:divBdr>
        <w:top w:val="none" w:sz="0" w:space="0" w:color="auto"/>
        <w:left w:val="none" w:sz="0" w:space="0" w:color="auto"/>
        <w:bottom w:val="none" w:sz="0" w:space="0" w:color="auto"/>
        <w:right w:val="none" w:sz="0" w:space="0" w:color="auto"/>
      </w:divBdr>
    </w:div>
    <w:div w:id="197201931">
      <w:bodyDiv w:val="1"/>
      <w:marLeft w:val="0"/>
      <w:marRight w:val="0"/>
      <w:marTop w:val="0"/>
      <w:marBottom w:val="0"/>
      <w:divBdr>
        <w:top w:val="none" w:sz="0" w:space="0" w:color="auto"/>
        <w:left w:val="none" w:sz="0" w:space="0" w:color="auto"/>
        <w:bottom w:val="none" w:sz="0" w:space="0" w:color="auto"/>
        <w:right w:val="none" w:sz="0" w:space="0" w:color="auto"/>
      </w:divBdr>
    </w:div>
    <w:div w:id="203103806">
      <w:bodyDiv w:val="1"/>
      <w:marLeft w:val="0"/>
      <w:marRight w:val="0"/>
      <w:marTop w:val="0"/>
      <w:marBottom w:val="0"/>
      <w:divBdr>
        <w:top w:val="none" w:sz="0" w:space="0" w:color="auto"/>
        <w:left w:val="none" w:sz="0" w:space="0" w:color="auto"/>
        <w:bottom w:val="none" w:sz="0" w:space="0" w:color="auto"/>
        <w:right w:val="none" w:sz="0" w:space="0" w:color="auto"/>
      </w:divBdr>
    </w:div>
    <w:div w:id="207106308">
      <w:bodyDiv w:val="1"/>
      <w:marLeft w:val="0"/>
      <w:marRight w:val="0"/>
      <w:marTop w:val="0"/>
      <w:marBottom w:val="0"/>
      <w:divBdr>
        <w:top w:val="none" w:sz="0" w:space="0" w:color="auto"/>
        <w:left w:val="none" w:sz="0" w:space="0" w:color="auto"/>
        <w:bottom w:val="none" w:sz="0" w:space="0" w:color="auto"/>
        <w:right w:val="none" w:sz="0" w:space="0" w:color="auto"/>
      </w:divBdr>
    </w:div>
    <w:div w:id="210656167">
      <w:bodyDiv w:val="1"/>
      <w:marLeft w:val="0"/>
      <w:marRight w:val="0"/>
      <w:marTop w:val="0"/>
      <w:marBottom w:val="0"/>
      <w:divBdr>
        <w:top w:val="none" w:sz="0" w:space="0" w:color="auto"/>
        <w:left w:val="none" w:sz="0" w:space="0" w:color="auto"/>
        <w:bottom w:val="none" w:sz="0" w:space="0" w:color="auto"/>
        <w:right w:val="none" w:sz="0" w:space="0" w:color="auto"/>
      </w:divBdr>
    </w:div>
    <w:div w:id="216015449">
      <w:bodyDiv w:val="1"/>
      <w:marLeft w:val="0"/>
      <w:marRight w:val="0"/>
      <w:marTop w:val="0"/>
      <w:marBottom w:val="0"/>
      <w:divBdr>
        <w:top w:val="none" w:sz="0" w:space="0" w:color="auto"/>
        <w:left w:val="none" w:sz="0" w:space="0" w:color="auto"/>
        <w:bottom w:val="none" w:sz="0" w:space="0" w:color="auto"/>
        <w:right w:val="none" w:sz="0" w:space="0" w:color="auto"/>
      </w:divBdr>
    </w:div>
    <w:div w:id="222640011">
      <w:bodyDiv w:val="1"/>
      <w:marLeft w:val="0"/>
      <w:marRight w:val="0"/>
      <w:marTop w:val="0"/>
      <w:marBottom w:val="0"/>
      <w:divBdr>
        <w:top w:val="none" w:sz="0" w:space="0" w:color="auto"/>
        <w:left w:val="none" w:sz="0" w:space="0" w:color="auto"/>
        <w:bottom w:val="none" w:sz="0" w:space="0" w:color="auto"/>
        <w:right w:val="none" w:sz="0" w:space="0" w:color="auto"/>
      </w:divBdr>
    </w:div>
    <w:div w:id="225840214">
      <w:bodyDiv w:val="1"/>
      <w:marLeft w:val="0"/>
      <w:marRight w:val="0"/>
      <w:marTop w:val="0"/>
      <w:marBottom w:val="0"/>
      <w:divBdr>
        <w:top w:val="none" w:sz="0" w:space="0" w:color="auto"/>
        <w:left w:val="none" w:sz="0" w:space="0" w:color="auto"/>
        <w:bottom w:val="none" w:sz="0" w:space="0" w:color="auto"/>
        <w:right w:val="none" w:sz="0" w:space="0" w:color="auto"/>
      </w:divBdr>
    </w:div>
    <w:div w:id="226963001">
      <w:bodyDiv w:val="1"/>
      <w:marLeft w:val="0"/>
      <w:marRight w:val="0"/>
      <w:marTop w:val="0"/>
      <w:marBottom w:val="0"/>
      <w:divBdr>
        <w:top w:val="none" w:sz="0" w:space="0" w:color="auto"/>
        <w:left w:val="none" w:sz="0" w:space="0" w:color="auto"/>
        <w:bottom w:val="none" w:sz="0" w:space="0" w:color="auto"/>
        <w:right w:val="none" w:sz="0" w:space="0" w:color="auto"/>
      </w:divBdr>
    </w:div>
    <w:div w:id="228538212">
      <w:bodyDiv w:val="1"/>
      <w:marLeft w:val="0"/>
      <w:marRight w:val="0"/>
      <w:marTop w:val="0"/>
      <w:marBottom w:val="0"/>
      <w:divBdr>
        <w:top w:val="none" w:sz="0" w:space="0" w:color="auto"/>
        <w:left w:val="none" w:sz="0" w:space="0" w:color="auto"/>
        <w:bottom w:val="none" w:sz="0" w:space="0" w:color="auto"/>
        <w:right w:val="none" w:sz="0" w:space="0" w:color="auto"/>
      </w:divBdr>
    </w:div>
    <w:div w:id="233702695">
      <w:bodyDiv w:val="1"/>
      <w:marLeft w:val="0"/>
      <w:marRight w:val="0"/>
      <w:marTop w:val="0"/>
      <w:marBottom w:val="0"/>
      <w:divBdr>
        <w:top w:val="none" w:sz="0" w:space="0" w:color="auto"/>
        <w:left w:val="none" w:sz="0" w:space="0" w:color="auto"/>
        <w:bottom w:val="none" w:sz="0" w:space="0" w:color="auto"/>
        <w:right w:val="none" w:sz="0" w:space="0" w:color="auto"/>
      </w:divBdr>
    </w:div>
    <w:div w:id="234243013">
      <w:bodyDiv w:val="1"/>
      <w:marLeft w:val="0"/>
      <w:marRight w:val="0"/>
      <w:marTop w:val="0"/>
      <w:marBottom w:val="0"/>
      <w:divBdr>
        <w:top w:val="none" w:sz="0" w:space="0" w:color="auto"/>
        <w:left w:val="none" w:sz="0" w:space="0" w:color="auto"/>
        <w:bottom w:val="none" w:sz="0" w:space="0" w:color="auto"/>
        <w:right w:val="none" w:sz="0" w:space="0" w:color="auto"/>
      </w:divBdr>
    </w:div>
    <w:div w:id="234247103">
      <w:bodyDiv w:val="1"/>
      <w:marLeft w:val="0"/>
      <w:marRight w:val="0"/>
      <w:marTop w:val="0"/>
      <w:marBottom w:val="0"/>
      <w:divBdr>
        <w:top w:val="none" w:sz="0" w:space="0" w:color="auto"/>
        <w:left w:val="none" w:sz="0" w:space="0" w:color="auto"/>
        <w:bottom w:val="none" w:sz="0" w:space="0" w:color="auto"/>
        <w:right w:val="none" w:sz="0" w:space="0" w:color="auto"/>
      </w:divBdr>
    </w:div>
    <w:div w:id="235550175">
      <w:bodyDiv w:val="1"/>
      <w:marLeft w:val="0"/>
      <w:marRight w:val="0"/>
      <w:marTop w:val="0"/>
      <w:marBottom w:val="0"/>
      <w:divBdr>
        <w:top w:val="none" w:sz="0" w:space="0" w:color="auto"/>
        <w:left w:val="none" w:sz="0" w:space="0" w:color="auto"/>
        <w:bottom w:val="none" w:sz="0" w:space="0" w:color="auto"/>
        <w:right w:val="none" w:sz="0" w:space="0" w:color="auto"/>
      </w:divBdr>
    </w:div>
    <w:div w:id="236599967">
      <w:bodyDiv w:val="1"/>
      <w:marLeft w:val="0"/>
      <w:marRight w:val="0"/>
      <w:marTop w:val="0"/>
      <w:marBottom w:val="0"/>
      <w:divBdr>
        <w:top w:val="none" w:sz="0" w:space="0" w:color="auto"/>
        <w:left w:val="none" w:sz="0" w:space="0" w:color="auto"/>
        <w:bottom w:val="none" w:sz="0" w:space="0" w:color="auto"/>
        <w:right w:val="none" w:sz="0" w:space="0" w:color="auto"/>
      </w:divBdr>
    </w:div>
    <w:div w:id="238563060">
      <w:bodyDiv w:val="1"/>
      <w:marLeft w:val="0"/>
      <w:marRight w:val="0"/>
      <w:marTop w:val="0"/>
      <w:marBottom w:val="0"/>
      <w:divBdr>
        <w:top w:val="none" w:sz="0" w:space="0" w:color="auto"/>
        <w:left w:val="none" w:sz="0" w:space="0" w:color="auto"/>
        <w:bottom w:val="none" w:sz="0" w:space="0" w:color="auto"/>
        <w:right w:val="none" w:sz="0" w:space="0" w:color="auto"/>
      </w:divBdr>
    </w:div>
    <w:div w:id="250236419">
      <w:bodyDiv w:val="1"/>
      <w:marLeft w:val="0"/>
      <w:marRight w:val="0"/>
      <w:marTop w:val="0"/>
      <w:marBottom w:val="0"/>
      <w:divBdr>
        <w:top w:val="none" w:sz="0" w:space="0" w:color="auto"/>
        <w:left w:val="none" w:sz="0" w:space="0" w:color="auto"/>
        <w:bottom w:val="none" w:sz="0" w:space="0" w:color="auto"/>
        <w:right w:val="none" w:sz="0" w:space="0" w:color="auto"/>
      </w:divBdr>
    </w:div>
    <w:div w:id="253561497">
      <w:bodyDiv w:val="1"/>
      <w:marLeft w:val="0"/>
      <w:marRight w:val="0"/>
      <w:marTop w:val="0"/>
      <w:marBottom w:val="0"/>
      <w:divBdr>
        <w:top w:val="none" w:sz="0" w:space="0" w:color="auto"/>
        <w:left w:val="none" w:sz="0" w:space="0" w:color="auto"/>
        <w:bottom w:val="none" w:sz="0" w:space="0" w:color="auto"/>
        <w:right w:val="none" w:sz="0" w:space="0" w:color="auto"/>
      </w:divBdr>
    </w:div>
    <w:div w:id="254094688">
      <w:bodyDiv w:val="1"/>
      <w:marLeft w:val="0"/>
      <w:marRight w:val="0"/>
      <w:marTop w:val="0"/>
      <w:marBottom w:val="0"/>
      <w:divBdr>
        <w:top w:val="none" w:sz="0" w:space="0" w:color="auto"/>
        <w:left w:val="none" w:sz="0" w:space="0" w:color="auto"/>
        <w:bottom w:val="none" w:sz="0" w:space="0" w:color="auto"/>
        <w:right w:val="none" w:sz="0" w:space="0" w:color="auto"/>
      </w:divBdr>
    </w:div>
    <w:div w:id="256446944">
      <w:bodyDiv w:val="1"/>
      <w:marLeft w:val="0"/>
      <w:marRight w:val="0"/>
      <w:marTop w:val="0"/>
      <w:marBottom w:val="0"/>
      <w:divBdr>
        <w:top w:val="none" w:sz="0" w:space="0" w:color="auto"/>
        <w:left w:val="none" w:sz="0" w:space="0" w:color="auto"/>
        <w:bottom w:val="none" w:sz="0" w:space="0" w:color="auto"/>
        <w:right w:val="none" w:sz="0" w:space="0" w:color="auto"/>
      </w:divBdr>
    </w:div>
    <w:div w:id="259338077">
      <w:bodyDiv w:val="1"/>
      <w:marLeft w:val="0"/>
      <w:marRight w:val="0"/>
      <w:marTop w:val="0"/>
      <w:marBottom w:val="0"/>
      <w:divBdr>
        <w:top w:val="none" w:sz="0" w:space="0" w:color="auto"/>
        <w:left w:val="none" w:sz="0" w:space="0" w:color="auto"/>
        <w:bottom w:val="none" w:sz="0" w:space="0" w:color="auto"/>
        <w:right w:val="none" w:sz="0" w:space="0" w:color="auto"/>
      </w:divBdr>
    </w:div>
    <w:div w:id="260140677">
      <w:bodyDiv w:val="1"/>
      <w:marLeft w:val="0"/>
      <w:marRight w:val="0"/>
      <w:marTop w:val="0"/>
      <w:marBottom w:val="0"/>
      <w:divBdr>
        <w:top w:val="none" w:sz="0" w:space="0" w:color="auto"/>
        <w:left w:val="none" w:sz="0" w:space="0" w:color="auto"/>
        <w:bottom w:val="none" w:sz="0" w:space="0" w:color="auto"/>
        <w:right w:val="none" w:sz="0" w:space="0" w:color="auto"/>
      </w:divBdr>
    </w:div>
    <w:div w:id="267155725">
      <w:bodyDiv w:val="1"/>
      <w:marLeft w:val="0"/>
      <w:marRight w:val="0"/>
      <w:marTop w:val="0"/>
      <w:marBottom w:val="0"/>
      <w:divBdr>
        <w:top w:val="none" w:sz="0" w:space="0" w:color="auto"/>
        <w:left w:val="none" w:sz="0" w:space="0" w:color="auto"/>
        <w:bottom w:val="none" w:sz="0" w:space="0" w:color="auto"/>
        <w:right w:val="none" w:sz="0" w:space="0" w:color="auto"/>
      </w:divBdr>
    </w:div>
    <w:div w:id="269318398">
      <w:bodyDiv w:val="1"/>
      <w:marLeft w:val="0"/>
      <w:marRight w:val="0"/>
      <w:marTop w:val="0"/>
      <w:marBottom w:val="0"/>
      <w:divBdr>
        <w:top w:val="none" w:sz="0" w:space="0" w:color="auto"/>
        <w:left w:val="none" w:sz="0" w:space="0" w:color="auto"/>
        <w:bottom w:val="none" w:sz="0" w:space="0" w:color="auto"/>
        <w:right w:val="none" w:sz="0" w:space="0" w:color="auto"/>
      </w:divBdr>
    </w:div>
    <w:div w:id="269895952">
      <w:bodyDiv w:val="1"/>
      <w:marLeft w:val="0"/>
      <w:marRight w:val="0"/>
      <w:marTop w:val="0"/>
      <w:marBottom w:val="0"/>
      <w:divBdr>
        <w:top w:val="none" w:sz="0" w:space="0" w:color="auto"/>
        <w:left w:val="none" w:sz="0" w:space="0" w:color="auto"/>
        <w:bottom w:val="none" w:sz="0" w:space="0" w:color="auto"/>
        <w:right w:val="none" w:sz="0" w:space="0" w:color="auto"/>
      </w:divBdr>
    </w:div>
    <w:div w:id="284120619">
      <w:bodyDiv w:val="1"/>
      <w:marLeft w:val="0"/>
      <w:marRight w:val="0"/>
      <w:marTop w:val="0"/>
      <w:marBottom w:val="0"/>
      <w:divBdr>
        <w:top w:val="none" w:sz="0" w:space="0" w:color="auto"/>
        <w:left w:val="none" w:sz="0" w:space="0" w:color="auto"/>
        <w:bottom w:val="none" w:sz="0" w:space="0" w:color="auto"/>
        <w:right w:val="none" w:sz="0" w:space="0" w:color="auto"/>
      </w:divBdr>
    </w:div>
    <w:div w:id="285433114">
      <w:bodyDiv w:val="1"/>
      <w:marLeft w:val="0"/>
      <w:marRight w:val="0"/>
      <w:marTop w:val="0"/>
      <w:marBottom w:val="0"/>
      <w:divBdr>
        <w:top w:val="none" w:sz="0" w:space="0" w:color="auto"/>
        <w:left w:val="none" w:sz="0" w:space="0" w:color="auto"/>
        <w:bottom w:val="none" w:sz="0" w:space="0" w:color="auto"/>
        <w:right w:val="none" w:sz="0" w:space="0" w:color="auto"/>
      </w:divBdr>
    </w:div>
    <w:div w:id="287863116">
      <w:bodyDiv w:val="1"/>
      <w:marLeft w:val="0"/>
      <w:marRight w:val="0"/>
      <w:marTop w:val="0"/>
      <w:marBottom w:val="0"/>
      <w:divBdr>
        <w:top w:val="none" w:sz="0" w:space="0" w:color="auto"/>
        <w:left w:val="none" w:sz="0" w:space="0" w:color="auto"/>
        <w:bottom w:val="none" w:sz="0" w:space="0" w:color="auto"/>
        <w:right w:val="none" w:sz="0" w:space="0" w:color="auto"/>
      </w:divBdr>
    </w:div>
    <w:div w:id="288364844">
      <w:bodyDiv w:val="1"/>
      <w:marLeft w:val="0"/>
      <w:marRight w:val="0"/>
      <w:marTop w:val="0"/>
      <w:marBottom w:val="0"/>
      <w:divBdr>
        <w:top w:val="none" w:sz="0" w:space="0" w:color="auto"/>
        <w:left w:val="none" w:sz="0" w:space="0" w:color="auto"/>
        <w:bottom w:val="none" w:sz="0" w:space="0" w:color="auto"/>
        <w:right w:val="none" w:sz="0" w:space="0" w:color="auto"/>
      </w:divBdr>
    </w:div>
    <w:div w:id="298801011">
      <w:bodyDiv w:val="1"/>
      <w:marLeft w:val="0"/>
      <w:marRight w:val="0"/>
      <w:marTop w:val="0"/>
      <w:marBottom w:val="0"/>
      <w:divBdr>
        <w:top w:val="none" w:sz="0" w:space="0" w:color="auto"/>
        <w:left w:val="none" w:sz="0" w:space="0" w:color="auto"/>
        <w:bottom w:val="none" w:sz="0" w:space="0" w:color="auto"/>
        <w:right w:val="none" w:sz="0" w:space="0" w:color="auto"/>
      </w:divBdr>
    </w:div>
    <w:div w:id="301689570">
      <w:bodyDiv w:val="1"/>
      <w:marLeft w:val="0"/>
      <w:marRight w:val="0"/>
      <w:marTop w:val="0"/>
      <w:marBottom w:val="0"/>
      <w:divBdr>
        <w:top w:val="none" w:sz="0" w:space="0" w:color="auto"/>
        <w:left w:val="none" w:sz="0" w:space="0" w:color="auto"/>
        <w:bottom w:val="none" w:sz="0" w:space="0" w:color="auto"/>
        <w:right w:val="none" w:sz="0" w:space="0" w:color="auto"/>
      </w:divBdr>
    </w:div>
    <w:div w:id="304362696">
      <w:bodyDiv w:val="1"/>
      <w:marLeft w:val="0"/>
      <w:marRight w:val="0"/>
      <w:marTop w:val="0"/>
      <w:marBottom w:val="0"/>
      <w:divBdr>
        <w:top w:val="none" w:sz="0" w:space="0" w:color="auto"/>
        <w:left w:val="none" w:sz="0" w:space="0" w:color="auto"/>
        <w:bottom w:val="none" w:sz="0" w:space="0" w:color="auto"/>
        <w:right w:val="none" w:sz="0" w:space="0" w:color="auto"/>
      </w:divBdr>
    </w:div>
    <w:div w:id="309480028">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9793147">
      <w:bodyDiv w:val="1"/>
      <w:marLeft w:val="0"/>
      <w:marRight w:val="0"/>
      <w:marTop w:val="0"/>
      <w:marBottom w:val="0"/>
      <w:divBdr>
        <w:top w:val="none" w:sz="0" w:space="0" w:color="auto"/>
        <w:left w:val="none" w:sz="0" w:space="0" w:color="auto"/>
        <w:bottom w:val="none" w:sz="0" w:space="0" w:color="auto"/>
        <w:right w:val="none" w:sz="0" w:space="0" w:color="auto"/>
      </w:divBdr>
    </w:div>
    <w:div w:id="333995283">
      <w:bodyDiv w:val="1"/>
      <w:marLeft w:val="0"/>
      <w:marRight w:val="0"/>
      <w:marTop w:val="0"/>
      <w:marBottom w:val="0"/>
      <w:divBdr>
        <w:top w:val="none" w:sz="0" w:space="0" w:color="auto"/>
        <w:left w:val="none" w:sz="0" w:space="0" w:color="auto"/>
        <w:bottom w:val="none" w:sz="0" w:space="0" w:color="auto"/>
        <w:right w:val="none" w:sz="0" w:space="0" w:color="auto"/>
      </w:divBdr>
    </w:div>
    <w:div w:id="335042164">
      <w:bodyDiv w:val="1"/>
      <w:marLeft w:val="0"/>
      <w:marRight w:val="0"/>
      <w:marTop w:val="0"/>
      <w:marBottom w:val="0"/>
      <w:divBdr>
        <w:top w:val="none" w:sz="0" w:space="0" w:color="auto"/>
        <w:left w:val="none" w:sz="0" w:space="0" w:color="auto"/>
        <w:bottom w:val="none" w:sz="0" w:space="0" w:color="auto"/>
        <w:right w:val="none" w:sz="0" w:space="0" w:color="auto"/>
      </w:divBdr>
    </w:div>
    <w:div w:id="335809614">
      <w:bodyDiv w:val="1"/>
      <w:marLeft w:val="0"/>
      <w:marRight w:val="0"/>
      <w:marTop w:val="0"/>
      <w:marBottom w:val="0"/>
      <w:divBdr>
        <w:top w:val="none" w:sz="0" w:space="0" w:color="auto"/>
        <w:left w:val="none" w:sz="0" w:space="0" w:color="auto"/>
        <w:bottom w:val="none" w:sz="0" w:space="0" w:color="auto"/>
        <w:right w:val="none" w:sz="0" w:space="0" w:color="auto"/>
      </w:divBdr>
    </w:div>
    <w:div w:id="337926005">
      <w:bodyDiv w:val="1"/>
      <w:marLeft w:val="0"/>
      <w:marRight w:val="0"/>
      <w:marTop w:val="0"/>
      <w:marBottom w:val="0"/>
      <w:divBdr>
        <w:top w:val="none" w:sz="0" w:space="0" w:color="auto"/>
        <w:left w:val="none" w:sz="0" w:space="0" w:color="auto"/>
        <w:bottom w:val="none" w:sz="0" w:space="0" w:color="auto"/>
        <w:right w:val="none" w:sz="0" w:space="0" w:color="auto"/>
      </w:divBdr>
    </w:div>
    <w:div w:id="338430999">
      <w:bodyDiv w:val="1"/>
      <w:marLeft w:val="0"/>
      <w:marRight w:val="0"/>
      <w:marTop w:val="0"/>
      <w:marBottom w:val="0"/>
      <w:divBdr>
        <w:top w:val="none" w:sz="0" w:space="0" w:color="auto"/>
        <w:left w:val="none" w:sz="0" w:space="0" w:color="auto"/>
        <w:bottom w:val="none" w:sz="0" w:space="0" w:color="auto"/>
        <w:right w:val="none" w:sz="0" w:space="0" w:color="auto"/>
      </w:divBdr>
    </w:div>
    <w:div w:id="354893967">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0787274">
      <w:bodyDiv w:val="1"/>
      <w:marLeft w:val="0"/>
      <w:marRight w:val="0"/>
      <w:marTop w:val="0"/>
      <w:marBottom w:val="0"/>
      <w:divBdr>
        <w:top w:val="none" w:sz="0" w:space="0" w:color="auto"/>
        <w:left w:val="none" w:sz="0" w:space="0" w:color="auto"/>
        <w:bottom w:val="none" w:sz="0" w:space="0" w:color="auto"/>
        <w:right w:val="none" w:sz="0" w:space="0" w:color="auto"/>
      </w:divBdr>
    </w:div>
    <w:div w:id="386926453">
      <w:bodyDiv w:val="1"/>
      <w:marLeft w:val="0"/>
      <w:marRight w:val="0"/>
      <w:marTop w:val="0"/>
      <w:marBottom w:val="0"/>
      <w:divBdr>
        <w:top w:val="none" w:sz="0" w:space="0" w:color="auto"/>
        <w:left w:val="none" w:sz="0" w:space="0" w:color="auto"/>
        <w:bottom w:val="none" w:sz="0" w:space="0" w:color="auto"/>
        <w:right w:val="none" w:sz="0" w:space="0" w:color="auto"/>
      </w:divBdr>
    </w:div>
    <w:div w:id="388457436">
      <w:bodyDiv w:val="1"/>
      <w:marLeft w:val="0"/>
      <w:marRight w:val="0"/>
      <w:marTop w:val="0"/>
      <w:marBottom w:val="0"/>
      <w:divBdr>
        <w:top w:val="none" w:sz="0" w:space="0" w:color="auto"/>
        <w:left w:val="none" w:sz="0" w:space="0" w:color="auto"/>
        <w:bottom w:val="none" w:sz="0" w:space="0" w:color="auto"/>
        <w:right w:val="none" w:sz="0" w:space="0" w:color="auto"/>
      </w:divBdr>
    </w:div>
    <w:div w:id="399982477">
      <w:bodyDiv w:val="1"/>
      <w:marLeft w:val="0"/>
      <w:marRight w:val="0"/>
      <w:marTop w:val="0"/>
      <w:marBottom w:val="0"/>
      <w:divBdr>
        <w:top w:val="none" w:sz="0" w:space="0" w:color="auto"/>
        <w:left w:val="none" w:sz="0" w:space="0" w:color="auto"/>
        <w:bottom w:val="none" w:sz="0" w:space="0" w:color="auto"/>
        <w:right w:val="none" w:sz="0" w:space="0" w:color="auto"/>
      </w:divBdr>
    </w:div>
    <w:div w:id="401028364">
      <w:bodyDiv w:val="1"/>
      <w:marLeft w:val="0"/>
      <w:marRight w:val="0"/>
      <w:marTop w:val="0"/>
      <w:marBottom w:val="0"/>
      <w:divBdr>
        <w:top w:val="none" w:sz="0" w:space="0" w:color="auto"/>
        <w:left w:val="none" w:sz="0" w:space="0" w:color="auto"/>
        <w:bottom w:val="none" w:sz="0" w:space="0" w:color="auto"/>
        <w:right w:val="none" w:sz="0" w:space="0" w:color="auto"/>
      </w:divBdr>
    </w:div>
    <w:div w:id="401559230">
      <w:bodyDiv w:val="1"/>
      <w:marLeft w:val="0"/>
      <w:marRight w:val="0"/>
      <w:marTop w:val="0"/>
      <w:marBottom w:val="0"/>
      <w:divBdr>
        <w:top w:val="none" w:sz="0" w:space="0" w:color="auto"/>
        <w:left w:val="none" w:sz="0" w:space="0" w:color="auto"/>
        <w:bottom w:val="none" w:sz="0" w:space="0" w:color="auto"/>
        <w:right w:val="none" w:sz="0" w:space="0" w:color="auto"/>
      </w:divBdr>
    </w:div>
    <w:div w:id="411390381">
      <w:bodyDiv w:val="1"/>
      <w:marLeft w:val="0"/>
      <w:marRight w:val="0"/>
      <w:marTop w:val="0"/>
      <w:marBottom w:val="0"/>
      <w:divBdr>
        <w:top w:val="none" w:sz="0" w:space="0" w:color="auto"/>
        <w:left w:val="none" w:sz="0" w:space="0" w:color="auto"/>
        <w:bottom w:val="none" w:sz="0" w:space="0" w:color="auto"/>
        <w:right w:val="none" w:sz="0" w:space="0" w:color="auto"/>
      </w:divBdr>
    </w:div>
    <w:div w:id="411393087">
      <w:bodyDiv w:val="1"/>
      <w:marLeft w:val="0"/>
      <w:marRight w:val="0"/>
      <w:marTop w:val="0"/>
      <w:marBottom w:val="0"/>
      <w:divBdr>
        <w:top w:val="none" w:sz="0" w:space="0" w:color="auto"/>
        <w:left w:val="none" w:sz="0" w:space="0" w:color="auto"/>
        <w:bottom w:val="none" w:sz="0" w:space="0" w:color="auto"/>
        <w:right w:val="none" w:sz="0" w:space="0" w:color="auto"/>
      </w:divBdr>
    </w:div>
    <w:div w:id="419643587">
      <w:bodyDiv w:val="1"/>
      <w:marLeft w:val="0"/>
      <w:marRight w:val="0"/>
      <w:marTop w:val="0"/>
      <w:marBottom w:val="0"/>
      <w:divBdr>
        <w:top w:val="none" w:sz="0" w:space="0" w:color="auto"/>
        <w:left w:val="none" w:sz="0" w:space="0" w:color="auto"/>
        <w:bottom w:val="none" w:sz="0" w:space="0" w:color="auto"/>
        <w:right w:val="none" w:sz="0" w:space="0" w:color="auto"/>
      </w:divBdr>
    </w:div>
    <w:div w:id="420025795">
      <w:bodyDiv w:val="1"/>
      <w:marLeft w:val="0"/>
      <w:marRight w:val="0"/>
      <w:marTop w:val="0"/>
      <w:marBottom w:val="0"/>
      <w:divBdr>
        <w:top w:val="none" w:sz="0" w:space="0" w:color="auto"/>
        <w:left w:val="none" w:sz="0" w:space="0" w:color="auto"/>
        <w:bottom w:val="none" w:sz="0" w:space="0" w:color="auto"/>
        <w:right w:val="none" w:sz="0" w:space="0" w:color="auto"/>
      </w:divBdr>
    </w:div>
    <w:div w:id="429815690">
      <w:bodyDiv w:val="1"/>
      <w:marLeft w:val="0"/>
      <w:marRight w:val="0"/>
      <w:marTop w:val="0"/>
      <w:marBottom w:val="0"/>
      <w:divBdr>
        <w:top w:val="none" w:sz="0" w:space="0" w:color="auto"/>
        <w:left w:val="none" w:sz="0" w:space="0" w:color="auto"/>
        <w:bottom w:val="none" w:sz="0" w:space="0" w:color="auto"/>
        <w:right w:val="none" w:sz="0" w:space="0" w:color="auto"/>
      </w:divBdr>
    </w:div>
    <w:div w:id="433789469">
      <w:bodyDiv w:val="1"/>
      <w:marLeft w:val="0"/>
      <w:marRight w:val="0"/>
      <w:marTop w:val="0"/>
      <w:marBottom w:val="0"/>
      <w:divBdr>
        <w:top w:val="none" w:sz="0" w:space="0" w:color="auto"/>
        <w:left w:val="none" w:sz="0" w:space="0" w:color="auto"/>
        <w:bottom w:val="none" w:sz="0" w:space="0" w:color="auto"/>
        <w:right w:val="none" w:sz="0" w:space="0" w:color="auto"/>
      </w:divBdr>
    </w:div>
    <w:div w:id="435751376">
      <w:bodyDiv w:val="1"/>
      <w:marLeft w:val="0"/>
      <w:marRight w:val="0"/>
      <w:marTop w:val="0"/>
      <w:marBottom w:val="0"/>
      <w:divBdr>
        <w:top w:val="none" w:sz="0" w:space="0" w:color="auto"/>
        <w:left w:val="none" w:sz="0" w:space="0" w:color="auto"/>
        <w:bottom w:val="none" w:sz="0" w:space="0" w:color="auto"/>
        <w:right w:val="none" w:sz="0" w:space="0" w:color="auto"/>
      </w:divBdr>
    </w:div>
    <w:div w:id="438180095">
      <w:bodyDiv w:val="1"/>
      <w:marLeft w:val="0"/>
      <w:marRight w:val="0"/>
      <w:marTop w:val="0"/>
      <w:marBottom w:val="0"/>
      <w:divBdr>
        <w:top w:val="none" w:sz="0" w:space="0" w:color="auto"/>
        <w:left w:val="none" w:sz="0" w:space="0" w:color="auto"/>
        <w:bottom w:val="none" w:sz="0" w:space="0" w:color="auto"/>
        <w:right w:val="none" w:sz="0" w:space="0" w:color="auto"/>
      </w:divBdr>
    </w:div>
    <w:div w:id="439567803">
      <w:bodyDiv w:val="1"/>
      <w:marLeft w:val="0"/>
      <w:marRight w:val="0"/>
      <w:marTop w:val="0"/>
      <w:marBottom w:val="0"/>
      <w:divBdr>
        <w:top w:val="none" w:sz="0" w:space="0" w:color="auto"/>
        <w:left w:val="none" w:sz="0" w:space="0" w:color="auto"/>
        <w:bottom w:val="none" w:sz="0" w:space="0" w:color="auto"/>
        <w:right w:val="none" w:sz="0" w:space="0" w:color="auto"/>
      </w:divBdr>
    </w:div>
    <w:div w:id="440102827">
      <w:bodyDiv w:val="1"/>
      <w:marLeft w:val="0"/>
      <w:marRight w:val="0"/>
      <w:marTop w:val="0"/>
      <w:marBottom w:val="0"/>
      <w:divBdr>
        <w:top w:val="none" w:sz="0" w:space="0" w:color="auto"/>
        <w:left w:val="none" w:sz="0" w:space="0" w:color="auto"/>
        <w:bottom w:val="none" w:sz="0" w:space="0" w:color="auto"/>
        <w:right w:val="none" w:sz="0" w:space="0" w:color="auto"/>
      </w:divBdr>
    </w:div>
    <w:div w:id="443813406">
      <w:bodyDiv w:val="1"/>
      <w:marLeft w:val="0"/>
      <w:marRight w:val="0"/>
      <w:marTop w:val="0"/>
      <w:marBottom w:val="0"/>
      <w:divBdr>
        <w:top w:val="none" w:sz="0" w:space="0" w:color="auto"/>
        <w:left w:val="none" w:sz="0" w:space="0" w:color="auto"/>
        <w:bottom w:val="none" w:sz="0" w:space="0" w:color="auto"/>
        <w:right w:val="none" w:sz="0" w:space="0" w:color="auto"/>
      </w:divBdr>
    </w:div>
    <w:div w:id="444153308">
      <w:bodyDiv w:val="1"/>
      <w:marLeft w:val="0"/>
      <w:marRight w:val="0"/>
      <w:marTop w:val="0"/>
      <w:marBottom w:val="0"/>
      <w:divBdr>
        <w:top w:val="none" w:sz="0" w:space="0" w:color="auto"/>
        <w:left w:val="none" w:sz="0" w:space="0" w:color="auto"/>
        <w:bottom w:val="none" w:sz="0" w:space="0" w:color="auto"/>
        <w:right w:val="none" w:sz="0" w:space="0" w:color="auto"/>
      </w:divBdr>
    </w:div>
    <w:div w:id="453251808">
      <w:bodyDiv w:val="1"/>
      <w:marLeft w:val="0"/>
      <w:marRight w:val="0"/>
      <w:marTop w:val="0"/>
      <w:marBottom w:val="0"/>
      <w:divBdr>
        <w:top w:val="none" w:sz="0" w:space="0" w:color="auto"/>
        <w:left w:val="none" w:sz="0" w:space="0" w:color="auto"/>
        <w:bottom w:val="none" w:sz="0" w:space="0" w:color="auto"/>
        <w:right w:val="none" w:sz="0" w:space="0" w:color="auto"/>
      </w:divBdr>
    </w:div>
    <w:div w:id="457798318">
      <w:bodyDiv w:val="1"/>
      <w:marLeft w:val="0"/>
      <w:marRight w:val="0"/>
      <w:marTop w:val="0"/>
      <w:marBottom w:val="0"/>
      <w:divBdr>
        <w:top w:val="none" w:sz="0" w:space="0" w:color="auto"/>
        <w:left w:val="none" w:sz="0" w:space="0" w:color="auto"/>
        <w:bottom w:val="none" w:sz="0" w:space="0" w:color="auto"/>
        <w:right w:val="none" w:sz="0" w:space="0" w:color="auto"/>
      </w:divBdr>
    </w:div>
    <w:div w:id="466046702">
      <w:bodyDiv w:val="1"/>
      <w:marLeft w:val="0"/>
      <w:marRight w:val="0"/>
      <w:marTop w:val="0"/>
      <w:marBottom w:val="0"/>
      <w:divBdr>
        <w:top w:val="none" w:sz="0" w:space="0" w:color="auto"/>
        <w:left w:val="none" w:sz="0" w:space="0" w:color="auto"/>
        <w:bottom w:val="none" w:sz="0" w:space="0" w:color="auto"/>
        <w:right w:val="none" w:sz="0" w:space="0" w:color="auto"/>
      </w:divBdr>
    </w:div>
    <w:div w:id="470244548">
      <w:bodyDiv w:val="1"/>
      <w:marLeft w:val="0"/>
      <w:marRight w:val="0"/>
      <w:marTop w:val="0"/>
      <w:marBottom w:val="0"/>
      <w:divBdr>
        <w:top w:val="none" w:sz="0" w:space="0" w:color="auto"/>
        <w:left w:val="none" w:sz="0" w:space="0" w:color="auto"/>
        <w:bottom w:val="none" w:sz="0" w:space="0" w:color="auto"/>
        <w:right w:val="none" w:sz="0" w:space="0" w:color="auto"/>
      </w:divBdr>
    </w:div>
    <w:div w:id="470943335">
      <w:bodyDiv w:val="1"/>
      <w:marLeft w:val="0"/>
      <w:marRight w:val="0"/>
      <w:marTop w:val="0"/>
      <w:marBottom w:val="0"/>
      <w:divBdr>
        <w:top w:val="none" w:sz="0" w:space="0" w:color="auto"/>
        <w:left w:val="none" w:sz="0" w:space="0" w:color="auto"/>
        <w:bottom w:val="none" w:sz="0" w:space="0" w:color="auto"/>
        <w:right w:val="none" w:sz="0" w:space="0" w:color="auto"/>
      </w:divBdr>
    </w:div>
    <w:div w:id="471216631">
      <w:bodyDiv w:val="1"/>
      <w:marLeft w:val="0"/>
      <w:marRight w:val="0"/>
      <w:marTop w:val="0"/>
      <w:marBottom w:val="0"/>
      <w:divBdr>
        <w:top w:val="none" w:sz="0" w:space="0" w:color="auto"/>
        <w:left w:val="none" w:sz="0" w:space="0" w:color="auto"/>
        <w:bottom w:val="none" w:sz="0" w:space="0" w:color="auto"/>
        <w:right w:val="none" w:sz="0" w:space="0" w:color="auto"/>
      </w:divBdr>
    </w:div>
    <w:div w:id="476261116">
      <w:bodyDiv w:val="1"/>
      <w:marLeft w:val="0"/>
      <w:marRight w:val="0"/>
      <w:marTop w:val="0"/>
      <w:marBottom w:val="0"/>
      <w:divBdr>
        <w:top w:val="none" w:sz="0" w:space="0" w:color="auto"/>
        <w:left w:val="none" w:sz="0" w:space="0" w:color="auto"/>
        <w:bottom w:val="none" w:sz="0" w:space="0" w:color="auto"/>
        <w:right w:val="none" w:sz="0" w:space="0" w:color="auto"/>
      </w:divBdr>
    </w:div>
    <w:div w:id="477261963">
      <w:bodyDiv w:val="1"/>
      <w:marLeft w:val="0"/>
      <w:marRight w:val="0"/>
      <w:marTop w:val="0"/>
      <w:marBottom w:val="0"/>
      <w:divBdr>
        <w:top w:val="none" w:sz="0" w:space="0" w:color="auto"/>
        <w:left w:val="none" w:sz="0" w:space="0" w:color="auto"/>
        <w:bottom w:val="none" w:sz="0" w:space="0" w:color="auto"/>
        <w:right w:val="none" w:sz="0" w:space="0" w:color="auto"/>
      </w:divBdr>
    </w:div>
    <w:div w:id="481577358">
      <w:bodyDiv w:val="1"/>
      <w:marLeft w:val="0"/>
      <w:marRight w:val="0"/>
      <w:marTop w:val="0"/>
      <w:marBottom w:val="0"/>
      <w:divBdr>
        <w:top w:val="none" w:sz="0" w:space="0" w:color="auto"/>
        <w:left w:val="none" w:sz="0" w:space="0" w:color="auto"/>
        <w:bottom w:val="none" w:sz="0" w:space="0" w:color="auto"/>
        <w:right w:val="none" w:sz="0" w:space="0" w:color="auto"/>
      </w:divBdr>
    </w:div>
    <w:div w:id="481850275">
      <w:bodyDiv w:val="1"/>
      <w:marLeft w:val="0"/>
      <w:marRight w:val="0"/>
      <w:marTop w:val="0"/>
      <w:marBottom w:val="0"/>
      <w:divBdr>
        <w:top w:val="none" w:sz="0" w:space="0" w:color="auto"/>
        <w:left w:val="none" w:sz="0" w:space="0" w:color="auto"/>
        <w:bottom w:val="none" w:sz="0" w:space="0" w:color="auto"/>
        <w:right w:val="none" w:sz="0" w:space="0" w:color="auto"/>
      </w:divBdr>
    </w:div>
    <w:div w:id="482503185">
      <w:bodyDiv w:val="1"/>
      <w:marLeft w:val="0"/>
      <w:marRight w:val="0"/>
      <w:marTop w:val="0"/>
      <w:marBottom w:val="0"/>
      <w:divBdr>
        <w:top w:val="none" w:sz="0" w:space="0" w:color="auto"/>
        <w:left w:val="none" w:sz="0" w:space="0" w:color="auto"/>
        <w:bottom w:val="none" w:sz="0" w:space="0" w:color="auto"/>
        <w:right w:val="none" w:sz="0" w:space="0" w:color="auto"/>
      </w:divBdr>
    </w:div>
    <w:div w:id="484247739">
      <w:bodyDiv w:val="1"/>
      <w:marLeft w:val="0"/>
      <w:marRight w:val="0"/>
      <w:marTop w:val="0"/>
      <w:marBottom w:val="0"/>
      <w:divBdr>
        <w:top w:val="none" w:sz="0" w:space="0" w:color="auto"/>
        <w:left w:val="none" w:sz="0" w:space="0" w:color="auto"/>
        <w:bottom w:val="none" w:sz="0" w:space="0" w:color="auto"/>
        <w:right w:val="none" w:sz="0" w:space="0" w:color="auto"/>
      </w:divBdr>
    </w:div>
    <w:div w:id="487981416">
      <w:bodyDiv w:val="1"/>
      <w:marLeft w:val="0"/>
      <w:marRight w:val="0"/>
      <w:marTop w:val="0"/>
      <w:marBottom w:val="0"/>
      <w:divBdr>
        <w:top w:val="none" w:sz="0" w:space="0" w:color="auto"/>
        <w:left w:val="none" w:sz="0" w:space="0" w:color="auto"/>
        <w:bottom w:val="none" w:sz="0" w:space="0" w:color="auto"/>
        <w:right w:val="none" w:sz="0" w:space="0" w:color="auto"/>
      </w:divBdr>
    </w:div>
    <w:div w:id="488449202">
      <w:bodyDiv w:val="1"/>
      <w:marLeft w:val="0"/>
      <w:marRight w:val="0"/>
      <w:marTop w:val="0"/>
      <w:marBottom w:val="0"/>
      <w:divBdr>
        <w:top w:val="none" w:sz="0" w:space="0" w:color="auto"/>
        <w:left w:val="none" w:sz="0" w:space="0" w:color="auto"/>
        <w:bottom w:val="none" w:sz="0" w:space="0" w:color="auto"/>
        <w:right w:val="none" w:sz="0" w:space="0" w:color="auto"/>
      </w:divBdr>
    </w:div>
    <w:div w:id="489253871">
      <w:bodyDiv w:val="1"/>
      <w:marLeft w:val="0"/>
      <w:marRight w:val="0"/>
      <w:marTop w:val="0"/>
      <w:marBottom w:val="0"/>
      <w:divBdr>
        <w:top w:val="none" w:sz="0" w:space="0" w:color="auto"/>
        <w:left w:val="none" w:sz="0" w:space="0" w:color="auto"/>
        <w:bottom w:val="none" w:sz="0" w:space="0" w:color="auto"/>
        <w:right w:val="none" w:sz="0" w:space="0" w:color="auto"/>
      </w:divBdr>
    </w:div>
    <w:div w:id="489565587">
      <w:bodyDiv w:val="1"/>
      <w:marLeft w:val="0"/>
      <w:marRight w:val="0"/>
      <w:marTop w:val="0"/>
      <w:marBottom w:val="0"/>
      <w:divBdr>
        <w:top w:val="none" w:sz="0" w:space="0" w:color="auto"/>
        <w:left w:val="none" w:sz="0" w:space="0" w:color="auto"/>
        <w:bottom w:val="none" w:sz="0" w:space="0" w:color="auto"/>
        <w:right w:val="none" w:sz="0" w:space="0" w:color="auto"/>
      </w:divBdr>
    </w:div>
    <w:div w:id="489829165">
      <w:bodyDiv w:val="1"/>
      <w:marLeft w:val="0"/>
      <w:marRight w:val="0"/>
      <w:marTop w:val="0"/>
      <w:marBottom w:val="0"/>
      <w:divBdr>
        <w:top w:val="none" w:sz="0" w:space="0" w:color="auto"/>
        <w:left w:val="none" w:sz="0" w:space="0" w:color="auto"/>
        <w:bottom w:val="none" w:sz="0" w:space="0" w:color="auto"/>
        <w:right w:val="none" w:sz="0" w:space="0" w:color="auto"/>
      </w:divBdr>
    </w:div>
    <w:div w:id="490558908">
      <w:bodyDiv w:val="1"/>
      <w:marLeft w:val="0"/>
      <w:marRight w:val="0"/>
      <w:marTop w:val="0"/>
      <w:marBottom w:val="0"/>
      <w:divBdr>
        <w:top w:val="none" w:sz="0" w:space="0" w:color="auto"/>
        <w:left w:val="none" w:sz="0" w:space="0" w:color="auto"/>
        <w:bottom w:val="none" w:sz="0" w:space="0" w:color="auto"/>
        <w:right w:val="none" w:sz="0" w:space="0" w:color="auto"/>
      </w:divBdr>
    </w:div>
    <w:div w:id="490634729">
      <w:bodyDiv w:val="1"/>
      <w:marLeft w:val="0"/>
      <w:marRight w:val="0"/>
      <w:marTop w:val="0"/>
      <w:marBottom w:val="0"/>
      <w:divBdr>
        <w:top w:val="none" w:sz="0" w:space="0" w:color="auto"/>
        <w:left w:val="none" w:sz="0" w:space="0" w:color="auto"/>
        <w:bottom w:val="none" w:sz="0" w:space="0" w:color="auto"/>
        <w:right w:val="none" w:sz="0" w:space="0" w:color="auto"/>
      </w:divBdr>
    </w:div>
    <w:div w:id="496505390">
      <w:bodyDiv w:val="1"/>
      <w:marLeft w:val="0"/>
      <w:marRight w:val="0"/>
      <w:marTop w:val="0"/>
      <w:marBottom w:val="0"/>
      <w:divBdr>
        <w:top w:val="none" w:sz="0" w:space="0" w:color="auto"/>
        <w:left w:val="none" w:sz="0" w:space="0" w:color="auto"/>
        <w:bottom w:val="none" w:sz="0" w:space="0" w:color="auto"/>
        <w:right w:val="none" w:sz="0" w:space="0" w:color="auto"/>
      </w:divBdr>
    </w:div>
    <w:div w:id="496769350">
      <w:bodyDiv w:val="1"/>
      <w:marLeft w:val="0"/>
      <w:marRight w:val="0"/>
      <w:marTop w:val="0"/>
      <w:marBottom w:val="0"/>
      <w:divBdr>
        <w:top w:val="none" w:sz="0" w:space="0" w:color="auto"/>
        <w:left w:val="none" w:sz="0" w:space="0" w:color="auto"/>
        <w:bottom w:val="none" w:sz="0" w:space="0" w:color="auto"/>
        <w:right w:val="none" w:sz="0" w:space="0" w:color="auto"/>
      </w:divBdr>
    </w:div>
    <w:div w:id="500046459">
      <w:bodyDiv w:val="1"/>
      <w:marLeft w:val="0"/>
      <w:marRight w:val="0"/>
      <w:marTop w:val="0"/>
      <w:marBottom w:val="0"/>
      <w:divBdr>
        <w:top w:val="none" w:sz="0" w:space="0" w:color="auto"/>
        <w:left w:val="none" w:sz="0" w:space="0" w:color="auto"/>
        <w:bottom w:val="none" w:sz="0" w:space="0" w:color="auto"/>
        <w:right w:val="none" w:sz="0" w:space="0" w:color="auto"/>
      </w:divBdr>
    </w:div>
    <w:div w:id="503713143">
      <w:bodyDiv w:val="1"/>
      <w:marLeft w:val="0"/>
      <w:marRight w:val="0"/>
      <w:marTop w:val="0"/>
      <w:marBottom w:val="0"/>
      <w:divBdr>
        <w:top w:val="none" w:sz="0" w:space="0" w:color="auto"/>
        <w:left w:val="none" w:sz="0" w:space="0" w:color="auto"/>
        <w:bottom w:val="none" w:sz="0" w:space="0" w:color="auto"/>
        <w:right w:val="none" w:sz="0" w:space="0" w:color="auto"/>
      </w:divBdr>
    </w:div>
    <w:div w:id="512770351">
      <w:bodyDiv w:val="1"/>
      <w:marLeft w:val="0"/>
      <w:marRight w:val="0"/>
      <w:marTop w:val="0"/>
      <w:marBottom w:val="0"/>
      <w:divBdr>
        <w:top w:val="none" w:sz="0" w:space="0" w:color="auto"/>
        <w:left w:val="none" w:sz="0" w:space="0" w:color="auto"/>
        <w:bottom w:val="none" w:sz="0" w:space="0" w:color="auto"/>
        <w:right w:val="none" w:sz="0" w:space="0" w:color="auto"/>
      </w:divBdr>
    </w:div>
    <w:div w:id="520554873">
      <w:bodyDiv w:val="1"/>
      <w:marLeft w:val="0"/>
      <w:marRight w:val="0"/>
      <w:marTop w:val="0"/>
      <w:marBottom w:val="0"/>
      <w:divBdr>
        <w:top w:val="none" w:sz="0" w:space="0" w:color="auto"/>
        <w:left w:val="none" w:sz="0" w:space="0" w:color="auto"/>
        <w:bottom w:val="none" w:sz="0" w:space="0" w:color="auto"/>
        <w:right w:val="none" w:sz="0" w:space="0" w:color="auto"/>
      </w:divBdr>
    </w:div>
    <w:div w:id="521477869">
      <w:bodyDiv w:val="1"/>
      <w:marLeft w:val="0"/>
      <w:marRight w:val="0"/>
      <w:marTop w:val="0"/>
      <w:marBottom w:val="0"/>
      <w:divBdr>
        <w:top w:val="none" w:sz="0" w:space="0" w:color="auto"/>
        <w:left w:val="none" w:sz="0" w:space="0" w:color="auto"/>
        <w:bottom w:val="none" w:sz="0" w:space="0" w:color="auto"/>
        <w:right w:val="none" w:sz="0" w:space="0" w:color="auto"/>
      </w:divBdr>
    </w:div>
    <w:div w:id="533419377">
      <w:bodyDiv w:val="1"/>
      <w:marLeft w:val="0"/>
      <w:marRight w:val="0"/>
      <w:marTop w:val="0"/>
      <w:marBottom w:val="0"/>
      <w:divBdr>
        <w:top w:val="none" w:sz="0" w:space="0" w:color="auto"/>
        <w:left w:val="none" w:sz="0" w:space="0" w:color="auto"/>
        <w:bottom w:val="none" w:sz="0" w:space="0" w:color="auto"/>
        <w:right w:val="none" w:sz="0" w:space="0" w:color="auto"/>
      </w:divBdr>
    </w:div>
    <w:div w:id="533688538">
      <w:bodyDiv w:val="1"/>
      <w:marLeft w:val="0"/>
      <w:marRight w:val="0"/>
      <w:marTop w:val="0"/>
      <w:marBottom w:val="0"/>
      <w:divBdr>
        <w:top w:val="none" w:sz="0" w:space="0" w:color="auto"/>
        <w:left w:val="none" w:sz="0" w:space="0" w:color="auto"/>
        <w:bottom w:val="none" w:sz="0" w:space="0" w:color="auto"/>
        <w:right w:val="none" w:sz="0" w:space="0" w:color="auto"/>
      </w:divBdr>
    </w:div>
    <w:div w:id="535697915">
      <w:bodyDiv w:val="1"/>
      <w:marLeft w:val="0"/>
      <w:marRight w:val="0"/>
      <w:marTop w:val="0"/>
      <w:marBottom w:val="0"/>
      <w:divBdr>
        <w:top w:val="none" w:sz="0" w:space="0" w:color="auto"/>
        <w:left w:val="none" w:sz="0" w:space="0" w:color="auto"/>
        <w:bottom w:val="none" w:sz="0" w:space="0" w:color="auto"/>
        <w:right w:val="none" w:sz="0" w:space="0" w:color="auto"/>
      </w:divBdr>
    </w:div>
    <w:div w:id="537163876">
      <w:bodyDiv w:val="1"/>
      <w:marLeft w:val="0"/>
      <w:marRight w:val="0"/>
      <w:marTop w:val="0"/>
      <w:marBottom w:val="0"/>
      <w:divBdr>
        <w:top w:val="none" w:sz="0" w:space="0" w:color="auto"/>
        <w:left w:val="none" w:sz="0" w:space="0" w:color="auto"/>
        <w:bottom w:val="none" w:sz="0" w:space="0" w:color="auto"/>
        <w:right w:val="none" w:sz="0" w:space="0" w:color="auto"/>
      </w:divBdr>
    </w:div>
    <w:div w:id="540676193">
      <w:bodyDiv w:val="1"/>
      <w:marLeft w:val="0"/>
      <w:marRight w:val="0"/>
      <w:marTop w:val="0"/>
      <w:marBottom w:val="0"/>
      <w:divBdr>
        <w:top w:val="none" w:sz="0" w:space="0" w:color="auto"/>
        <w:left w:val="none" w:sz="0" w:space="0" w:color="auto"/>
        <w:bottom w:val="none" w:sz="0" w:space="0" w:color="auto"/>
        <w:right w:val="none" w:sz="0" w:space="0" w:color="auto"/>
      </w:divBdr>
    </w:div>
    <w:div w:id="541941931">
      <w:bodyDiv w:val="1"/>
      <w:marLeft w:val="0"/>
      <w:marRight w:val="0"/>
      <w:marTop w:val="0"/>
      <w:marBottom w:val="0"/>
      <w:divBdr>
        <w:top w:val="none" w:sz="0" w:space="0" w:color="auto"/>
        <w:left w:val="none" w:sz="0" w:space="0" w:color="auto"/>
        <w:bottom w:val="none" w:sz="0" w:space="0" w:color="auto"/>
        <w:right w:val="none" w:sz="0" w:space="0" w:color="auto"/>
      </w:divBdr>
    </w:div>
    <w:div w:id="552275388">
      <w:bodyDiv w:val="1"/>
      <w:marLeft w:val="0"/>
      <w:marRight w:val="0"/>
      <w:marTop w:val="0"/>
      <w:marBottom w:val="0"/>
      <w:divBdr>
        <w:top w:val="none" w:sz="0" w:space="0" w:color="auto"/>
        <w:left w:val="none" w:sz="0" w:space="0" w:color="auto"/>
        <w:bottom w:val="none" w:sz="0" w:space="0" w:color="auto"/>
        <w:right w:val="none" w:sz="0" w:space="0" w:color="auto"/>
      </w:divBdr>
    </w:div>
    <w:div w:id="553932612">
      <w:bodyDiv w:val="1"/>
      <w:marLeft w:val="0"/>
      <w:marRight w:val="0"/>
      <w:marTop w:val="0"/>
      <w:marBottom w:val="0"/>
      <w:divBdr>
        <w:top w:val="none" w:sz="0" w:space="0" w:color="auto"/>
        <w:left w:val="none" w:sz="0" w:space="0" w:color="auto"/>
        <w:bottom w:val="none" w:sz="0" w:space="0" w:color="auto"/>
        <w:right w:val="none" w:sz="0" w:space="0" w:color="auto"/>
      </w:divBdr>
    </w:div>
    <w:div w:id="556746949">
      <w:bodyDiv w:val="1"/>
      <w:marLeft w:val="0"/>
      <w:marRight w:val="0"/>
      <w:marTop w:val="0"/>
      <w:marBottom w:val="0"/>
      <w:divBdr>
        <w:top w:val="none" w:sz="0" w:space="0" w:color="auto"/>
        <w:left w:val="none" w:sz="0" w:space="0" w:color="auto"/>
        <w:bottom w:val="none" w:sz="0" w:space="0" w:color="auto"/>
        <w:right w:val="none" w:sz="0" w:space="0" w:color="auto"/>
      </w:divBdr>
    </w:div>
    <w:div w:id="564072916">
      <w:bodyDiv w:val="1"/>
      <w:marLeft w:val="0"/>
      <w:marRight w:val="0"/>
      <w:marTop w:val="0"/>
      <w:marBottom w:val="0"/>
      <w:divBdr>
        <w:top w:val="none" w:sz="0" w:space="0" w:color="auto"/>
        <w:left w:val="none" w:sz="0" w:space="0" w:color="auto"/>
        <w:bottom w:val="none" w:sz="0" w:space="0" w:color="auto"/>
        <w:right w:val="none" w:sz="0" w:space="0" w:color="auto"/>
      </w:divBdr>
    </w:div>
    <w:div w:id="570237305">
      <w:bodyDiv w:val="1"/>
      <w:marLeft w:val="0"/>
      <w:marRight w:val="0"/>
      <w:marTop w:val="0"/>
      <w:marBottom w:val="0"/>
      <w:divBdr>
        <w:top w:val="none" w:sz="0" w:space="0" w:color="auto"/>
        <w:left w:val="none" w:sz="0" w:space="0" w:color="auto"/>
        <w:bottom w:val="none" w:sz="0" w:space="0" w:color="auto"/>
        <w:right w:val="none" w:sz="0" w:space="0" w:color="auto"/>
      </w:divBdr>
    </w:div>
    <w:div w:id="576210925">
      <w:bodyDiv w:val="1"/>
      <w:marLeft w:val="0"/>
      <w:marRight w:val="0"/>
      <w:marTop w:val="0"/>
      <w:marBottom w:val="0"/>
      <w:divBdr>
        <w:top w:val="none" w:sz="0" w:space="0" w:color="auto"/>
        <w:left w:val="none" w:sz="0" w:space="0" w:color="auto"/>
        <w:bottom w:val="none" w:sz="0" w:space="0" w:color="auto"/>
        <w:right w:val="none" w:sz="0" w:space="0" w:color="auto"/>
      </w:divBdr>
    </w:div>
    <w:div w:id="582956379">
      <w:bodyDiv w:val="1"/>
      <w:marLeft w:val="0"/>
      <w:marRight w:val="0"/>
      <w:marTop w:val="0"/>
      <w:marBottom w:val="0"/>
      <w:divBdr>
        <w:top w:val="none" w:sz="0" w:space="0" w:color="auto"/>
        <w:left w:val="none" w:sz="0" w:space="0" w:color="auto"/>
        <w:bottom w:val="none" w:sz="0" w:space="0" w:color="auto"/>
        <w:right w:val="none" w:sz="0" w:space="0" w:color="auto"/>
      </w:divBdr>
    </w:div>
    <w:div w:id="583029962">
      <w:bodyDiv w:val="1"/>
      <w:marLeft w:val="0"/>
      <w:marRight w:val="0"/>
      <w:marTop w:val="0"/>
      <w:marBottom w:val="0"/>
      <w:divBdr>
        <w:top w:val="none" w:sz="0" w:space="0" w:color="auto"/>
        <w:left w:val="none" w:sz="0" w:space="0" w:color="auto"/>
        <w:bottom w:val="none" w:sz="0" w:space="0" w:color="auto"/>
        <w:right w:val="none" w:sz="0" w:space="0" w:color="auto"/>
      </w:divBdr>
    </w:div>
    <w:div w:id="590747568">
      <w:bodyDiv w:val="1"/>
      <w:marLeft w:val="0"/>
      <w:marRight w:val="0"/>
      <w:marTop w:val="0"/>
      <w:marBottom w:val="0"/>
      <w:divBdr>
        <w:top w:val="none" w:sz="0" w:space="0" w:color="auto"/>
        <w:left w:val="none" w:sz="0" w:space="0" w:color="auto"/>
        <w:bottom w:val="none" w:sz="0" w:space="0" w:color="auto"/>
        <w:right w:val="none" w:sz="0" w:space="0" w:color="auto"/>
      </w:divBdr>
    </w:div>
    <w:div w:id="592128266">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21887508">
      <w:bodyDiv w:val="1"/>
      <w:marLeft w:val="0"/>
      <w:marRight w:val="0"/>
      <w:marTop w:val="0"/>
      <w:marBottom w:val="0"/>
      <w:divBdr>
        <w:top w:val="none" w:sz="0" w:space="0" w:color="auto"/>
        <w:left w:val="none" w:sz="0" w:space="0" w:color="auto"/>
        <w:bottom w:val="none" w:sz="0" w:space="0" w:color="auto"/>
        <w:right w:val="none" w:sz="0" w:space="0" w:color="auto"/>
      </w:divBdr>
    </w:div>
    <w:div w:id="630675413">
      <w:bodyDiv w:val="1"/>
      <w:marLeft w:val="0"/>
      <w:marRight w:val="0"/>
      <w:marTop w:val="0"/>
      <w:marBottom w:val="0"/>
      <w:divBdr>
        <w:top w:val="none" w:sz="0" w:space="0" w:color="auto"/>
        <w:left w:val="none" w:sz="0" w:space="0" w:color="auto"/>
        <w:bottom w:val="none" w:sz="0" w:space="0" w:color="auto"/>
        <w:right w:val="none" w:sz="0" w:space="0" w:color="auto"/>
      </w:divBdr>
    </w:div>
    <w:div w:id="632445854">
      <w:bodyDiv w:val="1"/>
      <w:marLeft w:val="0"/>
      <w:marRight w:val="0"/>
      <w:marTop w:val="0"/>
      <w:marBottom w:val="0"/>
      <w:divBdr>
        <w:top w:val="none" w:sz="0" w:space="0" w:color="auto"/>
        <w:left w:val="none" w:sz="0" w:space="0" w:color="auto"/>
        <w:bottom w:val="none" w:sz="0" w:space="0" w:color="auto"/>
        <w:right w:val="none" w:sz="0" w:space="0" w:color="auto"/>
      </w:divBdr>
    </w:div>
    <w:div w:id="632563905">
      <w:bodyDiv w:val="1"/>
      <w:marLeft w:val="0"/>
      <w:marRight w:val="0"/>
      <w:marTop w:val="0"/>
      <w:marBottom w:val="0"/>
      <w:divBdr>
        <w:top w:val="none" w:sz="0" w:space="0" w:color="auto"/>
        <w:left w:val="none" w:sz="0" w:space="0" w:color="auto"/>
        <w:bottom w:val="none" w:sz="0" w:space="0" w:color="auto"/>
        <w:right w:val="none" w:sz="0" w:space="0" w:color="auto"/>
      </w:divBdr>
    </w:div>
    <w:div w:id="632907754">
      <w:bodyDiv w:val="1"/>
      <w:marLeft w:val="0"/>
      <w:marRight w:val="0"/>
      <w:marTop w:val="0"/>
      <w:marBottom w:val="0"/>
      <w:divBdr>
        <w:top w:val="none" w:sz="0" w:space="0" w:color="auto"/>
        <w:left w:val="none" w:sz="0" w:space="0" w:color="auto"/>
        <w:bottom w:val="none" w:sz="0" w:space="0" w:color="auto"/>
        <w:right w:val="none" w:sz="0" w:space="0" w:color="auto"/>
      </w:divBdr>
    </w:div>
    <w:div w:id="640229975">
      <w:bodyDiv w:val="1"/>
      <w:marLeft w:val="0"/>
      <w:marRight w:val="0"/>
      <w:marTop w:val="0"/>
      <w:marBottom w:val="0"/>
      <w:divBdr>
        <w:top w:val="none" w:sz="0" w:space="0" w:color="auto"/>
        <w:left w:val="none" w:sz="0" w:space="0" w:color="auto"/>
        <w:bottom w:val="none" w:sz="0" w:space="0" w:color="auto"/>
        <w:right w:val="none" w:sz="0" w:space="0" w:color="auto"/>
      </w:divBdr>
    </w:div>
    <w:div w:id="641077678">
      <w:bodyDiv w:val="1"/>
      <w:marLeft w:val="0"/>
      <w:marRight w:val="0"/>
      <w:marTop w:val="0"/>
      <w:marBottom w:val="0"/>
      <w:divBdr>
        <w:top w:val="none" w:sz="0" w:space="0" w:color="auto"/>
        <w:left w:val="none" w:sz="0" w:space="0" w:color="auto"/>
        <w:bottom w:val="none" w:sz="0" w:space="0" w:color="auto"/>
        <w:right w:val="none" w:sz="0" w:space="0" w:color="auto"/>
      </w:divBdr>
    </w:div>
    <w:div w:id="642543046">
      <w:bodyDiv w:val="1"/>
      <w:marLeft w:val="0"/>
      <w:marRight w:val="0"/>
      <w:marTop w:val="0"/>
      <w:marBottom w:val="0"/>
      <w:divBdr>
        <w:top w:val="none" w:sz="0" w:space="0" w:color="auto"/>
        <w:left w:val="none" w:sz="0" w:space="0" w:color="auto"/>
        <w:bottom w:val="none" w:sz="0" w:space="0" w:color="auto"/>
        <w:right w:val="none" w:sz="0" w:space="0" w:color="auto"/>
      </w:divBdr>
    </w:div>
    <w:div w:id="646783554">
      <w:bodyDiv w:val="1"/>
      <w:marLeft w:val="0"/>
      <w:marRight w:val="0"/>
      <w:marTop w:val="0"/>
      <w:marBottom w:val="0"/>
      <w:divBdr>
        <w:top w:val="none" w:sz="0" w:space="0" w:color="auto"/>
        <w:left w:val="none" w:sz="0" w:space="0" w:color="auto"/>
        <w:bottom w:val="none" w:sz="0" w:space="0" w:color="auto"/>
        <w:right w:val="none" w:sz="0" w:space="0" w:color="auto"/>
      </w:divBdr>
    </w:div>
    <w:div w:id="651374919">
      <w:bodyDiv w:val="1"/>
      <w:marLeft w:val="0"/>
      <w:marRight w:val="0"/>
      <w:marTop w:val="0"/>
      <w:marBottom w:val="0"/>
      <w:divBdr>
        <w:top w:val="none" w:sz="0" w:space="0" w:color="auto"/>
        <w:left w:val="none" w:sz="0" w:space="0" w:color="auto"/>
        <w:bottom w:val="none" w:sz="0" w:space="0" w:color="auto"/>
        <w:right w:val="none" w:sz="0" w:space="0" w:color="auto"/>
      </w:divBdr>
    </w:div>
    <w:div w:id="651954629">
      <w:bodyDiv w:val="1"/>
      <w:marLeft w:val="0"/>
      <w:marRight w:val="0"/>
      <w:marTop w:val="0"/>
      <w:marBottom w:val="0"/>
      <w:divBdr>
        <w:top w:val="none" w:sz="0" w:space="0" w:color="auto"/>
        <w:left w:val="none" w:sz="0" w:space="0" w:color="auto"/>
        <w:bottom w:val="none" w:sz="0" w:space="0" w:color="auto"/>
        <w:right w:val="none" w:sz="0" w:space="0" w:color="auto"/>
      </w:divBdr>
    </w:div>
    <w:div w:id="654378232">
      <w:bodyDiv w:val="1"/>
      <w:marLeft w:val="0"/>
      <w:marRight w:val="0"/>
      <w:marTop w:val="0"/>
      <w:marBottom w:val="0"/>
      <w:divBdr>
        <w:top w:val="none" w:sz="0" w:space="0" w:color="auto"/>
        <w:left w:val="none" w:sz="0" w:space="0" w:color="auto"/>
        <w:bottom w:val="none" w:sz="0" w:space="0" w:color="auto"/>
        <w:right w:val="none" w:sz="0" w:space="0" w:color="auto"/>
      </w:divBdr>
    </w:div>
    <w:div w:id="655573174">
      <w:bodyDiv w:val="1"/>
      <w:marLeft w:val="0"/>
      <w:marRight w:val="0"/>
      <w:marTop w:val="0"/>
      <w:marBottom w:val="0"/>
      <w:divBdr>
        <w:top w:val="none" w:sz="0" w:space="0" w:color="auto"/>
        <w:left w:val="none" w:sz="0" w:space="0" w:color="auto"/>
        <w:bottom w:val="none" w:sz="0" w:space="0" w:color="auto"/>
        <w:right w:val="none" w:sz="0" w:space="0" w:color="auto"/>
      </w:divBdr>
    </w:div>
    <w:div w:id="658195352">
      <w:bodyDiv w:val="1"/>
      <w:marLeft w:val="0"/>
      <w:marRight w:val="0"/>
      <w:marTop w:val="0"/>
      <w:marBottom w:val="0"/>
      <w:divBdr>
        <w:top w:val="none" w:sz="0" w:space="0" w:color="auto"/>
        <w:left w:val="none" w:sz="0" w:space="0" w:color="auto"/>
        <w:bottom w:val="none" w:sz="0" w:space="0" w:color="auto"/>
        <w:right w:val="none" w:sz="0" w:space="0" w:color="auto"/>
      </w:divBdr>
    </w:div>
    <w:div w:id="660934821">
      <w:bodyDiv w:val="1"/>
      <w:marLeft w:val="0"/>
      <w:marRight w:val="0"/>
      <w:marTop w:val="0"/>
      <w:marBottom w:val="0"/>
      <w:divBdr>
        <w:top w:val="none" w:sz="0" w:space="0" w:color="auto"/>
        <w:left w:val="none" w:sz="0" w:space="0" w:color="auto"/>
        <w:bottom w:val="none" w:sz="0" w:space="0" w:color="auto"/>
        <w:right w:val="none" w:sz="0" w:space="0" w:color="auto"/>
      </w:divBdr>
    </w:div>
    <w:div w:id="679115238">
      <w:bodyDiv w:val="1"/>
      <w:marLeft w:val="0"/>
      <w:marRight w:val="0"/>
      <w:marTop w:val="0"/>
      <w:marBottom w:val="0"/>
      <w:divBdr>
        <w:top w:val="none" w:sz="0" w:space="0" w:color="auto"/>
        <w:left w:val="none" w:sz="0" w:space="0" w:color="auto"/>
        <w:bottom w:val="none" w:sz="0" w:space="0" w:color="auto"/>
        <w:right w:val="none" w:sz="0" w:space="0" w:color="auto"/>
      </w:divBdr>
    </w:div>
    <w:div w:id="685595341">
      <w:bodyDiv w:val="1"/>
      <w:marLeft w:val="0"/>
      <w:marRight w:val="0"/>
      <w:marTop w:val="0"/>
      <w:marBottom w:val="0"/>
      <w:divBdr>
        <w:top w:val="none" w:sz="0" w:space="0" w:color="auto"/>
        <w:left w:val="none" w:sz="0" w:space="0" w:color="auto"/>
        <w:bottom w:val="none" w:sz="0" w:space="0" w:color="auto"/>
        <w:right w:val="none" w:sz="0" w:space="0" w:color="auto"/>
      </w:divBdr>
    </w:div>
    <w:div w:id="689913749">
      <w:bodyDiv w:val="1"/>
      <w:marLeft w:val="0"/>
      <w:marRight w:val="0"/>
      <w:marTop w:val="0"/>
      <w:marBottom w:val="0"/>
      <w:divBdr>
        <w:top w:val="none" w:sz="0" w:space="0" w:color="auto"/>
        <w:left w:val="none" w:sz="0" w:space="0" w:color="auto"/>
        <w:bottom w:val="none" w:sz="0" w:space="0" w:color="auto"/>
        <w:right w:val="none" w:sz="0" w:space="0" w:color="auto"/>
      </w:divBdr>
    </w:div>
    <w:div w:id="694307648">
      <w:bodyDiv w:val="1"/>
      <w:marLeft w:val="0"/>
      <w:marRight w:val="0"/>
      <w:marTop w:val="0"/>
      <w:marBottom w:val="0"/>
      <w:divBdr>
        <w:top w:val="none" w:sz="0" w:space="0" w:color="auto"/>
        <w:left w:val="none" w:sz="0" w:space="0" w:color="auto"/>
        <w:bottom w:val="none" w:sz="0" w:space="0" w:color="auto"/>
        <w:right w:val="none" w:sz="0" w:space="0" w:color="auto"/>
      </w:divBdr>
    </w:div>
    <w:div w:id="697585035">
      <w:bodyDiv w:val="1"/>
      <w:marLeft w:val="0"/>
      <w:marRight w:val="0"/>
      <w:marTop w:val="0"/>
      <w:marBottom w:val="0"/>
      <w:divBdr>
        <w:top w:val="none" w:sz="0" w:space="0" w:color="auto"/>
        <w:left w:val="none" w:sz="0" w:space="0" w:color="auto"/>
        <w:bottom w:val="none" w:sz="0" w:space="0" w:color="auto"/>
        <w:right w:val="none" w:sz="0" w:space="0" w:color="auto"/>
      </w:divBdr>
    </w:div>
    <w:div w:id="703602861">
      <w:bodyDiv w:val="1"/>
      <w:marLeft w:val="0"/>
      <w:marRight w:val="0"/>
      <w:marTop w:val="0"/>
      <w:marBottom w:val="0"/>
      <w:divBdr>
        <w:top w:val="none" w:sz="0" w:space="0" w:color="auto"/>
        <w:left w:val="none" w:sz="0" w:space="0" w:color="auto"/>
        <w:bottom w:val="none" w:sz="0" w:space="0" w:color="auto"/>
        <w:right w:val="none" w:sz="0" w:space="0" w:color="auto"/>
      </w:divBdr>
    </w:div>
    <w:div w:id="707026975">
      <w:bodyDiv w:val="1"/>
      <w:marLeft w:val="0"/>
      <w:marRight w:val="0"/>
      <w:marTop w:val="0"/>
      <w:marBottom w:val="0"/>
      <w:divBdr>
        <w:top w:val="none" w:sz="0" w:space="0" w:color="auto"/>
        <w:left w:val="none" w:sz="0" w:space="0" w:color="auto"/>
        <w:bottom w:val="none" w:sz="0" w:space="0" w:color="auto"/>
        <w:right w:val="none" w:sz="0" w:space="0" w:color="auto"/>
      </w:divBdr>
    </w:div>
    <w:div w:id="714626630">
      <w:bodyDiv w:val="1"/>
      <w:marLeft w:val="0"/>
      <w:marRight w:val="0"/>
      <w:marTop w:val="0"/>
      <w:marBottom w:val="0"/>
      <w:divBdr>
        <w:top w:val="none" w:sz="0" w:space="0" w:color="auto"/>
        <w:left w:val="none" w:sz="0" w:space="0" w:color="auto"/>
        <w:bottom w:val="none" w:sz="0" w:space="0" w:color="auto"/>
        <w:right w:val="none" w:sz="0" w:space="0" w:color="auto"/>
      </w:divBdr>
    </w:div>
    <w:div w:id="715468564">
      <w:bodyDiv w:val="1"/>
      <w:marLeft w:val="0"/>
      <w:marRight w:val="0"/>
      <w:marTop w:val="0"/>
      <w:marBottom w:val="0"/>
      <w:divBdr>
        <w:top w:val="none" w:sz="0" w:space="0" w:color="auto"/>
        <w:left w:val="none" w:sz="0" w:space="0" w:color="auto"/>
        <w:bottom w:val="none" w:sz="0" w:space="0" w:color="auto"/>
        <w:right w:val="none" w:sz="0" w:space="0" w:color="auto"/>
      </w:divBdr>
    </w:div>
    <w:div w:id="720177604">
      <w:bodyDiv w:val="1"/>
      <w:marLeft w:val="0"/>
      <w:marRight w:val="0"/>
      <w:marTop w:val="0"/>
      <w:marBottom w:val="0"/>
      <w:divBdr>
        <w:top w:val="none" w:sz="0" w:space="0" w:color="auto"/>
        <w:left w:val="none" w:sz="0" w:space="0" w:color="auto"/>
        <w:bottom w:val="none" w:sz="0" w:space="0" w:color="auto"/>
        <w:right w:val="none" w:sz="0" w:space="0" w:color="auto"/>
      </w:divBdr>
    </w:div>
    <w:div w:id="722751421">
      <w:bodyDiv w:val="1"/>
      <w:marLeft w:val="0"/>
      <w:marRight w:val="0"/>
      <w:marTop w:val="0"/>
      <w:marBottom w:val="0"/>
      <w:divBdr>
        <w:top w:val="none" w:sz="0" w:space="0" w:color="auto"/>
        <w:left w:val="none" w:sz="0" w:space="0" w:color="auto"/>
        <w:bottom w:val="none" w:sz="0" w:space="0" w:color="auto"/>
        <w:right w:val="none" w:sz="0" w:space="0" w:color="auto"/>
      </w:divBdr>
    </w:div>
    <w:div w:id="724455844">
      <w:bodyDiv w:val="1"/>
      <w:marLeft w:val="0"/>
      <w:marRight w:val="0"/>
      <w:marTop w:val="0"/>
      <w:marBottom w:val="0"/>
      <w:divBdr>
        <w:top w:val="none" w:sz="0" w:space="0" w:color="auto"/>
        <w:left w:val="none" w:sz="0" w:space="0" w:color="auto"/>
        <w:bottom w:val="none" w:sz="0" w:space="0" w:color="auto"/>
        <w:right w:val="none" w:sz="0" w:space="0" w:color="auto"/>
      </w:divBdr>
    </w:div>
    <w:div w:id="730812603">
      <w:bodyDiv w:val="1"/>
      <w:marLeft w:val="0"/>
      <w:marRight w:val="0"/>
      <w:marTop w:val="0"/>
      <w:marBottom w:val="0"/>
      <w:divBdr>
        <w:top w:val="none" w:sz="0" w:space="0" w:color="auto"/>
        <w:left w:val="none" w:sz="0" w:space="0" w:color="auto"/>
        <w:bottom w:val="none" w:sz="0" w:space="0" w:color="auto"/>
        <w:right w:val="none" w:sz="0" w:space="0" w:color="auto"/>
      </w:divBdr>
    </w:div>
    <w:div w:id="742218567">
      <w:bodyDiv w:val="1"/>
      <w:marLeft w:val="0"/>
      <w:marRight w:val="0"/>
      <w:marTop w:val="0"/>
      <w:marBottom w:val="0"/>
      <w:divBdr>
        <w:top w:val="none" w:sz="0" w:space="0" w:color="auto"/>
        <w:left w:val="none" w:sz="0" w:space="0" w:color="auto"/>
        <w:bottom w:val="none" w:sz="0" w:space="0" w:color="auto"/>
        <w:right w:val="none" w:sz="0" w:space="0" w:color="auto"/>
      </w:divBdr>
    </w:div>
    <w:div w:id="742219697">
      <w:bodyDiv w:val="1"/>
      <w:marLeft w:val="0"/>
      <w:marRight w:val="0"/>
      <w:marTop w:val="0"/>
      <w:marBottom w:val="0"/>
      <w:divBdr>
        <w:top w:val="none" w:sz="0" w:space="0" w:color="auto"/>
        <w:left w:val="none" w:sz="0" w:space="0" w:color="auto"/>
        <w:bottom w:val="none" w:sz="0" w:space="0" w:color="auto"/>
        <w:right w:val="none" w:sz="0" w:space="0" w:color="auto"/>
      </w:divBdr>
    </w:div>
    <w:div w:id="742333810">
      <w:bodyDiv w:val="1"/>
      <w:marLeft w:val="0"/>
      <w:marRight w:val="0"/>
      <w:marTop w:val="0"/>
      <w:marBottom w:val="0"/>
      <w:divBdr>
        <w:top w:val="none" w:sz="0" w:space="0" w:color="auto"/>
        <w:left w:val="none" w:sz="0" w:space="0" w:color="auto"/>
        <w:bottom w:val="none" w:sz="0" w:space="0" w:color="auto"/>
        <w:right w:val="none" w:sz="0" w:space="0" w:color="auto"/>
      </w:divBdr>
    </w:div>
    <w:div w:id="743524785">
      <w:bodyDiv w:val="1"/>
      <w:marLeft w:val="0"/>
      <w:marRight w:val="0"/>
      <w:marTop w:val="0"/>
      <w:marBottom w:val="0"/>
      <w:divBdr>
        <w:top w:val="none" w:sz="0" w:space="0" w:color="auto"/>
        <w:left w:val="none" w:sz="0" w:space="0" w:color="auto"/>
        <w:bottom w:val="none" w:sz="0" w:space="0" w:color="auto"/>
        <w:right w:val="none" w:sz="0" w:space="0" w:color="auto"/>
      </w:divBdr>
    </w:div>
    <w:div w:id="747192562">
      <w:bodyDiv w:val="1"/>
      <w:marLeft w:val="0"/>
      <w:marRight w:val="0"/>
      <w:marTop w:val="0"/>
      <w:marBottom w:val="0"/>
      <w:divBdr>
        <w:top w:val="none" w:sz="0" w:space="0" w:color="auto"/>
        <w:left w:val="none" w:sz="0" w:space="0" w:color="auto"/>
        <w:bottom w:val="none" w:sz="0" w:space="0" w:color="auto"/>
        <w:right w:val="none" w:sz="0" w:space="0" w:color="auto"/>
      </w:divBdr>
    </w:div>
    <w:div w:id="750129002">
      <w:bodyDiv w:val="1"/>
      <w:marLeft w:val="0"/>
      <w:marRight w:val="0"/>
      <w:marTop w:val="0"/>
      <w:marBottom w:val="0"/>
      <w:divBdr>
        <w:top w:val="none" w:sz="0" w:space="0" w:color="auto"/>
        <w:left w:val="none" w:sz="0" w:space="0" w:color="auto"/>
        <w:bottom w:val="none" w:sz="0" w:space="0" w:color="auto"/>
        <w:right w:val="none" w:sz="0" w:space="0" w:color="auto"/>
      </w:divBdr>
    </w:div>
    <w:div w:id="771826630">
      <w:bodyDiv w:val="1"/>
      <w:marLeft w:val="0"/>
      <w:marRight w:val="0"/>
      <w:marTop w:val="0"/>
      <w:marBottom w:val="0"/>
      <w:divBdr>
        <w:top w:val="none" w:sz="0" w:space="0" w:color="auto"/>
        <w:left w:val="none" w:sz="0" w:space="0" w:color="auto"/>
        <w:bottom w:val="none" w:sz="0" w:space="0" w:color="auto"/>
        <w:right w:val="none" w:sz="0" w:space="0" w:color="auto"/>
      </w:divBdr>
    </w:div>
    <w:div w:id="772021646">
      <w:bodyDiv w:val="1"/>
      <w:marLeft w:val="0"/>
      <w:marRight w:val="0"/>
      <w:marTop w:val="0"/>
      <w:marBottom w:val="0"/>
      <w:divBdr>
        <w:top w:val="none" w:sz="0" w:space="0" w:color="auto"/>
        <w:left w:val="none" w:sz="0" w:space="0" w:color="auto"/>
        <w:bottom w:val="none" w:sz="0" w:space="0" w:color="auto"/>
        <w:right w:val="none" w:sz="0" w:space="0" w:color="auto"/>
      </w:divBdr>
    </w:div>
    <w:div w:id="773869216">
      <w:bodyDiv w:val="1"/>
      <w:marLeft w:val="0"/>
      <w:marRight w:val="0"/>
      <w:marTop w:val="0"/>
      <w:marBottom w:val="0"/>
      <w:divBdr>
        <w:top w:val="none" w:sz="0" w:space="0" w:color="auto"/>
        <w:left w:val="none" w:sz="0" w:space="0" w:color="auto"/>
        <w:bottom w:val="none" w:sz="0" w:space="0" w:color="auto"/>
        <w:right w:val="none" w:sz="0" w:space="0" w:color="auto"/>
      </w:divBdr>
    </w:div>
    <w:div w:id="783116063">
      <w:bodyDiv w:val="1"/>
      <w:marLeft w:val="0"/>
      <w:marRight w:val="0"/>
      <w:marTop w:val="0"/>
      <w:marBottom w:val="0"/>
      <w:divBdr>
        <w:top w:val="none" w:sz="0" w:space="0" w:color="auto"/>
        <w:left w:val="none" w:sz="0" w:space="0" w:color="auto"/>
        <w:bottom w:val="none" w:sz="0" w:space="0" w:color="auto"/>
        <w:right w:val="none" w:sz="0" w:space="0" w:color="auto"/>
      </w:divBdr>
    </w:div>
    <w:div w:id="783353881">
      <w:bodyDiv w:val="1"/>
      <w:marLeft w:val="0"/>
      <w:marRight w:val="0"/>
      <w:marTop w:val="0"/>
      <w:marBottom w:val="0"/>
      <w:divBdr>
        <w:top w:val="none" w:sz="0" w:space="0" w:color="auto"/>
        <w:left w:val="none" w:sz="0" w:space="0" w:color="auto"/>
        <w:bottom w:val="none" w:sz="0" w:space="0" w:color="auto"/>
        <w:right w:val="none" w:sz="0" w:space="0" w:color="auto"/>
      </w:divBdr>
    </w:div>
    <w:div w:id="786853604">
      <w:bodyDiv w:val="1"/>
      <w:marLeft w:val="0"/>
      <w:marRight w:val="0"/>
      <w:marTop w:val="0"/>
      <w:marBottom w:val="0"/>
      <w:divBdr>
        <w:top w:val="none" w:sz="0" w:space="0" w:color="auto"/>
        <w:left w:val="none" w:sz="0" w:space="0" w:color="auto"/>
        <w:bottom w:val="none" w:sz="0" w:space="0" w:color="auto"/>
        <w:right w:val="none" w:sz="0" w:space="0" w:color="auto"/>
      </w:divBdr>
    </w:div>
    <w:div w:id="788354452">
      <w:bodyDiv w:val="1"/>
      <w:marLeft w:val="0"/>
      <w:marRight w:val="0"/>
      <w:marTop w:val="0"/>
      <w:marBottom w:val="0"/>
      <w:divBdr>
        <w:top w:val="none" w:sz="0" w:space="0" w:color="auto"/>
        <w:left w:val="none" w:sz="0" w:space="0" w:color="auto"/>
        <w:bottom w:val="none" w:sz="0" w:space="0" w:color="auto"/>
        <w:right w:val="none" w:sz="0" w:space="0" w:color="auto"/>
      </w:divBdr>
    </w:div>
    <w:div w:id="789588316">
      <w:bodyDiv w:val="1"/>
      <w:marLeft w:val="0"/>
      <w:marRight w:val="0"/>
      <w:marTop w:val="0"/>
      <w:marBottom w:val="0"/>
      <w:divBdr>
        <w:top w:val="none" w:sz="0" w:space="0" w:color="auto"/>
        <w:left w:val="none" w:sz="0" w:space="0" w:color="auto"/>
        <w:bottom w:val="none" w:sz="0" w:space="0" w:color="auto"/>
        <w:right w:val="none" w:sz="0" w:space="0" w:color="auto"/>
      </w:divBdr>
    </w:div>
    <w:div w:id="791676878">
      <w:bodyDiv w:val="1"/>
      <w:marLeft w:val="0"/>
      <w:marRight w:val="0"/>
      <w:marTop w:val="0"/>
      <w:marBottom w:val="0"/>
      <w:divBdr>
        <w:top w:val="none" w:sz="0" w:space="0" w:color="auto"/>
        <w:left w:val="none" w:sz="0" w:space="0" w:color="auto"/>
        <w:bottom w:val="none" w:sz="0" w:space="0" w:color="auto"/>
        <w:right w:val="none" w:sz="0" w:space="0" w:color="auto"/>
      </w:divBdr>
    </w:div>
    <w:div w:id="792946906">
      <w:bodyDiv w:val="1"/>
      <w:marLeft w:val="0"/>
      <w:marRight w:val="0"/>
      <w:marTop w:val="0"/>
      <w:marBottom w:val="0"/>
      <w:divBdr>
        <w:top w:val="none" w:sz="0" w:space="0" w:color="auto"/>
        <w:left w:val="none" w:sz="0" w:space="0" w:color="auto"/>
        <w:bottom w:val="none" w:sz="0" w:space="0" w:color="auto"/>
        <w:right w:val="none" w:sz="0" w:space="0" w:color="auto"/>
      </w:divBdr>
    </w:div>
    <w:div w:id="794561472">
      <w:bodyDiv w:val="1"/>
      <w:marLeft w:val="0"/>
      <w:marRight w:val="0"/>
      <w:marTop w:val="0"/>
      <w:marBottom w:val="0"/>
      <w:divBdr>
        <w:top w:val="none" w:sz="0" w:space="0" w:color="auto"/>
        <w:left w:val="none" w:sz="0" w:space="0" w:color="auto"/>
        <w:bottom w:val="none" w:sz="0" w:space="0" w:color="auto"/>
        <w:right w:val="none" w:sz="0" w:space="0" w:color="auto"/>
      </w:divBdr>
    </w:div>
    <w:div w:id="798038881">
      <w:bodyDiv w:val="1"/>
      <w:marLeft w:val="0"/>
      <w:marRight w:val="0"/>
      <w:marTop w:val="0"/>
      <w:marBottom w:val="0"/>
      <w:divBdr>
        <w:top w:val="none" w:sz="0" w:space="0" w:color="auto"/>
        <w:left w:val="none" w:sz="0" w:space="0" w:color="auto"/>
        <w:bottom w:val="none" w:sz="0" w:space="0" w:color="auto"/>
        <w:right w:val="none" w:sz="0" w:space="0" w:color="auto"/>
      </w:divBdr>
    </w:div>
    <w:div w:id="803429258">
      <w:bodyDiv w:val="1"/>
      <w:marLeft w:val="0"/>
      <w:marRight w:val="0"/>
      <w:marTop w:val="0"/>
      <w:marBottom w:val="0"/>
      <w:divBdr>
        <w:top w:val="none" w:sz="0" w:space="0" w:color="auto"/>
        <w:left w:val="none" w:sz="0" w:space="0" w:color="auto"/>
        <w:bottom w:val="none" w:sz="0" w:space="0" w:color="auto"/>
        <w:right w:val="none" w:sz="0" w:space="0" w:color="auto"/>
      </w:divBdr>
    </w:div>
    <w:div w:id="810633746">
      <w:bodyDiv w:val="1"/>
      <w:marLeft w:val="0"/>
      <w:marRight w:val="0"/>
      <w:marTop w:val="0"/>
      <w:marBottom w:val="0"/>
      <w:divBdr>
        <w:top w:val="none" w:sz="0" w:space="0" w:color="auto"/>
        <w:left w:val="none" w:sz="0" w:space="0" w:color="auto"/>
        <w:bottom w:val="none" w:sz="0" w:space="0" w:color="auto"/>
        <w:right w:val="none" w:sz="0" w:space="0" w:color="auto"/>
      </w:divBdr>
    </w:div>
    <w:div w:id="811562243">
      <w:bodyDiv w:val="1"/>
      <w:marLeft w:val="0"/>
      <w:marRight w:val="0"/>
      <w:marTop w:val="0"/>
      <w:marBottom w:val="0"/>
      <w:divBdr>
        <w:top w:val="none" w:sz="0" w:space="0" w:color="auto"/>
        <w:left w:val="none" w:sz="0" w:space="0" w:color="auto"/>
        <w:bottom w:val="none" w:sz="0" w:space="0" w:color="auto"/>
        <w:right w:val="none" w:sz="0" w:space="0" w:color="auto"/>
      </w:divBdr>
    </w:div>
    <w:div w:id="813135598">
      <w:bodyDiv w:val="1"/>
      <w:marLeft w:val="0"/>
      <w:marRight w:val="0"/>
      <w:marTop w:val="0"/>
      <w:marBottom w:val="0"/>
      <w:divBdr>
        <w:top w:val="none" w:sz="0" w:space="0" w:color="auto"/>
        <w:left w:val="none" w:sz="0" w:space="0" w:color="auto"/>
        <w:bottom w:val="none" w:sz="0" w:space="0" w:color="auto"/>
        <w:right w:val="none" w:sz="0" w:space="0" w:color="auto"/>
      </w:divBdr>
    </w:div>
    <w:div w:id="824275203">
      <w:bodyDiv w:val="1"/>
      <w:marLeft w:val="0"/>
      <w:marRight w:val="0"/>
      <w:marTop w:val="0"/>
      <w:marBottom w:val="0"/>
      <w:divBdr>
        <w:top w:val="none" w:sz="0" w:space="0" w:color="auto"/>
        <w:left w:val="none" w:sz="0" w:space="0" w:color="auto"/>
        <w:bottom w:val="none" w:sz="0" w:space="0" w:color="auto"/>
        <w:right w:val="none" w:sz="0" w:space="0" w:color="auto"/>
      </w:divBdr>
    </w:div>
    <w:div w:id="840198320">
      <w:bodyDiv w:val="1"/>
      <w:marLeft w:val="0"/>
      <w:marRight w:val="0"/>
      <w:marTop w:val="0"/>
      <w:marBottom w:val="0"/>
      <w:divBdr>
        <w:top w:val="none" w:sz="0" w:space="0" w:color="auto"/>
        <w:left w:val="none" w:sz="0" w:space="0" w:color="auto"/>
        <w:bottom w:val="none" w:sz="0" w:space="0" w:color="auto"/>
        <w:right w:val="none" w:sz="0" w:space="0" w:color="auto"/>
      </w:divBdr>
    </w:div>
    <w:div w:id="841697231">
      <w:bodyDiv w:val="1"/>
      <w:marLeft w:val="0"/>
      <w:marRight w:val="0"/>
      <w:marTop w:val="0"/>
      <w:marBottom w:val="0"/>
      <w:divBdr>
        <w:top w:val="none" w:sz="0" w:space="0" w:color="auto"/>
        <w:left w:val="none" w:sz="0" w:space="0" w:color="auto"/>
        <w:bottom w:val="none" w:sz="0" w:space="0" w:color="auto"/>
        <w:right w:val="none" w:sz="0" w:space="0" w:color="auto"/>
      </w:divBdr>
    </w:div>
    <w:div w:id="845250284">
      <w:bodyDiv w:val="1"/>
      <w:marLeft w:val="0"/>
      <w:marRight w:val="0"/>
      <w:marTop w:val="0"/>
      <w:marBottom w:val="0"/>
      <w:divBdr>
        <w:top w:val="none" w:sz="0" w:space="0" w:color="auto"/>
        <w:left w:val="none" w:sz="0" w:space="0" w:color="auto"/>
        <w:bottom w:val="none" w:sz="0" w:space="0" w:color="auto"/>
        <w:right w:val="none" w:sz="0" w:space="0" w:color="auto"/>
      </w:divBdr>
    </w:div>
    <w:div w:id="846603185">
      <w:bodyDiv w:val="1"/>
      <w:marLeft w:val="0"/>
      <w:marRight w:val="0"/>
      <w:marTop w:val="0"/>
      <w:marBottom w:val="0"/>
      <w:divBdr>
        <w:top w:val="none" w:sz="0" w:space="0" w:color="auto"/>
        <w:left w:val="none" w:sz="0" w:space="0" w:color="auto"/>
        <w:bottom w:val="none" w:sz="0" w:space="0" w:color="auto"/>
        <w:right w:val="none" w:sz="0" w:space="0" w:color="auto"/>
      </w:divBdr>
    </w:div>
    <w:div w:id="852645100">
      <w:bodyDiv w:val="1"/>
      <w:marLeft w:val="0"/>
      <w:marRight w:val="0"/>
      <w:marTop w:val="0"/>
      <w:marBottom w:val="0"/>
      <w:divBdr>
        <w:top w:val="none" w:sz="0" w:space="0" w:color="auto"/>
        <w:left w:val="none" w:sz="0" w:space="0" w:color="auto"/>
        <w:bottom w:val="none" w:sz="0" w:space="0" w:color="auto"/>
        <w:right w:val="none" w:sz="0" w:space="0" w:color="auto"/>
      </w:divBdr>
    </w:div>
    <w:div w:id="854198388">
      <w:bodyDiv w:val="1"/>
      <w:marLeft w:val="0"/>
      <w:marRight w:val="0"/>
      <w:marTop w:val="0"/>
      <w:marBottom w:val="0"/>
      <w:divBdr>
        <w:top w:val="none" w:sz="0" w:space="0" w:color="auto"/>
        <w:left w:val="none" w:sz="0" w:space="0" w:color="auto"/>
        <w:bottom w:val="none" w:sz="0" w:space="0" w:color="auto"/>
        <w:right w:val="none" w:sz="0" w:space="0" w:color="auto"/>
      </w:divBdr>
    </w:div>
    <w:div w:id="861743707">
      <w:bodyDiv w:val="1"/>
      <w:marLeft w:val="0"/>
      <w:marRight w:val="0"/>
      <w:marTop w:val="0"/>
      <w:marBottom w:val="0"/>
      <w:divBdr>
        <w:top w:val="none" w:sz="0" w:space="0" w:color="auto"/>
        <w:left w:val="none" w:sz="0" w:space="0" w:color="auto"/>
        <w:bottom w:val="none" w:sz="0" w:space="0" w:color="auto"/>
        <w:right w:val="none" w:sz="0" w:space="0" w:color="auto"/>
      </w:divBdr>
    </w:div>
    <w:div w:id="872498148">
      <w:bodyDiv w:val="1"/>
      <w:marLeft w:val="0"/>
      <w:marRight w:val="0"/>
      <w:marTop w:val="0"/>
      <w:marBottom w:val="0"/>
      <w:divBdr>
        <w:top w:val="none" w:sz="0" w:space="0" w:color="auto"/>
        <w:left w:val="none" w:sz="0" w:space="0" w:color="auto"/>
        <w:bottom w:val="none" w:sz="0" w:space="0" w:color="auto"/>
        <w:right w:val="none" w:sz="0" w:space="0" w:color="auto"/>
      </w:divBdr>
    </w:div>
    <w:div w:id="876740787">
      <w:bodyDiv w:val="1"/>
      <w:marLeft w:val="0"/>
      <w:marRight w:val="0"/>
      <w:marTop w:val="0"/>
      <w:marBottom w:val="0"/>
      <w:divBdr>
        <w:top w:val="none" w:sz="0" w:space="0" w:color="auto"/>
        <w:left w:val="none" w:sz="0" w:space="0" w:color="auto"/>
        <w:bottom w:val="none" w:sz="0" w:space="0" w:color="auto"/>
        <w:right w:val="none" w:sz="0" w:space="0" w:color="auto"/>
      </w:divBdr>
    </w:div>
    <w:div w:id="882905021">
      <w:bodyDiv w:val="1"/>
      <w:marLeft w:val="0"/>
      <w:marRight w:val="0"/>
      <w:marTop w:val="0"/>
      <w:marBottom w:val="0"/>
      <w:divBdr>
        <w:top w:val="none" w:sz="0" w:space="0" w:color="auto"/>
        <w:left w:val="none" w:sz="0" w:space="0" w:color="auto"/>
        <w:bottom w:val="none" w:sz="0" w:space="0" w:color="auto"/>
        <w:right w:val="none" w:sz="0" w:space="0" w:color="auto"/>
      </w:divBdr>
    </w:div>
    <w:div w:id="882909396">
      <w:bodyDiv w:val="1"/>
      <w:marLeft w:val="0"/>
      <w:marRight w:val="0"/>
      <w:marTop w:val="0"/>
      <w:marBottom w:val="0"/>
      <w:divBdr>
        <w:top w:val="none" w:sz="0" w:space="0" w:color="auto"/>
        <w:left w:val="none" w:sz="0" w:space="0" w:color="auto"/>
        <w:bottom w:val="none" w:sz="0" w:space="0" w:color="auto"/>
        <w:right w:val="none" w:sz="0" w:space="0" w:color="auto"/>
      </w:divBdr>
    </w:div>
    <w:div w:id="885025887">
      <w:bodyDiv w:val="1"/>
      <w:marLeft w:val="0"/>
      <w:marRight w:val="0"/>
      <w:marTop w:val="0"/>
      <w:marBottom w:val="0"/>
      <w:divBdr>
        <w:top w:val="none" w:sz="0" w:space="0" w:color="auto"/>
        <w:left w:val="none" w:sz="0" w:space="0" w:color="auto"/>
        <w:bottom w:val="none" w:sz="0" w:space="0" w:color="auto"/>
        <w:right w:val="none" w:sz="0" w:space="0" w:color="auto"/>
      </w:divBdr>
    </w:div>
    <w:div w:id="885070474">
      <w:bodyDiv w:val="1"/>
      <w:marLeft w:val="0"/>
      <w:marRight w:val="0"/>
      <w:marTop w:val="0"/>
      <w:marBottom w:val="0"/>
      <w:divBdr>
        <w:top w:val="none" w:sz="0" w:space="0" w:color="auto"/>
        <w:left w:val="none" w:sz="0" w:space="0" w:color="auto"/>
        <w:bottom w:val="none" w:sz="0" w:space="0" w:color="auto"/>
        <w:right w:val="none" w:sz="0" w:space="0" w:color="auto"/>
      </w:divBdr>
    </w:div>
    <w:div w:id="886911229">
      <w:bodyDiv w:val="1"/>
      <w:marLeft w:val="0"/>
      <w:marRight w:val="0"/>
      <w:marTop w:val="0"/>
      <w:marBottom w:val="0"/>
      <w:divBdr>
        <w:top w:val="none" w:sz="0" w:space="0" w:color="auto"/>
        <w:left w:val="none" w:sz="0" w:space="0" w:color="auto"/>
        <w:bottom w:val="none" w:sz="0" w:space="0" w:color="auto"/>
        <w:right w:val="none" w:sz="0" w:space="0" w:color="auto"/>
      </w:divBdr>
    </w:div>
    <w:div w:id="888611012">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158701">
      <w:bodyDiv w:val="1"/>
      <w:marLeft w:val="0"/>
      <w:marRight w:val="0"/>
      <w:marTop w:val="0"/>
      <w:marBottom w:val="0"/>
      <w:divBdr>
        <w:top w:val="none" w:sz="0" w:space="0" w:color="auto"/>
        <w:left w:val="none" w:sz="0" w:space="0" w:color="auto"/>
        <w:bottom w:val="none" w:sz="0" w:space="0" w:color="auto"/>
        <w:right w:val="none" w:sz="0" w:space="0" w:color="auto"/>
      </w:divBdr>
    </w:div>
    <w:div w:id="895969554">
      <w:bodyDiv w:val="1"/>
      <w:marLeft w:val="0"/>
      <w:marRight w:val="0"/>
      <w:marTop w:val="0"/>
      <w:marBottom w:val="0"/>
      <w:divBdr>
        <w:top w:val="none" w:sz="0" w:space="0" w:color="auto"/>
        <w:left w:val="none" w:sz="0" w:space="0" w:color="auto"/>
        <w:bottom w:val="none" w:sz="0" w:space="0" w:color="auto"/>
        <w:right w:val="none" w:sz="0" w:space="0" w:color="auto"/>
      </w:divBdr>
    </w:div>
    <w:div w:id="901018588">
      <w:bodyDiv w:val="1"/>
      <w:marLeft w:val="0"/>
      <w:marRight w:val="0"/>
      <w:marTop w:val="0"/>
      <w:marBottom w:val="0"/>
      <w:divBdr>
        <w:top w:val="none" w:sz="0" w:space="0" w:color="auto"/>
        <w:left w:val="none" w:sz="0" w:space="0" w:color="auto"/>
        <w:bottom w:val="none" w:sz="0" w:space="0" w:color="auto"/>
        <w:right w:val="none" w:sz="0" w:space="0" w:color="auto"/>
      </w:divBdr>
    </w:div>
    <w:div w:id="906111489">
      <w:bodyDiv w:val="1"/>
      <w:marLeft w:val="0"/>
      <w:marRight w:val="0"/>
      <w:marTop w:val="0"/>
      <w:marBottom w:val="0"/>
      <w:divBdr>
        <w:top w:val="none" w:sz="0" w:space="0" w:color="auto"/>
        <w:left w:val="none" w:sz="0" w:space="0" w:color="auto"/>
        <w:bottom w:val="none" w:sz="0" w:space="0" w:color="auto"/>
        <w:right w:val="none" w:sz="0" w:space="0" w:color="auto"/>
      </w:divBdr>
    </w:div>
    <w:div w:id="911737066">
      <w:bodyDiv w:val="1"/>
      <w:marLeft w:val="0"/>
      <w:marRight w:val="0"/>
      <w:marTop w:val="0"/>
      <w:marBottom w:val="0"/>
      <w:divBdr>
        <w:top w:val="none" w:sz="0" w:space="0" w:color="auto"/>
        <w:left w:val="none" w:sz="0" w:space="0" w:color="auto"/>
        <w:bottom w:val="none" w:sz="0" w:space="0" w:color="auto"/>
        <w:right w:val="none" w:sz="0" w:space="0" w:color="auto"/>
      </w:divBdr>
    </w:div>
    <w:div w:id="918446368">
      <w:bodyDiv w:val="1"/>
      <w:marLeft w:val="0"/>
      <w:marRight w:val="0"/>
      <w:marTop w:val="0"/>
      <w:marBottom w:val="0"/>
      <w:divBdr>
        <w:top w:val="none" w:sz="0" w:space="0" w:color="auto"/>
        <w:left w:val="none" w:sz="0" w:space="0" w:color="auto"/>
        <w:bottom w:val="none" w:sz="0" w:space="0" w:color="auto"/>
        <w:right w:val="none" w:sz="0" w:space="0" w:color="auto"/>
      </w:divBdr>
    </w:div>
    <w:div w:id="918947697">
      <w:bodyDiv w:val="1"/>
      <w:marLeft w:val="0"/>
      <w:marRight w:val="0"/>
      <w:marTop w:val="0"/>
      <w:marBottom w:val="0"/>
      <w:divBdr>
        <w:top w:val="none" w:sz="0" w:space="0" w:color="auto"/>
        <w:left w:val="none" w:sz="0" w:space="0" w:color="auto"/>
        <w:bottom w:val="none" w:sz="0" w:space="0" w:color="auto"/>
        <w:right w:val="none" w:sz="0" w:space="0" w:color="auto"/>
      </w:divBdr>
    </w:div>
    <w:div w:id="921454035">
      <w:bodyDiv w:val="1"/>
      <w:marLeft w:val="0"/>
      <w:marRight w:val="0"/>
      <w:marTop w:val="0"/>
      <w:marBottom w:val="0"/>
      <w:divBdr>
        <w:top w:val="none" w:sz="0" w:space="0" w:color="auto"/>
        <w:left w:val="none" w:sz="0" w:space="0" w:color="auto"/>
        <w:bottom w:val="none" w:sz="0" w:space="0" w:color="auto"/>
        <w:right w:val="none" w:sz="0" w:space="0" w:color="auto"/>
      </w:divBdr>
    </w:div>
    <w:div w:id="925069494">
      <w:bodyDiv w:val="1"/>
      <w:marLeft w:val="0"/>
      <w:marRight w:val="0"/>
      <w:marTop w:val="0"/>
      <w:marBottom w:val="0"/>
      <w:divBdr>
        <w:top w:val="none" w:sz="0" w:space="0" w:color="auto"/>
        <w:left w:val="none" w:sz="0" w:space="0" w:color="auto"/>
        <w:bottom w:val="none" w:sz="0" w:space="0" w:color="auto"/>
        <w:right w:val="none" w:sz="0" w:space="0" w:color="auto"/>
      </w:divBdr>
    </w:div>
    <w:div w:id="928999227">
      <w:bodyDiv w:val="1"/>
      <w:marLeft w:val="0"/>
      <w:marRight w:val="0"/>
      <w:marTop w:val="0"/>
      <w:marBottom w:val="0"/>
      <w:divBdr>
        <w:top w:val="none" w:sz="0" w:space="0" w:color="auto"/>
        <w:left w:val="none" w:sz="0" w:space="0" w:color="auto"/>
        <w:bottom w:val="none" w:sz="0" w:space="0" w:color="auto"/>
        <w:right w:val="none" w:sz="0" w:space="0" w:color="auto"/>
      </w:divBdr>
    </w:div>
    <w:div w:id="931355257">
      <w:bodyDiv w:val="1"/>
      <w:marLeft w:val="0"/>
      <w:marRight w:val="0"/>
      <w:marTop w:val="0"/>
      <w:marBottom w:val="0"/>
      <w:divBdr>
        <w:top w:val="none" w:sz="0" w:space="0" w:color="auto"/>
        <w:left w:val="none" w:sz="0" w:space="0" w:color="auto"/>
        <w:bottom w:val="none" w:sz="0" w:space="0" w:color="auto"/>
        <w:right w:val="none" w:sz="0" w:space="0" w:color="auto"/>
      </w:divBdr>
    </w:div>
    <w:div w:id="934749860">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8953464">
      <w:bodyDiv w:val="1"/>
      <w:marLeft w:val="0"/>
      <w:marRight w:val="0"/>
      <w:marTop w:val="0"/>
      <w:marBottom w:val="0"/>
      <w:divBdr>
        <w:top w:val="none" w:sz="0" w:space="0" w:color="auto"/>
        <w:left w:val="none" w:sz="0" w:space="0" w:color="auto"/>
        <w:bottom w:val="none" w:sz="0" w:space="0" w:color="auto"/>
        <w:right w:val="none" w:sz="0" w:space="0" w:color="auto"/>
      </w:divBdr>
    </w:div>
    <w:div w:id="943457355">
      <w:bodyDiv w:val="1"/>
      <w:marLeft w:val="0"/>
      <w:marRight w:val="0"/>
      <w:marTop w:val="0"/>
      <w:marBottom w:val="0"/>
      <w:divBdr>
        <w:top w:val="none" w:sz="0" w:space="0" w:color="auto"/>
        <w:left w:val="none" w:sz="0" w:space="0" w:color="auto"/>
        <w:bottom w:val="none" w:sz="0" w:space="0" w:color="auto"/>
        <w:right w:val="none" w:sz="0" w:space="0" w:color="auto"/>
      </w:divBdr>
    </w:div>
    <w:div w:id="944921627">
      <w:bodyDiv w:val="1"/>
      <w:marLeft w:val="0"/>
      <w:marRight w:val="0"/>
      <w:marTop w:val="0"/>
      <w:marBottom w:val="0"/>
      <w:divBdr>
        <w:top w:val="none" w:sz="0" w:space="0" w:color="auto"/>
        <w:left w:val="none" w:sz="0" w:space="0" w:color="auto"/>
        <w:bottom w:val="none" w:sz="0" w:space="0" w:color="auto"/>
        <w:right w:val="none" w:sz="0" w:space="0" w:color="auto"/>
      </w:divBdr>
    </w:div>
    <w:div w:id="952323592">
      <w:bodyDiv w:val="1"/>
      <w:marLeft w:val="0"/>
      <w:marRight w:val="0"/>
      <w:marTop w:val="0"/>
      <w:marBottom w:val="0"/>
      <w:divBdr>
        <w:top w:val="none" w:sz="0" w:space="0" w:color="auto"/>
        <w:left w:val="none" w:sz="0" w:space="0" w:color="auto"/>
        <w:bottom w:val="none" w:sz="0" w:space="0" w:color="auto"/>
        <w:right w:val="none" w:sz="0" w:space="0" w:color="auto"/>
      </w:divBdr>
    </w:div>
    <w:div w:id="959185723">
      <w:bodyDiv w:val="1"/>
      <w:marLeft w:val="0"/>
      <w:marRight w:val="0"/>
      <w:marTop w:val="0"/>
      <w:marBottom w:val="0"/>
      <w:divBdr>
        <w:top w:val="none" w:sz="0" w:space="0" w:color="auto"/>
        <w:left w:val="none" w:sz="0" w:space="0" w:color="auto"/>
        <w:bottom w:val="none" w:sz="0" w:space="0" w:color="auto"/>
        <w:right w:val="none" w:sz="0" w:space="0" w:color="auto"/>
      </w:divBdr>
    </w:div>
    <w:div w:id="965429565">
      <w:bodyDiv w:val="1"/>
      <w:marLeft w:val="0"/>
      <w:marRight w:val="0"/>
      <w:marTop w:val="0"/>
      <w:marBottom w:val="0"/>
      <w:divBdr>
        <w:top w:val="none" w:sz="0" w:space="0" w:color="auto"/>
        <w:left w:val="none" w:sz="0" w:space="0" w:color="auto"/>
        <w:bottom w:val="none" w:sz="0" w:space="0" w:color="auto"/>
        <w:right w:val="none" w:sz="0" w:space="0" w:color="auto"/>
      </w:divBdr>
    </w:div>
    <w:div w:id="966617744">
      <w:bodyDiv w:val="1"/>
      <w:marLeft w:val="0"/>
      <w:marRight w:val="0"/>
      <w:marTop w:val="0"/>
      <w:marBottom w:val="0"/>
      <w:divBdr>
        <w:top w:val="none" w:sz="0" w:space="0" w:color="auto"/>
        <w:left w:val="none" w:sz="0" w:space="0" w:color="auto"/>
        <w:bottom w:val="none" w:sz="0" w:space="0" w:color="auto"/>
        <w:right w:val="none" w:sz="0" w:space="0" w:color="auto"/>
      </w:divBdr>
    </w:div>
    <w:div w:id="968710703">
      <w:bodyDiv w:val="1"/>
      <w:marLeft w:val="0"/>
      <w:marRight w:val="0"/>
      <w:marTop w:val="0"/>
      <w:marBottom w:val="0"/>
      <w:divBdr>
        <w:top w:val="none" w:sz="0" w:space="0" w:color="auto"/>
        <w:left w:val="none" w:sz="0" w:space="0" w:color="auto"/>
        <w:bottom w:val="none" w:sz="0" w:space="0" w:color="auto"/>
        <w:right w:val="none" w:sz="0" w:space="0" w:color="auto"/>
      </w:divBdr>
    </w:div>
    <w:div w:id="969361001">
      <w:bodyDiv w:val="1"/>
      <w:marLeft w:val="0"/>
      <w:marRight w:val="0"/>
      <w:marTop w:val="0"/>
      <w:marBottom w:val="0"/>
      <w:divBdr>
        <w:top w:val="none" w:sz="0" w:space="0" w:color="auto"/>
        <w:left w:val="none" w:sz="0" w:space="0" w:color="auto"/>
        <w:bottom w:val="none" w:sz="0" w:space="0" w:color="auto"/>
        <w:right w:val="none" w:sz="0" w:space="0" w:color="auto"/>
      </w:divBdr>
    </w:div>
    <w:div w:id="972294245">
      <w:bodyDiv w:val="1"/>
      <w:marLeft w:val="0"/>
      <w:marRight w:val="0"/>
      <w:marTop w:val="0"/>
      <w:marBottom w:val="0"/>
      <w:divBdr>
        <w:top w:val="none" w:sz="0" w:space="0" w:color="auto"/>
        <w:left w:val="none" w:sz="0" w:space="0" w:color="auto"/>
        <w:bottom w:val="none" w:sz="0" w:space="0" w:color="auto"/>
        <w:right w:val="none" w:sz="0" w:space="0" w:color="auto"/>
      </w:divBdr>
    </w:div>
    <w:div w:id="974916784">
      <w:bodyDiv w:val="1"/>
      <w:marLeft w:val="0"/>
      <w:marRight w:val="0"/>
      <w:marTop w:val="0"/>
      <w:marBottom w:val="0"/>
      <w:divBdr>
        <w:top w:val="none" w:sz="0" w:space="0" w:color="auto"/>
        <w:left w:val="none" w:sz="0" w:space="0" w:color="auto"/>
        <w:bottom w:val="none" w:sz="0" w:space="0" w:color="auto"/>
        <w:right w:val="none" w:sz="0" w:space="0" w:color="auto"/>
      </w:divBdr>
    </w:div>
    <w:div w:id="988677411">
      <w:bodyDiv w:val="1"/>
      <w:marLeft w:val="0"/>
      <w:marRight w:val="0"/>
      <w:marTop w:val="0"/>
      <w:marBottom w:val="0"/>
      <w:divBdr>
        <w:top w:val="none" w:sz="0" w:space="0" w:color="auto"/>
        <w:left w:val="none" w:sz="0" w:space="0" w:color="auto"/>
        <w:bottom w:val="none" w:sz="0" w:space="0" w:color="auto"/>
        <w:right w:val="none" w:sz="0" w:space="0" w:color="auto"/>
      </w:divBdr>
    </w:div>
    <w:div w:id="988947392">
      <w:bodyDiv w:val="1"/>
      <w:marLeft w:val="0"/>
      <w:marRight w:val="0"/>
      <w:marTop w:val="0"/>
      <w:marBottom w:val="0"/>
      <w:divBdr>
        <w:top w:val="none" w:sz="0" w:space="0" w:color="auto"/>
        <w:left w:val="none" w:sz="0" w:space="0" w:color="auto"/>
        <w:bottom w:val="none" w:sz="0" w:space="0" w:color="auto"/>
        <w:right w:val="none" w:sz="0" w:space="0" w:color="auto"/>
      </w:divBdr>
    </w:div>
    <w:div w:id="100423920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7366914">
      <w:bodyDiv w:val="1"/>
      <w:marLeft w:val="0"/>
      <w:marRight w:val="0"/>
      <w:marTop w:val="0"/>
      <w:marBottom w:val="0"/>
      <w:divBdr>
        <w:top w:val="none" w:sz="0" w:space="0" w:color="auto"/>
        <w:left w:val="none" w:sz="0" w:space="0" w:color="auto"/>
        <w:bottom w:val="none" w:sz="0" w:space="0" w:color="auto"/>
        <w:right w:val="none" w:sz="0" w:space="0" w:color="auto"/>
      </w:divBdr>
    </w:div>
    <w:div w:id="1008561792">
      <w:bodyDiv w:val="1"/>
      <w:marLeft w:val="0"/>
      <w:marRight w:val="0"/>
      <w:marTop w:val="0"/>
      <w:marBottom w:val="0"/>
      <w:divBdr>
        <w:top w:val="none" w:sz="0" w:space="0" w:color="auto"/>
        <w:left w:val="none" w:sz="0" w:space="0" w:color="auto"/>
        <w:bottom w:val="none" w:sz="0" w:space="0" w:color="auto"/>
        <w:right w:val="none" w:sz="0" w:space="0" w:color="auto"/>
      </w:divBdr>
    </w:div>
    <w:div w:id="1010789316">
      <w:bodyDiv w:val="1"/>
      <w:marLeft w:val="0"/>
      <w:marRight w:val="0"/>
      <w:marTop w:val="0"/>
      <w:marBottom w:val="0"/>
      <w:divBdr>
        <w:top w:val="none" w:sz="0" w:space="0" w:color="auto"/>
        <w:left w:val="none" w:sz="0" w:space="0" w:color="auto"/>
        <w:bottom w:val="none" w:sz="0" w:space="0" w:color="auto"/>
        <w:right w:val="none" w:sz="0" w:space="0" w:color="auto"/>
      </w:divBdr>
    </w:div>
    <w:div w:id="1011834392">
      <w:bodyDiv w:val="1"/>
      <w:marLeft w:val="0"/>
      <w:marRight w:val="0"/>
      <w:marTop w:val="0"/>
      <w:marBottom w:val="0"/>
      <w:divBdr>
        <w:top w:val="none" w:sz="0" w:space="0" w:color="auto"/>
        <w:left w:val="none" w:sz="0" w:space="0" w:color="auto"/>
        <w:bottom w:val="none" w:sz="0" w:space="0" w:color="auto"/>
        <w:right w:val="none" w:sz="0" w:space="0" w:color="auto"/>
      </w:divBdr>
    </w:div>
    <w:div w:id="1015114356">
      <w:bodyDiv w:val="1"/>
      <w:marLeft w:val="0"/>
      <w:marRight w:val="0"/>
      <w:marTop w:val="0"/>
      <w:marBottom w:val="0"/>
      <w:divBdr>
        <w:top w:val="none" w:sz="0" w:space="0" w:color="auto"/>
        <w:left w:val="none" w:sz="0" w:space="0" w:color="auto"/>
        <w:bottom w:val="none" w:sz="0" w:space="0" w:color="auto"/>
        <w:right w:val="none" w:sz="0" w:space="0" w:color="auto"/>
      </w:divBdr>
    </w:div>
    <w:div w:id="1016004735">
      <w:bodyDiv w:val="1"/>
      <w:marLeft w:val="0"/>
      <w:marRight w:val="0"/>
      <w:marTop w:val="0"/>
      <w:marBottom w:val="0"/>
      <w:divBdr>
        <w:top w:val="none" w:sz="0" w:space="0" w:color="auto"/>
        <w:left w:val="none" w:sz="0" w:space="0" w:color="auto"/>
        <w:bottom w:val="none" w:sz="0" w:space="0" w:color="auto"/>
        <w:right w:val="none" w:sz="0" w:space="0" w:color="auto"/>
      </w:divBdr>
    </w:div>
    <w:div w:id="1029141220">
      <w:bodyDiv w:val="1"/>
      <w:marLeft w:val="0"/>
      <w:marRight w:val="0"/>
      <w:marTop w:val="0"/>
      <w:marBottom w:val="0"/>
      <w:divBdr>
        <w:top w:val="none" w:sz="0" w:space="0" w:color="auto"/>
        <w:left w:val="none" w:sz="0" w:space="0" w:color="auto"/>
        <w:bottom w:val="none" w:sz="0" w:space="0" w:color="auto"/>
        <w:right w:val="none" w:sz="0" w:space="0" w:color="auto"/>
      </w:divBdr>
    </w:div>
    <w:div w:id="1030422949">
      <w:bodyDiv w:val="1"/>
      <w:marLeft w:val="0"/>
      <w:marRight w:val="0"/>
      <w:marTop w:val="0"/>
      <w:marBottom w:val="0"/>
      <w:divBdr>
        <w:top w:val="none" w:sz="0" w:space="0" w:color="auto"/>
        <w:left w:val="none" w:sz="0" w:space="0" w:color="auto"/>
        <w:bottom w:val="none" w:sz="0" w:space="0" w:color="auto"/>
        <w:right w:val="none" w:sz="0" w:space="0" w:color="auto"/>
      </w:divBdr>
    </w:div>
    <w:div w:id="1031225934">
      <w:bodyDiv w:val="1"/>
      <w:marLeft w:val="0"/>
      <w:marRight w:val="0"/>
      <w:marTop w:val="0"/>
      <w:marBottom w:val="0"/>
      <w:divBdr>
        <w:top w:val="none" w:sz="0" w:space="0" w:color="auto"/>
        <w:left w:val="none" w:sz="0" w:space="0" w:color="auto"/>
        <w:bottom w:val="none" w:sz="0" w:space="0" w:color="auto"/>
        <w:right w:val="none" w:sz="0" w:space="0" w:color="auto"/>
      </w:divBdr>
    </w:div>
    <w:div w:id="1035928488">
      <w:bodyDiv w:val="1"/>
      <w:marLeft w:val="0"/>
      <w:marRight w:val="0"/>
      <w:marTop w:val="0"/>
      <w:marBottom w:val="0"/>
      <w:divBdr>
        <w:top w:val="none" w:sz="0" w:space="0" w:color="auto"/>
        <w:left w:val="none" w:sz="0" w:space="0" w:color="auto"/>
        <w:bottom w:val="none" w:sz="0" w:space="0" w:color="auto"/>
        <w:right w:val="none" w:sz="0" w:space="0" w:color="auto"/>
      </w:divBdr>
    </w:div>
    <w:div w:id="1038161653">
      <w:bodyDiv w:val="1"/>
      <w:marLeft w:val="0"/>
      <w:marRight w:val="0"/>
      <w:marTop w:val="0"/>
      <w:marBottom w:val="0"/>
      <w:divBdr>
        <w:top w:val="none" w:sz="0" w:space="0" w:color="auto"/>
        <w:left w:val="none" w:sz="0" w:space="0" w:color="auto"/>
        <w:bottom w:val="none" w:sz="0" w:space="0" w:color="auto"/>
        <w:right w:val="none" w:sz="0" w:space="0" w:color="auto"/>
      </w:divBdr>
    </w:div>
    <w:div w:id="1040591035">
      <w:bodyDiv w:val="1"/>
      <w:marLeft w:val="0"/>
      <w:marRight w:val="0"/>
      <w:marTop w:val="0"/>
      <w:marBottom w:val="0"/>
      <w:divBdr>
        <w:top w:val="none" w:sz="0" w:space="0" w:color="auto"/>
        <w:left w:val="none" w:sz="0" w:space="0" w:color="auto"/>
        <w:bottom w:val="none" w:sz="0" w:space="0" w:color="auto"/>
        <w:right w:val="none" w:sz="0" w:space="0" w:color="auto"/>
      </w:divBdr>
    </w:div>
    <w:div w:id="1041638911">
      <w:bodyDiv w:val="1"/>
      <w:marLeft w:val="0"/>
      <w:marRight w:val="0"/>
      <w:marTop w:val="0"/>
      <w:marBottom w:val="0"/>
      <w:divBdr>
        <w:top w:val="none" w:sz="0" w:space="0" w:color="auto"/>
        <w:left w:val="none" w:sz="0" w:space="0" w:color="auto"/>
        <w:bottom w:val="none" w:sz="0" w:space="0" w:color="auto"/>
        <w:right w:val="none" w:sz="0" w:space="0" w:color="auto"/>
      </w:divBdr>
    </w:div>
    <w:div w:id="1048191349">
      <w:bodyDiv w:val="1"/>
      <w:marLeft w:val="0"/>
      <w:marRight w:val="0"/>
      <w:marTop w:val="0"/>
      <w:marBottom w:val="0"/>
      <w:divBdr>
        <w:top w:val="none" w:sz="0" w:space="0" w:color="auto"/>
        <w:left w:val="none" w:sz="0" w:space="0" w:color="auto"/>
        <w:bottom w:val="none" w:sz="0" w:space="0" w:color="auto"/>
        <w:right w:val="none" w:sz="0" w:space="0" w:color="auto"/>
      </w:divBdr>
    </w:div>
    <w:div w:id="1048993759">
      <w:bodyDiv w:val="1"/>
      <w:marLeft w:val="0"/>
      <w:marRight w:val="0"/>
      <w:marTop w:val="0"/>
      <w:marBottom w:val="0"/>
      <w:divBdr>
        <w:top w:val="none" w:sz="0" w:space="0" w:color="auto"/>
        <w:left w:val="none" w:sz="0" w:space="0" w:color="auto"/>
        <w:bottom w:val="none" w:sz="0" w:space="0" w:color="auto"/>
        <w:right w:val="none" w:sz="0" w:space="0" w:color="auto"/>
      </w:divBdr>
    </w:div>
    <w:div w:id="1052268324">
      <w:bodyDiv w:val="1"/>
      <w:marLeft w:val="0"/>
      <w:marRight w:val="0"/>
      <w:marTop w:val="0"/>
      <w:marBottom w:val="0"/>
      <w:divBdr>
        <w:top w:val="none" w:sz="0" w:space="0" w:color="auto"/>
        <w:left w:val="none" w:sz="0" w:space="0" w:color="auto"/>
        <w:bottom w:val="none" w:sz="0" w:space="0" w:color="auto"/>
        <w:right w:val="none" w:sz="0" w:space="0" w:color="auto"/>
      </w:divBdr>
    </w:div>
    <w:div w:id="1052994953">
      <w:bodyDiv w:val="1"/>
      <w:marLeft w:val="0"/>
      <w:marRight w:val="0"/>
      <w:marTop w:val="0"/>
      <w:marBottom w:val="0"/>
      <w:divBdr>
        <w:top w:val="none" w:sz="0" w:space="0" w:color="auto"/>
        <w:left w:val="none" w:sz="0" w:space="0" w:color="auto"/>
        <w:bottom w:val="none" w:sz="0" w:space="0" w:color="auto"/>
        <w:right w:val="none" w:sz="0" w:space="0" w:color="auto"/>
      </w:divBdr>
    </w:div>
    <w:div w:id="1068727509">
      <w:bodyDiv w:val="1"/>
      <w:marLeft w:val="0"/>
      <w:marRight w:val="0"/>
      <w:marTop w:val="0"/>
      <w:marBottom w:val="0"/>
      <w:divBdr>
        <w:top w:val="none" w:sz="0" w:space="0" w:color="auto"/>
        <w:left w:val="none" w:sz="0" w:space="0" w:color="auto"/>
        <w:bottom w:val="none" w:sz="0" w:space="0" w:color="auto"/>
        <w:right w:val="none" w:sz="0" w:space="0" w:color="auto"/>
      </w:divBdr>
    </w:div>
    <w:div w:id="1080567172">
      <w:bodyDiv w:val="1"/>
      <w:marLeft w:val="0"/>
      <w:marRight w:val="0"/>
      <w:marTop w:val="0"/>
      <w:marBottom w:val="0"/>
      <w:divBdr>
        <w:top w:val="none" w:sz="0" w:space="0" w:color="auto"/>
        <w:left w:val="none" w:sz="0" w:space="0" w:color="auto"/>
        <w:bottom w:val="none" w:sz="0" w:space="0" w:color="auto"/>
        <w:right w:val="none" w:sz="0" w:space="0" w:color="auto"/>
      </w:divBdr>
    </w:div>
    <w:div w:id="1087388770">
      <w:bodyDiv w:val="1"/>
      <w:marLeft w:val="0"/>
      <w:marRight w:val="0"/>
      <w:marTop w:val="0"/>
      <w:marBottom w:val="0"/>
      <w:divBdr>
        <w:top w:val="none" w:sz="0" w:space="0" w:color="auto"/>
        <w:left w:val="none" w:sz="0" w:space="0" w:color="auto"/>
        <w:bottom w:val="none" w:sz="0" w:space="0" w:color="auto"/>
        <w:right w:val="none" w:sz="0" w:space="0" w:color="auto"/>
      </w:divBdr>
    </w:div>
    <w:div w:id="1091707022">
      <w:bodyDiv w:val="1"/>
      <w:marLeft w:val="0"/>
      <w:marRight w:val="0"/>
      <w:marTop w:val="0"/>
      <w:marBottom w:val="0"/>
      <w:divBdr>
        <w:top w:val="none" w:sz="0" w:space="0" w:color="auto"/>
        <w:left w:val="none" w:sz="0" w:space="0" w:color="auto"/>
        <w:bottom w:val="none" w:sz="0" w:space="0" w:color="auto"/>
        <w:right w:val="none" w:sz="0" w:space="0" w:color="auto"/>
      </w:divBdr>
    </w:div>
    <w:div w:id="1099832972">
      <w:bodyDiv w:val="1"/>
      <w:marLeft w:val="0"/>
      <w:marRight w:val="0"/>
      <w:marTop w:val="0"/>
      <w:marBottom w:val="0"/>
      <w:divBdr>
        <w:top w:val="none" w:sz="0" w:space="0" w:color="auto"/>
        <w:left w:val="none" w:sz="0" w:space="0" w:color="auto"/>
        <w:bottom w:val="none" w:sz="0" w:space="0" w:color="auto"/>
        <w:right w:val="none" w:sz="0" w:space="0" w:color="auto"/>
      </w:divBdr>
    </w:div>
    <w:div w:id="1103189955">
      <w:bodyDiv w:val="1"/>
      <w:marLeft w:val="0"/>
      <w:marRight w:val="0"/>
      <w:marTop w:val="0"/>
      <w:marBottom w:val="0"/>
      <w:divBdr>
        <w:top w:val="none" w:sz="0" w:space="0" w:color="auto"/>
        <w:left w:val="none" w:sz="0" w:space="0" w:color="auto"/>
        <w:bottom w:val="none" w:sz="0" w:space="0" w:color="auto"/>
        <w:right w:val="none" w:sz="0" w:space="0" w:color="auto"/>
      </w:divBdr>
    </w:div>
    <w:div w:id="1105539833">
      <w:bodyDiv w:val="1"/>
      <w:marLeft w:val="0"/>
      <w:marRight w:val="0"/>
      <w:marTop w:val="0"/>
      <w:marBottom w:val="0"/>
      <w:divBdr>
        <w:top w:val="none" w:sz="0" w:space="0" w:color="auto"/>
        <w:left w:val="none" w:sz="0" w:space="0" w:color="auto"/>
        <w:bottom w:val="none" w:sz="0" w:space="0" w:color="auto"/>
        <w:right w:val="none" w:sz="0" w:space="0" w:color="auto"/>
      </w:divBdr>
    </w:div>
    <w:div w:id="1108237602">
      <w:bodyDiv w:val="1"/>
      <w:marLeft w:val="0"/>
      <w:marRight w:val="0"/>
      <w:marTop w:val="0"/>
      <w:marBottom w:val="0"/>
      <w:divBdr>
        <w:top w:val="none" w:sz="0" w:space="0" w:color="auto"/>
        <w:left w:val="none" w:sz="0" w:space="0" w:color="auto"/>
        <w:bottom w:val="none" w:sz="0" w:space="0" w:color="auto"/>
        <w:right w:val="none" w:sz="0" w:space="0" w:color="auto"/>
      </w:divBdr>
    </w:div>
    <w:div w:id="1112283035">
      <w:bodyDiv w:val="1"/>
      <w:marLeft w:val="0"/>
      <w:marRight w:val="0"/>
      <w:marTop w:val="0"/>
      <w:marBottom w:val="0"/>
      <w:divBdr>
        <w:top w:val="none" w:sz="0" w:space="0" w:color="auto"/>
        <w:left w:val="none" w:sz="0" w:space="0" w:color="auto"/>
        <w:bottom w:val="none" w:sz="0" w:space="0" w:color="auto"/>
        <w:right w:val="none" w:sz="0" w:space="0" w:color="auto"/>
      </w:divBdr>
    </w:div>
    <w:div w:id="1120803457">
      <w:bodyDiv w:val="1"/>
      <w:marLeft w:val="0"/>
      <w:marRight w:val="0"/>
      <w:marTop w:val="0"/>
      <w:marBottom w:val="0"/>
      <w:divBdr>
        <w:top w:val="none" w:sz="0" w:space="0" w:color="auto"/>
        <w:left w:val="none" w:sz="0" w:space="0" w:color="auto"/>
        <w:bottom w:val="none" w:sz="0" w:space="0" w:color="auto"/>
        <w:right w:val="none" w:sz="0" w:space="0" w:color="auto"/>
      </w:divBdr>
    </w:div>
    <w:div w:id="1121193177">
      <w:bodyDiv w:val="1"/>
      <w:marLeft w:val="0"/>
      <w:marRight w:val="0"/>
      <w:marTop w:val="0"/>
      <w:marBottom w:val="0"/>
      <w:divBdr>
        <w:top w:val="none" w:sz="0" w:space="0" w:color="auto"/>
        <w:left w:val="none" w:sz="0" w:space="0" w:color="auto"/>
        <w:bottom w:val="none" w:sz="0" w:space="0" w:color="auto"/>
        <w:right w:val="none" w:sz="0" w:space="0" w:color="auto"/>
      </w:divBdr>
    </w:div>
    <w:div w:id="1122848963">
      <w:bodyDiv w:val="1"/>
      <w:marLeft w:val="0"/>
      <w:marRight w:val="0"/>
      <w:marTop w:val="0"/>
      <w:marBottom w:val="0"/>
      <w:divBdr>
        <w:top w:val="none" w:sz="0" w:space="0" w:color="auto"/>
        <w:left w:val="none" w:sz="0" w:space="0" w:color="auto"/>
        <w:bottom w:val="none" w:sz="0" w:space="0" w:color="auto"/>
        <w:right w:val="none" w:sz="0" w:space="0" w:color="auto"/>
      </w:divBdr>
    </w:div>
    <w:div w:id="1138373351">
      <w:bodyDiv w:val="1"/>
      <w:marLeft w:val="0"/>
      <w:marRight w:val="0"/>
      <w:marTop w:val="0"/>
      <w:marBottom w:val="0"/>
      <w:divBdr>
        <w:top w:val="none" w:sz="0" w:space="0" w:color="auto"/>
        <w:left w:val="none" w:sz="0" w:space="0" w:color="auto"/>
        <w:bottom w:val="none" w:sz="0" w:space="0" w:color="auto"/>
        <w:right w:val="none" w:sz="0" w:space="0" w:color="auto"/>
      </w:divBdr>
    </w:div>
    <w:div w:id="1139037766">
      <w:bodyDiv w:val="1"/>
      <w:marLeft w:val="0"/>
      <w:marRight w:val="0"/>
      <w:marTop w:val="0"/>
      <w:marBottom w:val="0"/>
      <w:divBdr>
        <w:top w:val="none" w:sz="0" w:space="0" w:color="auto"/>
        <w:left w:val="none" w:sz="0" w:space="0" w:color="auto"/>
        <w:bottom w:val="none" w:sz="0" w:space="0" w:color="auto"/>
        <w:right w:val="none" w:sz="0" w:space="0" w:color="auto"/>
      </w:divBdr>
    </w:div>
    <w:div w:id="1145003986">
      <w:bodyDiv w:val="1"/>
      <w:marLeft w:val="0"/>
      <w:marRight w:val="0"/>
      <w:marTop w:val="0"/>
      <w:marBottom w:val="0"/>
      <w:divBdr>
        <w:top w:val="none" w:sz="0" w:space="0" w:color="auto"/>
        <w:left w:val="none" w:sz="0" w:space="0" w:color="auto"/>
        <w:bottom w:val="none" w:sz="0" w:space="0" w:color="auto"/>
        <w:right w:val="none" w:sz="0" w:space="0" w:color="auto"/>
      </w:divBdr>
    </w:div>
    <w:div w:id="1147166193">
      <w:bodyDiv w:val="1"/>
      <w:marLeft w:val="0"/>
      <w:marRight w:val="0"/>
      <w:marTop w:val="0"/>
      <w:marBottom w:val="0"/>
      <w:divBdr>
        <w:top w:val="none" w:sz="0" w:space="0" w:color="auto"/>
        <w:left w:val="none" w:sz="0" w:space="0" w:color="auto"/>
        <w:bottom w:val="none" w:sz="0" w:space="0" w:color="auto"/>
        <w:right w:val="none" w:sz="0" w:space="0" w:color="auto"/>
      </w:divBdr>
    </w:div>
    <w:div w:id="1153370269">
      <w:bodyDiv w:val="1"/>
      <w:marLeft w:val="0"/>
      <w:marRight w:val="0"/>
      <w:marTop w:val="0"/>
      <w:marBottom w:val="0"/>
      <w:divBdr>
        <w:top w:val="none" w:sz="0" w:space="0" w:color="auto"/>
        <w:left w:val="none" w:sz="0" w:space="0" w:color="auto"/>
        <w:bottom w:val="none" w:sz="0" w:space="0" w:color="auto"/>
        <w:right w:val="none" w:sz="0" w:space="0" w:color="auto"/>
      </w:divBdr>
    </w:div>
    <w:div w:id="1155994826">
      <w:bodyDiv w:val="1"/>
      <w:marLeft w:val="0"/>
      <w:marRight w:val="0"/>
      <w:marTop w:val="0"/>
      <w:marBottom w:val="0"/>
      <w:divBdr>
        <w:top w:val="none" w:sz="0" w:space="0" w:color="auto"/>
        <w:left w:val="none" w:sz="0" w:space="0" w:color="auto"/>
        <w:bottom w:val="none" w:sz="0" w:space="0" w:color="auto"/>
        <w:right w:val="none" w:sz="0" w:space="0" w:color="auto"/>
      </w:divBdr>
    </w:div>
    <w:div w:id="1164584754">
      <w:bodyDiv w:val="1"/>
      <w:marLeft w:val="0"/>
      <w:marRight w:val="0"/>
      <w:marTop w:val="0"/>
      <w:marBottom w:val="0"/>
      <w:divBdr>
        <w:top w:val="none" w:sz="0" w:space="0" w:color="auto"/>
        <w:left w:val="none" w:sz="0" w:space="0" w:color="auto"/>
        <w:bottom w:val="none" w:sz="0" w:space="0" w:color="auto"/>
        <w:right w:val="none" w:sz="0" w:space="0" w:color="auto"/>
      </w:divBdr>
    </w:div>
    <w:div w:id="1169636521">
      <w:bodyDiv w:val="1"/>
      <w:marLeft w:val="0"/>
      <w:marRight w:val="0"/>
      <w:marTop w:val="0"/>
      <w:marBottom w:val="0"/>
      <w:divBdr>
        <w:top w:val="none" w:sz="0" w:space="0" w:color="auto"/>
        <w:left w:val="none" w:sz="0" w:space="0" w:color="auto"/>
        <w:bottom w:val="none" w:sz="0" w:space="0" w:color="auto"/>
        <w:right w:val="none" w:sz="0" w:space="0" w:color="auto"/>
      </w:divBdr>
    </w:div>
    <w:div w:id="1172572299">
      <w:bodyDiv w:val="1"/>
      <w:marLeft w:val="0"/>
      <w:marRight w:val="0"/>
      <w:marTop w:val="0"/>
      <w:marBottom w:val="0"/>
      <w:divBdr>
        <w:top w:val="none" w:sz="0" w:space="0" w:color="auto"/>
        <w:left w:val="none" w:sz="0" w:space="0" w:color="auto"/>
        <w:bottom w:val="none" w:sz="0" w:space="0" w:color="auto"/>
        <w:right w:val="none" w:sz="0" w:space="0" w:color="auto"/>
      </w:divBdr>
    </w:div>
    <w:div w:id="1174759646">
      <w:bodyDiv w:val="1"/>
      <w:marLeft w:val="0"/>
      <w:marRight w:val="0"/>
      <w:marTop w:val="0"/>
      <w:marBottom w:val="0"/>
      <w:divBdr>
        <w:top w:val="none" w:sz="0" w:space="0" w:color="auto"/>
        <w:left w:val="none" w:sz="0" w:space="0" w:color="auto"/>
        <w:bottom w:val="none" w:sz="0" w:space="0" w:color="auto"/>
        <w:right w:val="none" w:sz="0" w:space="0" w:color="auto"/>
      </w:divBdr>
    </w:div>
    <w:div w:id="1176991523">
      <w:bodyDiv w:val="1"/>
      <w:marLeft w:val="0"/>
      <w:marRight w:val="0"/>
      <w:marTop w:val="0"/>
      <w:marBottom w:val="0"/>
      <w:divBdr>
        <w:top w:val="none" w:sz="0" w:space="0" w:color="auto"/>
        <w:left w:val="none" w:sz="0" w:space="0" w:color="auto"/>
        <w:bottom w:val="none" w:sz="0" w:space="0" w:color="auto"/>
        <w:right w:val="none" w:sz="0" w:space="0" w:color="auto"/>
      </w:divBdr>
    </w:div>
    <w:div w:id="1178614799">
      <w:bodyDiv w:val="1"/>
      <w:marLeft w:val="0"/>
      <w:marRight w:val="0"/>
      <w:marTop w:val="0"/>
      <w:marBottom w:val="0"/>
      <w:divBdr>
        <w:top w:val="none" w:sz="0" w:space="0" w:color="auto"/>
        <w:left w:val="none" w:sz="0" w:space="0" w:color="auto"/>
        <w:bottom w:val="none" w:sz="0" w:space="0" w:color="auto"/>
        <w:right w:val="none" w:sz="0" w:space="0" w:color="auto"/>
      </w:divBdr>
    </w:div>
    <w:div w:id="1183200501">
      <w:bodyDiv w:val="1"/>
      <w:marLeft w:val="0"/>
      <w:marRight w:val="0"/>
      <w:marTop w:val="0"/>
      <w:marBottom w:val="0"/>
      <w:divBdr>
        <w:top w:val="none" w:sz="0" w:space="0" w:color="auto"/>
        <w:left w:val="none" w:sz="0" w:space="0" w:color="auto"/>
        <w:bottom w:val="none" w:sz="0" w:space="0" w:color="auto"/>
        <w:right w:val="none" w:sz="0" w:space="0" w:color="auto"/>
      </w:divBdr>
    </w:div>
    <w:div w:id="1187593889">
      <w:bodyDiv w:val="1"/>
      <w:marLeft w:val="0"/>
      <w:marRight w:val="0"/>
      <w:marTop w:val="0"/>
      <w:marBottom w:val="0"/>
      <w:divBdr>
        <w:top w:val="none" w:sz="0" w:space="0" w:color="auto"/>
        <w:left w:val="none" w:sz="0" w:space="0" w:color="auto"/>
        <w:bottom w:val="none" w:sz="0" w:space="0" w:color="auto"/>
        <w:right w:val="none" w:sz="0" w:space="0" w:color="auto"/>
      </w:divBdr>
    </w:div>
    <w:div w:id="1192112943">
      <w:bodyDiv w:val="1"/>
      <w:marLeft w:val="0"/>
      <w:marRight w:val="0"/>
      <w:marTop w:val="0"/>
      <w:marBottom w:val="0"/>
      <w:divBdr>
        <w:top w:val="none" w:sz="0" w:space="0" w:color="auto"/>
        <w:left w:val="none" w:sz="0" w:space="0" w:color="auto"/>
        <w:bottom w:val="none" w:sz="0" w:space="0" w:color="auto"/>
        <w:right w:val="none" w:sz="0" w:space="0" w:color="auto"/>
      </w:divBdr>
    </w:div>
    <w:div w:id="1198396867">
      <w:bodyDiv w:val="1"/>
      <w:marLeft w:val="0"/>
      <w:marRight w:val="0"/>
      <w:marTop w:val="0"/>
      <w:marBottom w:val="0"/>
      <w:divBdr>
        <w:top w:val="none" w:sz="0" w:space="0" w:color="auto"/>
        <w:left w:val="none" w:sz="0" w:space="0" w:color="auto"/>
        <w:bottom w:val="none" w:sz="0" w:space="0" w:color="auto"/>
        <w:right w:val="none" w:sz="0" w:space="0" w:color="auto"/>
      </w:divBdr>
    </w:div>
    <w:div w:id="1198935108">
      <w:bodyDiv w:val="1"/>
      <w:marLeft w:val="0"/>
      <w:marRight w:val="0"/>
      <w:marTop w:val="0"/>
      <w:marBottom w:val="0"/>
      <w:divBdr>
        <w:top w:val="none" w:sz="0" w:space="0" w:color="auto"/>
        <w:left w:val="none" w:sz="0" w:space="0" w:color="auto"/>
        <w:bottom w:val="none" w:sz="0" w:space="0" w:color="auto"/>
        <w:right w:val="none" w:sz="0" w:space="0" w:color="auto"/>
      </w:divBdr>
    </w:div>
    <w:div w:id="1199006172">
      <w:bodyDiv w:val="1"/>
      <w:marLeft w:val="0"/>
      <w:marRight w:val="0"/>
      <w:marTop w:val="0"/>
      <w:marBottom w:val="0"/>
      <w:divBdr>
        <w:top w:val="none" w:sz="0" w:space="0" w:color="auto"/>
        <w:left w:val="none" w:sz="0" w:space="0" w:color="auto"/>
        <w:bottom w:val="none" w:sz="0" w:space="0" w:color="auto"/>
        <w:right w:val="none" w:sz="0" w:space="0" w:color="auto"/>
      </w:divBdr>
    </w:div>
    <w:div w:id="1199734673">
      <w:bodyDiv w:val="1"/>
      <w:marLeft w:val="0"/>
      <w:marRight w:val="0"/>
      <w:marTop w:val="0"/>
      <w:marBottom w:val="0"/>
      <w:divBdr>
        <w:top w:val="none" w:sz="0" w:space="0" w:color="auto"/>
        <w:left w:val="none" w:sz="0" w:space="0" w:color="auto"/>
        <w:bottom w:val="none" w:sz="0" w:space="0" w:color="auto"/>
        <w:right w:val="none" w:sz="0" w:space="0" w:color="auto"/>
      </w:divBdr>
    </w:div>
    <w:div w:id="1203593128">
      <w:bodyDiv w:val="1"/>
      <w:marLeft w:val="0"/>
      <w:marRight w:val="0"/>
      <w:marTop w:val="0"/>
      <w:marBottom w:val="0"/>
      <w:divBdr>
        <w:top w:val="none" w:sz="0" w:space="0" w:color="auto"/>
        <w:left w:val="none" w:sz="0" w:space="0" w:color="auto"/>
        <w:bottom w:val="none" w:sz="0" w:space="0" w:color="auto"/>
        <w:right w:val="none" w:sz="0" w:space="0" w:color="auto"/>
      </w:divBdr>
    </w:div>
    <w:div w:id="1207571492">
      <w:bodyDiv w:val="1"/>
      <w:marLeft w:val="0"/>
      <w:marRight w:val="0"/>
      <w:marTop w:val="0"/>
      <w:marBottom w:val="0"/>
      <w:divBdr>
        <w:top w:val="none" w:sz="0" w:space="0" w:color="auto"/>
        <w:left w:val="none" w:sz="0" w:space="0" w:color="auto"/>
        <w:bottom w:val="none" w:sz="0" w:space="0" w:color="auto"/>
        <w:right w:val="none" w:sz="0" w:space="0" w:color="auto"/>
      </w:divBdr>
    </w:div>
    <w:div w:id="1208377257">
      <w:bodyDiv w:val="1"/>
      <w:marLeft w:val="0"/>
      <w:marRight w:val="0"/>
      <w:marTop w:val="0"/>
      <w:marBottom w:val="0"/>
      <w:divBdr>
        <w:top w:val="none" w:sz="0" w:space="0" w:color="auto"/>
        <w:left w:val="none" w:sz="0" w:space="0" w:color="auto"/>
        <w:bottom w:val="none" w:sz="0" w:space="0" w:color="auto"/>
        <w:right w:val="none" w:sz="0" w:space="0" w:color="auto"/>
      </w:divBdr>
    </w:div>
    <w:div w:id="1222669734">
      <w:bodyDiv w:val="1"/>
      <w:marLeft w:val="0"/>
      <w:marRight w:val="0"/>
      <w:marTop w:val="0"/>
      <w:marBottom w:val="0"/>
      <w:divBdr>
        <w:top w:val="none" w:sz="0" w:space="0" w:color="auto"/>
        <w:left w:val="none" w:sz="0" w:space="0" w:color="auto"/>
        <w:bottom w:val="none" w:sz="0" w:space="0" w:color="auto"/>
        <w:right w:val="none" w:sz="0" w:space="0" w:color="auto"/>
      </w:divBdr>
    </w:div>
    <w:div w:id="1224757952">
      <w:bodyDiv w:val="1"/>
      <w:marLeft w:val="0"/>
      <w:marRight w:val="0"/>
      <w:marTop w:val="0"/>
      <w:marBottom w:val="0"/>
      <w:divBdr>
        <w:top w:val="none" w:sz="0" w:space="0" w:color="auto"/>
        <w:left w:val="none" w:sz="0" w:space="0" w:color="auto"/>
        <w:bottom w:val="none" w:sz="0" w:space="0" w:color="auto"/>
        <w:right w:val="none" w:sz="0" w:space="0" w:color="auto"/>
      </w:divBdr>
    </w:div>
    <w:div w:id="1225721933">
      <w:bodyDiv w:val="1"/>
      <w:marLeft w:val="0"/>
      <w:marRight w:val="0"/>
      <w:marTop w:val="0"/>
      <w:marBottom w:val="0"/>
      <w:divBdr>
        <w:top w:val="none" w:sz="0" w:space="0" w:color="auto"/>
        <w:left w:val="none" w:sz="0" w:space="0" w:color="auto"/>
        <w:bottom w:val="none" w:sz="0" w:space="0" w:color="auto"/>
        <w:right w:val="none" w:sz="0" w:space="0" w:color="auto"/>
      </w:divBdr>
    </w:div>
    <w:div w:id="1225990954">
      <w:bodyDiv w:val="1"/>
      <w:marLeft w:val="0"/>
      <w:marRight w:val="0"/>
      <w:marTop w:val="0"/>
      <w:marBottom w:val="0"/>
      <w:divBdr>
        <w:top w:val="none" w:sz="0" w:space="0" w:color="auto"/>
        <w:left w:val="none" w:sz="0" w:space="0" w:color="auto"/>
        <w:bottom w:val="none" w:sz="0" w:space="0" w:color="auto"/>
        <w:right w:val="none" w:sz="0" w:space="0" w:color="auto"/>
      </w:divBdr>
    </w:div>
    <w:div w:id="1226257908">
      <w:bodyDiv w:val="1"/>
      <w:marLeft w:val="0"/>
      <w:marRight w:val="0"/>
      <w:marTop w:val="0"/>
      <w:marBottom w:val="0"/>
      <w:divBdr>
        <w:top w:val="none" w:sz="0" w:space="0" w:color="auto"/>
        <w:left w:val="none" w:sz="0" w:space="0" w:color="auto"/>
        <w:bottom w:val="none" w:sz="0" w:space="0" w:color="auto"/>
        <w:right w:val="none" w:sz="0" w:space="0" w:color="auto"/>
      </w:divBdr>
    </w:div>
    <w:div w:id="1229728176">
      <w:bodyDiv w:val="1"/>
      <w:marLeft w:val="0"/>
      <w:marRight w:val="0"/>
      <w:marTop w:val="0"/>
      <w:marBottom w:val="0"/>
      <w:divBdr>
        <w:top w:val="none" w:sz="0" w:space="0" w:color="auto"/>
        <w:left w:val="none" w:sz="0" w:space="0" w:color="auto"/>
        <w:bottom w:val="none" w:sz="0" w:space="0" w:color="auto"/>
        <w:right w:val="none" w:sz="0" w:space="0" w:color="auto"/>
      </w:divBdr>
    </w:div>
    <w:div w:id="1231691730">
      <w:bodyDiv w:val="1"/>
      <w:marLeft w:val="0"/>
      <w:marRight w:val="0"/>
      <w:marTop w:val="0"/>
      <w:marBottom w:val="0"/>
      <w:divBdr>
        <w:top w:val="none" w:sz="0" w:space="0" w:color="auto"/>
        <w:left w:val="none" w:sz="0" w:space="0" w:color="auto"/>
        <w:bottom w:val="none" w:sz="0" w:space="0" w:color="auto"/>
        <w:right w:val="none" w:sz="0" w:space="0" w:color="auto"/>
      </w:divBdr>
    </w:div>
    <w:div w:id="1243756686">
      <w:bodyDiv w:val="1"/>
      <w:marLeft w:val="0"/>
      <w:marRight w:val="0"/>
      <w:marTop w:val="0"/>
      <w:marBottom w:val="0"/>
      <w:divBdr>
        <w:top w:val="none" w:sz="0" w:space="0" w:color="auto"/>
        <w:left w:val="none" w:sz="0" w:space="0" w:color="auto"/>
        <w:bottom w:val="none" w:sz="0" w:space="0" w:color="auto"/>
        <w:right w:val="none" w:sz="0" w:space="0" w:color="auto"/>
      </w:divBdr>
    </w:div>
    <w:div w:id="1244991683">
      <w:bodyDiv w:val="1"/>
      <w:marLeft w:val="0"/>
      <w:marRight w:val="0"/>
      <w:marTop w:val="0"/>
      <w:marBottom w:val="0"/>
      <w:divBdr>
        <w:top w:val="none" w:sz="0" w:space="0" w:color="auto"/>
        <w:left w:val="none" w:sz="0" w:space="0" w:color="auto"/>
        <w:bottom w:val="none" w:sz="0" w:space="0" w:color="auto"/>
        <w:right w:val="none" w:sz="0" w:space="0" w:color="auto"/>
      </w:divBdr>
    </w:div>
    <w:div w:id="1253007093">
      <w:bodyDiv w:val="1"/>
      <w:marLeft w:val="0"/>
      <w:marRight w:val="0"/>
      <w:marTop w:val="0"/>
      <w:marBottom w:val="0"/>
      <w:divBdr>
        <w:top w:val="none" w:sz="0" w:space="0" w:color="auto"/>
        <w:left w:val="none" w:sz="0" w:space="0" w:color="auto"/>
        <w:bottom w:val="none" w:sz="0" w:space="0" w:color="auto"/>
        <w:right w:val="none" w:sz="0" w:space="0" w:color="auto"/>
      </w:divBdr>
    </w:div>
    <w:div w:id="1260529134">
      <w:bodyDiv w:val="1"/>
      <w:marLeft w:val="0"/>
      <w:marRight w:val="0"/>
      <w:marTop w:val="0"/>
      <w:marBottom w:val="0"/>
      <w:divBdr>
        <w:top w:val="none" w:sz="0" w:space="0" w:color="auto"/>
        <w:left w:val="none" w:sz="0" w:space="0" w:color="auto"/>
        <w:bottom w:val="none" w:sz="0" w:space="0" w:color="auto"/>
        <w:right w:val="none" w:sz="0" w:space="0" w:color="auto"/>
      </w:divBdr>
    </w:div>
    <w:div w:id="1261449579">
      <w:bodyDiv w:val="1"/>
      <w:marLeft w:val="0"/>
      <w:marRight w:val="0"/>
      <w:marTop w:val="0"/>
      <w:marBottom w:val="0"/>
      <w:divBdr>
        <w:top w:val="none" w:sz="0" w:space="0" w:color="auto"/>
        <w:left w:val="none" w:sz="0" w:space="0" w:color="auto"/>
        <w:bottom w:val="none" w:sz="0" w:space="0" w:color="auto"/>
        <w:right w:val="none" w:sz="0" w:space="0" w:color="auto"/>
      </w:divBdr>
    </w:div>
    <w:div w:id="1265109394">
      <w:bodyDiv w:val="1"/>
      <w:marLeft w:val="0"/>
      <w:marRight w:val="0"/>
      <w:marTop w:val="0"/>
      <w:marBottom w:val="0"/>
      <w:divBdr>
        <w:top w:val="none" w:sz="0" w:space="0" w:color="auto"/>
        <w:left w:val="none" w:sz="0" w:space="0" w:color="auto"/>
        <w:bottom w:val="none" w:sz="0" w:space="0" w:color="auto"/>
        <w:right w:val="none" w:sz="0" w:space="0" w:color="auto"/>
      </w:divBdr>
    </w:div>
    <w:div w:id="1268998932">
      <w:bodyDiv w:val="1"/>
      <w:marLeft w:val="0"/>
      <w:marRight w:val="0"/>
      <w:marTop w:val="0"/>
      <w:marBottom w:val="0"/>
      <w:divBdr>
        <w:top w:val="none" w:sz="0" w:space="0" w:color="auto"/>
        <w:left w:val="none" w:sz="0" w:space="0" w:color="auto"/>
        <w:bottom w:val="none" w:sz="0" w:space="0" w:color="auto"/>
        <w:right w:val="none" w:sz="0" w:space="0" w:color="auto"/>
      </w:divBdr>
    </w:div>
    <w:div w:id="1283685492">
      <w:bodyDiv w:val="1"/>
      <w:marLeft w:val="0"/>
      <w:marRight w:val="0"/>
      <w:marTop w:val="0"/>
      <w:marBottom w:val="0"/>
      <w:divBdr>
        <w:top w:val="none" w:sz="0" w:space="0" w:color="auto"/>
        <w:left w:val="none" w:sz="0" w:space="0" w:color="auto"/>
        <w:bottom w:val="none" w:sz="0" w:space="0" w:color="auto"/>
        <w:right w:val="none" w:sz="0" w:space="0" w:color="auto"/>
      </w:divBdr>
    </w:div>
    <w:div w:id="1285309382">
      <w:bodyDiv w:val="1"/>
      <w:marLeft w:val="0"/>
      <w:marRight w:val="0"/>
      <w:marTop w:val="0"/>
      <w:marBottom w:val="0"/>
      <w:divBdr>
        <w:top w:val="none" w:sz="0" w:space="0" w:color="auto"/>
        <w:left w:val="none" w:sz="0" w:space="0" w:color="auto"/>
        <w:bottom w:val="none" w:sz="0" w:space="0" w:color="auto"/>
        <w:right w:val="none" w:sz="0" w:space="0" w:color="auto"/>
      </w:divBdr>
    </w:div>
    <w:div w:id="1292321894">
      <w:bodyDiv w:val="1"/>
      <w:marLeft w:val="0"/>
      <w:marRight w:val="0"/>
      <w:marTop w:val="0"/>
      <w:marBottom w:val="0"/>
      <w:divBdr>
        <w:top w:val="none" w:sz="0" w:space="0" w:color="auto"/>
        <w:left w:val="none" w:sz="0" w:space="0" w:color="auto"/>
        <w:bottom w:val="none" w:sz="0" w:space="0" w:color="auto"/>
        <w:right w:val="none" w:sz="0" w:space="0" w:color="auto"/>
      </w:divBdr>
    </w:div>
    <w:div w:id="1294944064">
      <w:bodyDiv w:val="1"/>
      <w:marLeft w:val="0"/>
      <w:marRight w:val="0"/>
      <w:marTop w:val="0"/>
      <w:marBottom w:val="0"/>
      <w:divBdr>
        <w:top w:val="none" w:sz="0" w:space="0" w:color="auto"/>
        <w:left w:val="none" w:sz="0" w:space="0" w:color="auto"/>
        <w:bottom w:val="none" w:sz="0" w:space="0" w:color="auto"/>
        <w:right w:val="none" w:sz="0" w:space="0" w:color="auto"/>
      </w:divBdr>
    </w:div>
    <w:div w:id="1301812517">
      <w:bodyDiv w:val="1"/>
      <w:marLeft w:val="0"/>
      <w:marRight w:val="0"/>
      <w:marTop w:val="0"/>
      <w:marBottom w:val="0"/>
      <w:divBdr>
        <w:top w:val="none" w:sz="0" w:space="0" w:color="auto"/>
        <w:left w:val="none" w:sz="0" w:space="0" w:color="auto"/>
        <w:bottom w:val="none" w:sz="0" w:space="0" w:color="auto"/>
        <w:right w:val="none" w:sz="0" w:space="0" w:color="auto"/>
      </w:divBdr>
    </w:div>
    <w:div w:id="1302416674">
      <w:bodyDiv w:val="1"/>
      <w:marLeft w:val="0"/>
      <w:marRight w:val="0"/>
      <w:marTop w:val="0"/>
      <w:marBottom w:val="0"/>
      <w:divBdr>
        <w:top w:val="none" w:sz="0" w:space="0" w:color="auto"/>
        <w:left w:val="none" w:sz="0" w:space="0" w:color="auto"/>
        <w:bottom w:val="none" w:sz="0" w:space="0" w:color="auto"/>
        <w:right w:val="none" w:sz="0" w:space="0" w:color="auto"/>
      </w:divBdr>
    </w:div>
    <w:div w:id="1306010256">
      <w:bodyDiv w:val="1"/>
      <w:marLeft w:val="0"/>
      <w:marRight w:val="0"/>
      <w:marTop w:val="0"/>
      <w:marBottom w:val="0"/>
      <w:divBdr>
        <w:top w:val="none" w:sz="0" w:space="0" w:color="auto"/>
        <w:left w:val="none" w:sz="0" w:space="0" w:color="auto"/>
        <w:bottom w:val="none" w:sz="0" w:space="0" w:color="auto"/>
        <w:right w:val="none" w:sz="0" w:space="0" w:color="auto"/>
      </w:divBdr>
    </w:div>
    <w:div w:id="1307859010">
      <w:bodyDiv w:val="1"/>
      <w:marLeft w:val="0"/>
      <w:marRight w:val="0"/>
      <w:marTop w:val="0"/>
      <w:marBottom w:val="0"/>
      <w:divBdr>
        <w:top w:val="none" w:sz="0" w:space="0" w:color="auto"/>
        <w:left w:val="none" w:sz="0" w:space="0" w:color="auto"/>
        <w:bottom w:val="none" w:sz="0" w:space="0" w:color="auto"/>
        <w:right w:val="none" w:sz="0" w:space="0" w:color="auto"/>
      </w:divBdr>
    </w:div>
    <w:div w:id="1307932333">
      <w:bodyDiv w:val="1"/>
      <w:marLeft w:val="0"/>
      <w:marRight w:val="0"/>
      <w:marTop w:val="0"/>
      <w:marBottom w:val="0"/>
      <w:divBdr>
        <w:top w:val="none" w:sz="0" w:space="0" w:color="auto"/>
        <w:left w:val="none" w:sz="0" w:space="0" w:color="auto"/>
        <w:bottom w:val="none" w:sz="0" w:space="0" w:color="auto"/>
        <w:right w:val="none" w:sz="0" w:space="0" w:color="auto"/>
      </w:divBdr>
    </w:div>
    <w:div w:id="1314915394">
      <w:bodyDiv w:val="1"/>
      <w:marLeft w:val="0"/>
      <w:marRight w:val="0"/>
      <w:marTop w:val="0"/>
      <w:marBottom w:val="0"/>
      <w:divBdr>
        <w:top w:val="none" w:sz="0" w:space="0" w:color="auto"/>
        <w:left w:val="none" w:sz="0" w:space="0" w:color="auto"/>
        <w:bottom w:val="none" w:sz="0" w:space="0" w:color="auto"/>
        <w:right w:val="none" w:sz="0" w:space="0" w:color="auto"/>
      </w:divBdr>
    </w:div>
    <w:div w:id="1318605995">
      <w:bodyDiv w:val="1"/>
      <w:marLeft w:val="0"/>
      <w:marRight w:val="0"/>
      <w:marTop w:val="0"/>
      <w:marBottom w:val="0"/>
      <w:divBdr>
        <w:top w:val="none" w:sz="0" w:space="0" w:color="auto"/>
        <w:left w:val="none" w:sz="0" w:space="0" w:color="auto"/>
        <w:bottom w:val="none" w:sz="0" w:space="0" w:color="auto"/>
        <w:right w:val="none" w:sz="0" w:space="0" w:color="auto"/>
      </w:divBdr>
    </w:div>
    <w:div w:id="1319387138">
      <w:bodyDiv w:val="1"/>
      <w:marLeft w:val="0"/>
      <w:marRight w:val="0"/>
      <w:marTop w:val="0"/>
      <w:marBottom w:val="0"/>
      <w:divBdr>
        <w:top w:val="none" w:sz="0" w:space="0" w:color="auto"/>
        <w:left w:val="none" w:sz="0" w:space="0" w:color="auto"/>
        <w:bottom w:val="none" w:sz="0" w:space="0" w:color="auto"/>
        <w:right w:val="none" w:sz="0" w:space="0" w:color="auto"/>
      </w:divBdr>
    </w:div>
    <w:div w:id="1321076958">
      <w:bodyDiv w:val="1"/>
      <w:marLeft w:val="0"/>
      <w:marRight w:val="0"/>
      <w:marTop w:val="0"/>
      <w:marBottom w:val="0"/>
      <w:divBdr>
        <w:top w:val="none" w:sz="0" w:space="0" w:color="auto"/>
        <w:left w:val="none" w:sz="0" w:space="0" w:color="auto"/>
        <w:bottom w:val="none" w:sz="0" w:space="0" w:color="auto"/>
        <w:right w:val="none" w:sz="0" w:space="0" w:color="auto"/>
      </w:divBdr>
    </w:div>
    <w:div w:id="1322536978">
      <w:bodyDiv w:val="1"/>
      <w:marLeft w:val="0"/>
      <w:marRight w:val="0"/>
      <w:marTop w:val="0"/>
      <w:marBottom w:val="0"/>
      <w:divBdr>
        <w:top w:val="none" w:sz="0" w:space="0" w:color="auto"/>
        <w:left w:val="none" w:sz="0" w:space="0" w:color="auto"/>
        <w:bottom w:val="none" w:sz="0" w:space="0" w:color="auto"/>
        <w:right w:val="none" w:sz="0" w:space="0" w:color="auto"/>
      </w:divBdr>
    </w:div>
    <w:div w:id="1323006835">
      <w:bodyDiv w:val="1"/>
      <w:marLeft w:val="0"/>
      <w:marRight w:val="0"/>
      <w:marTop w:val="0"/>
      <w:marBottom w:val="0"/>
      <w:divBdr>
        <w:top w:val="none" w:sz="0" w:space="0" w:color="auto"/>
        <w:left w:val="none" w:sz="0" w:space="0" w:color="auto"/>
        <w:bottom w:val="none" w:sz="0" w:space="0" w:color="auto"/>
        <w:right w:val="none" w:sz="0" w:space="0" w:color="auto"/>
      </w:divBdr>
    </w:div>
    <w:div w:id="1323895264">
      <w:bodyDiv w:val="1"/>
      <w:marLeft w:val="0"/>
      <w:marRight w:val="0"/>
      <w:marTop w:val="0"/>
      <w:marBottom w:val="0"/>
      <w:divBdr>
        <w:top w:val="none" w:sz="0" w:space="0" w:color="auto"/>
        <w:left w:val="none" w:sz="0" w:space="0" w:color="auto"/>
        <w:bottom w:val="none" w:sz="0" w:space="0" w:color="auto"/>
        <w:right w:val="none" w:sz="0" w:space="0" w:color="auto"/>
      </w:divBdr>
    </w:div>
    <w:div w:id="1331449325">
      <w:bodyDiv w:val="1"/>
      <w:marLeft w:val="0"/>
      <w:marRight w:val="0"/>
      <w:marTop w:val="0"/>
      <w:marBottom w:val="0"/>
      <w:divBdr>
        <w:top w:val="none" w:sz="0" w:space="0" w:color="auto"/>
        <w:left w:val="none" w:sz="0" w:space="0" w:color="auto"/>
        <w:bottom w:val="none" w:sz="0" w:space="0" w:color="auto"/>
        <w:right w:val="none" w:sz="0" w:space="0" w:color="auto"/>
      </w:divBdr>
    </w:div>
    <w:div w:id="1334604290">
      <w:bodyDiv w:val="1"/>
      <w:marLeft w:val="0"/>
      <w:marRight w:val="0"/>
      <w:marTop w:val="0"/>
      <w:marBottom w:val="0"/>
      <w:divBdr>
        <w:top w:val="none" w:sz="0" w:space="0" w:color="auto"/>
        <w:left w:val="none" w:sz="0" w:space="0" w:color="auto"/>
        <w:bottom w:val="none" w:sz="0" w:space="0" w:color="auto"/>
        <w:right w:val="none" w:sz="0" w:space="0" w:color="auto"/>
      </w:divBdr>
    </w:div>
    <w:div w:id="1348410145">
      <w:bodyDiv w:val="1"/>
      <w:marLeft w:val="0"/>
      <w:marRight w:val="0"/>
      <w:marTop w:val="0"/>
      <w:marBottom w:val="0"/>
      <w:divBdr>
        <w:top w:val="none" w:sz="0" w:space="0" w:color="auto"/>
        <w:left w:val="none" w:sz="0" w:space="0" w:color="auto"/>
        <w:bottom w:val="none" w:sz="0" w:space="0" w:color="auto"/>
        <w:right w:val="none" w:sz="0" w:space="0" w:color="auto"/>
      </w:divBdr>
    </w:div>
    <w:div w:id="1352534913">
      <w:bodyDiv w:val="1"/>
      <w:marLeft w:val="0"/>
      <w:marRight w:val="0"/>
      <w:marTop w:val="0"/>
      <w:marBottom w:val="0"/>
      <w:divBdr>
        <w:top w:val="none" w:sz="0" w:space="0" w:color="auto"/>
        <w:left w:val="none" w:sz="0" w:space="0" w:color="auto"/>
        <w:bottom w:val="none" w:sz="0" w:space="0" w:color="auto"/>
        <w:right w:val="none" w:sz="0" w:space="0" w:color="auto"/>
      </w:divBdr>
    </w:div>
    <w:div w:id="1353989976">
      <w:bodyDiv w:val="1"/>
      <w:marLeft w:val="0"/>
      <w:marRight w:val="0"/>
      <w:marTop w:val="0"/>
      <w:marBottom w:val="0"/>
      <w:divBdr>
        <w:top w:val="none" w:sz="0" w:space="0" w:color="auto"/>
        <w:left w:val="none" w:sz="0" w:space="0" w:color="auto"/>
        <w:bottom w:val="none" w:sz="0" w:space="0" w:color="auto"/>
        <w:right w:val="none" w:sz="0" w:space="0" w:color="auto"/>
      </w:divBdr>
    </w:div>
    <w:div w:id="1354502540">
      <w:bodyDiv w:val="1"/>
      <w:marLeft w:val="0"/>
      <w:marRight w:val="0"/>
      <w:marTop w:val="0"/>
      <w:marBottom w:val="0"/>
      <w:divBdr>
        <w:top w:val="none" w:sz="0" w:space="0" w:color="auto"/>
        <w:left w:val="none" w:sz="0" w:space="0" w:color="auto"/>
        <w:bottom w:val="none" w:sz="0" w:space="0" w:color="auto"/>
        <w:right w:val="none" w:sz="0" w:space="0" w:color="auto"/>
      </w:divBdr>
    </w:div>
    <w:div w:id="1356152101">
      <w:bodyDiv w:val="1"/>
      <w:marLeft w:val="0"/>
      <w:marRight w:val="0"/>
      <w:marTop w:val="0"/>
      <w:marBottom w:val="0"/>
      <w:divBdr>
        <w:top w:val="none" w:sz="0" w:space="0" w:color="auto"/>
        <w:left w:val="none" w:sz="0" w:space="0" w:color="auto"/>
        <w:bottom w:val="none" w:sz="0" w:space="0" w:color="auto"/>
        <w:right w:val="none" w:sz="0" w:space="0" w:color="auto"/>
      </w:divBdr>
    </w:div>
    <w:div w:id="1359548691">
      <w:bodyDiv w:val="1"/>
      <w:marLeft w:val="0"/>
      <w:marRight w:val="0"/>
      <w:marTop w:val="0"/>
      <w:marBottom w:val="0"/>
      <w:divBdr>
        <w:top w:val="none" w:sz="0" w:space="0" w:color="auto"/>
        <w:left w:val="none" w:sz="0" w:space="0" w:color="auto"/>
        <w:bottom w:val="none" w:sz="0" w:space="0" w:color="auto"/>
        <w:right w:val="none" w:sz="0" w:space="0" w:color="auto"/>
      </w:divBdr>
    </w:div>
    <w:div w:id="1364861719">
      <w:bodyDiv w:val="1"/>
      <w:marLeft w:val="0"/>
      <w:marRight w:val="0"/>
      <w:marTop w:val="0"/>
      <w:marBottom w:val="0"/>
      <w:divBdr>
        <w:top w:val="none" w:sz="0" w:space="0" w:color="auto"/>
        <w:left w:val="none" w:sz="0" w:space="0" w:color="auto"/>
        <w:bottom w:val="none" w:sz="0" w:space="0" w:color="auto"/>
        <w:right w:val="none" w:sz="0" w:space="0" w:color="auto"/>
      </w:divBdr>
    </w:div>
    <w:div w:id="1366828006">
      <w:bodyDiv w:val="1"/>
      <w:marLeft w:val="0"/>
      <w:marRight w:val="0"/>
      <w:marTop w:val="0"/>
      <w:marBottom w:val="0"/>
      <w:divBdr>
        <w:top w:val="none" w:sz="0" w:space="0" w:color="auto"/>
        <w:left w:val="none" w:sz="0" w:space="0" w:color="auto"/>
        <w:bottom w:val="none" w:sz="0" w:space="0" w:color="auto"/>
        <w:right w:val="none" w:sz="0" w:space="0" w:color="auto"/>
      </w:divBdr>
    </w:div>
    <w:div w:id="1367215127">
      <w:bodyDiv w:val="1"/>
      <w:marLeft w:val="0"/>
      <w:marRight w:val="0"/>
      <w:marTop w:val="0"/>
      <w:marBottom w:val="0"/>
      <w:divBdr>
        <w:top w:val="none" w:sz="0" w:space="0" w:color="auto"/>
        <w:left w:val="none" w:sz="0" w:space="0" w:color="auto"/>
        <w:bottom w:val="none" w:sz="0" w:space="0" w:color="auto"/>
        <w:right w:val="none" w:sz="0" w:space="0" w:color="auto"/>
      </w:divBdr>
    </w:div>
    <w:div w:id="1368018979">
      <w:bodyDiv w:val="1"/>
      <w:marLeft w:val="0"/>
      <w:marRight w:val="0"/>
      <w:marTop w:val="0"/>
      <w:marBottom w:val="0"/>
      <w:divBdr>
        <w:top w:val="none" w:sz="0" w:space="0" w:color="auto"/>
        <w:left w:val="none" w:sz="0" w:space="0" w:color="auto"/>
        <w:bottom w:val="none" w:sz="0" w:space="0" w:color="auto"/>
        <w:right w:val="none" w:sz="0" w:space="0" w:color="auto"/>
      </w:divBdr>
    </w:div>
    <w:div w:id="1376781132">
      <w:bodyDiv w:val="1"/>
      <w:marLeft w:val="0"/>
      <w:marRight w:val="0"/>
      <w:marTop w:val="0"/>
      <w:marBottom w:val="0"/>
      <w:divBdr>
        <w:top w:val="none" w:sz="0" w:space="0" w:color="auto"/>
        <w:left w:val="none" w:sz="0" w:space="0" w:color="auto"/>
        <w:bottom w:val="none" w:sz="0" w:space="0" w:color="auto"/>
        <w:right w:val="none" w:sz="0" w:space="0" w:color="auto"/>
      </w:divBdr>
    </w:div>
    <w:div w:id="1377201109">
      <w:bodyDiv w:val="1"/>
      <w:marLeft w:val="0"/>
      <w:marRight w:val="0"/>
      <w:marTop w:val="0"/>
      <w:marBottom w:val="0"/>
      <w:divBdr>
        <w:top w:val="none" w:sz="0" w:space="0" w:color="auto"/>
        <w:left w:val="none" w:sz="0" w:space="0" w:color="auto"/>
        <w:bottom w:val="none" w:sz="0" w:space="0" w:color="auto"/>
        <w:right w:val="none" w:sz="0" w:space="0" w:color="auto"/>
      </w:divBdr>
    </w:div>
    <w:div w:id="1378318011">
      <w:bodyDiv w:val="1"/>
      <w:marLeft w:val="0"/>
      <w:marRight w:val="0"/>
      <w:marTop w:val="0"/>
      <w:marBottom w:val="0"/>
      <w:divBdr>
        <w:top w:val="none" w:sz="0" w:space="0" w:color="auto"/>
        <w:left w:val="none" w:sz="0" w:space="0" w:color="auto"/>
        <w:bottom w:val="none" w:sz="0" w:space="0" w:color="auto"/>
        <w:right w:val="none" w:sz="0" w:space="0" w:color="auto"/>
      </w:divBdr>
    </w:div>
    <w:div w:id="1382094415">
      <w:bodyDiv w:val="1"/>
      <w:marLeft w:val="0"/>
      <w:marRight w:val="0"/>
      <w:marTop w:val="0"/>
      <w:marBottom w:val="0"/>
      <w:divBdr>
        <w:top w:val="none" w:sz="0" w:space="0" w:color="auto"/>
        <w:left w:val="none" w:sz="0" w:space="0" w:color="auto"/>
        <w:bottom w:val="none" w:sz="0" w:space="0" w:color="auto"/>
        <w:right w:val="none" w:sz="0" w:space="0" w:color="auto"/>
      </w:divBdr>
    </w:div>
    <w:div w:id="1383866437">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88644882">
      <w:bodyDiv w:val="1"/>
      <w:marLeft w:val="0"/>
      <w:marRight w:val="0"/>
      <w:marTop w:val="0"/>
      <w:marBottom w:val="0"/>
      <w:divBdr>
        <w:top w:val="none" w:sz="0" w:space="0" w:color="auto"/>
        <w:left w:val="none" w:sz="0" w:space="0" w:color="auto"/>
        <w:bottom w:val="none" w:sz="0" w:space="0" w:color="auto"/>
        <w:right w:val="none" w:sz="0" w:space="0" w:color="auto"/>
      </w:divBdr>
    </w:div>
    <w:div w:id="1389722025">
      <w:bodyDiv w:val="1"/>
      <w:marLeft w:val="0"/>
      <w:marRight w:val="0"/>
      <w:marTop w:val="0"/>
      <w:marBottom w:val="0"/>
      <w:divBdr>
        <w:top w:val="none" w:sz="0" w:space="0" w:color="auto"/>
        <w:left w:val="none" w:sz="0" w:space="0" w:color="auto"/>
        <w:bottom w:val="none" w:sz="0" w:space="0" w:color="auto"/>
        <w:right w:val="none" w:sz="0" w:space="0" w:color="auto"/>
      </w:divBdr>
    </w:div>
    <w:div w:id="1401633826">
      <w:bodyDiv w:val="1"/>
      <w:marLeft w:val="0"/>
      <w:marRight w:val="0"/>
      <w:marTop w:val="0"/>
      <w:marBottom w:val="0"/>
      <w:divBdr>
        <w:top w:val="none" w:sz="0" w:space="0" w:color="auto"/>
        <w:left w:val="none" w:sz="0" w:space="0" w:color="auto"/>
        <w:bottom w:val="none" w:sz="0" w:space="0" w:color="auto"/>
        <w:right w:val="none" w:sz="0" w:space="0" w:color="auto"/>
      </w:divBdr>
    </w:div>
    <w:div w:id="1429546475">
      <w:bodyDiv w:val="1"/>
      <w:marLeft w:val="0"/>
      <w:marRight w:val="0"/>
      <w:marTop w:val="0"/>
      <w:marBottom w:val="0"/>
      <w:divBdr>
        <w:top w:val="none" w:sz="0" w:space="0" w:color="auto"/>
        <w:left w:val="none" w:sz="0" w:space="0" w:color="auto"/>
        <w:bottom w:val="none" w:sz="0" w:space="0" w:color="auto"/>
        <w:right w:val="none" w:sz="0" w:space="0" w:color="auto"/>
      </w:divBdr>
    </w:div>
    <w:div w:id="1430157978">
      <w:bodyDiv w:val="1"/>
      <w:marLeft w:val="0"/>
      <w:marRight w:val="0"/>
      <w:marTop w:val="0"/>
      <w:marBottom w:val="0"/>
      <w:divBdr>
        <w:top w:val="none" w:sz="0" w:space="0" w:color="auto"/>
        <w:left w:val="none" w:sz="0" w:space="0" w:color="auto"/>
        <w:bottom w:val="none" w:sz="0" w:space="0" w:color="auto"/>
        <w:right w:val="none" w:sz="0" w:space="0" w:color="auto"/>
      </w:divBdr>
    </w:div>
    <w:div w:id="1431586175">
      <w:bodyDiv w:val="1"/>
      <w:marLeft w:val="0"/>
      <w:marRight w:val="0"/>
      <w:marTop w:val="0"/>
      <w:marBottom w:val="0"/>
      <w:divBdr>
        <w:top w:val="none" w:sz="0" w:space="0" w:color="auto"/>
        <w:left w:val="none" w:sz="0" w:space="0" w:color="auto"/>
        <w:bottom w:val="none" w:sz="0" w:space="0" w:color="auto"/>
        <w:right w:val="none" w:sz="0" w:space="0" w:color="auto"/>
      </w:divBdr>
    </w:div>
    <w:div w:id="1433086224">
      <w:bodyDiv w:val="1"/>
      <w:marLeft w:val="0"/>
      <w:marRight w:val="0"/>
      <w:marTop w:val="0"/>
      <w:marBottom w:val="0"/>
      <w:divBdr>
        <w:top w:val="none" w:sz="0" w:space="0" w:color="auto"/>
        <w:left w:val="none" w:sz="0" w:space="0" w:color="auto"/>
        <w:bottom w:val="none" w:sz="0" w:space="0" w:color="auto"/>
        <w:right w:val="none" w:sz="0" w:space="0" w:color="auto"/>
      </w:divBdr>
    </w:div>
    <w:div w:id="1435634701">
      <w:bodyDiv w:val="1"/>
      <w:marLeft w:val="0"/>
      <w:marRight w:val="0"/>
      <w:marTop w:val="0"/>
      <w:marBottom w:val="0"/>
      <w:divBdr>
        <w:top w:val="none" w:sz="0" w:space="0" w:color="auto"/>
        <w:left w:val="none" w:sz="0" w:space="0" w:color="auto"/>
        <w:bottom w:val="none" w:sz="0" w:space="0" w:color="auto"/>
        <w:right w:val="none" w:sz="0" w:space="0" w:color="auto"/>
      </w:divBdr>
    </w:div>
    <w:div w:id="1439905500">
      <w:bodyDiv w:val="1"/>
      <w:marLeft w:val="0"/>
      <w:marRight w:val="0"/>
      <w:marTop w:val="0"/>
      <w:marBottom w:val="0"/>
      <w:divBdr>
        <w:top w:val="none" w:sz="0" w:space="0" w:color="auto"/>
        <w:left w:val="none" w:sz="0" w:space="0" w:color="auto"/>
        <w:bottom w:val="none" w:sz="0" w:space="0" w:color="auto"/>
        <w:right w:val="none" w:sz="0" w:space="0" w:color="auto"/>
      </w:divBdr>
    </w:div>
    <w:div w:id="1440685693">
      <w:bodyDiv w:val="1"/>
      <w:marLeft w:val="0"/>
      <w:marRight w:val="0"/>
      <w:marTop w:val="0"/>
      <w:marBottom w:val="0"/>
      <w:divBdr>
        <w:top w:val="none" w:sz="0" w:space="0" w:color="auto"/>
        <w:left w:val="none" w:sz="0" w:space="0" w:color="auto"/>
        <w:bottom w:val="none" w:sz="0" w:space="0" w:color="auto"/>
        <w:right w:val="none" w:sz="0" w:space="0" w:color="auto"/>
      </w:divBdr>
    </w:div>
    <w:div w:id="1442603964">
      <w:bodyDiv w:val="1"/>
      <w:marLeft w:val="0"/>
      <w:marRight w:val="0"/>
      <w:marTop w:val="0"/>
      <w:marBottom w:val="0"/>
      <w:divBdr>
        <w:top w:val="none" w:sz="0" w:space="0" w:color="auto"/>
        <w:left w:val="none" w:sz="0" w:space="0" w:color="auto"/>
        <w:bottom w:val="none" w:sz="0" w:space="0" w:color="auto"/>
        <w:right w:val="none" w:sz="0" w:space="0" w:color="auto"/>
      </w:divBdr>
    </w:div>
    <w:div w:id="1442872803">
      <w:bodyDiv w:val="1"/>
      <w:marLeft w:val="0"/>
      <w:marRight w:val="0"/>
      <w:marTop w:val="0"/>
      <w:marBottom w:val="0"/>
      <w:divBdr>
        <w:top w:val="none" w:sz="0" w:space="0" w:color="auto"/>
        <w:left w:val="none" w:sz="0" w:space="0" w:color="auto"/>
        <w:bottom w:val="none" w:sz="0" w:space="0" w:color="auto"/>
        <w:right w:val="none" w:sz="0" w:space="0" w:color="auto"/>
      </w:divBdr>
    </w:div>
    <w:div w:id="1444883106">
      <w:bodyDiv w:val="1"/>
      <w:marLeft w:val="0"/>
      <w:marRight w:val="0"/>
      <w:marTop w:val="0"/>
      <w:marBottom w:val="0"/>
      <w:divBdr>
        <w:top w:val="none" w:sz="0" w:space="0" w:color="auto"/>
        <w:left w:val="none" w:sz="0" w:space="0" w:color="auto"/>
        <w:bottom w:val="none" w:sz="0" w:space="0" w:color="auto"/>
        <w:right w:val="none" w:sz="0" w:space="0" w:color="auto"/>
      </w:divBdr>
    </w:div>
    <w:div w:id="1446072091">
      <w:bodyDiv w:val="1"/>
      <w:marLeft w:val="0"/>
      <w:marRight w:val="0"/>
      <w:marTop w:val="0"/>
      <w:marBottom w:val="0"/>
      <w:divBdr>
        <w:top w:val="none" w:sz="0" w:space="0" w:color="auto"/>
        <w:left w:val="none" w:sz="0" w:space="0" w:color="auto"/>
        <w:bottom w:val="none" w:sz="0" w:space="0" w:color="auto"/>
        <w:right w:val="none" w:sz="0" w:space="0" w:color="auto"/>
      </w:divBdr>
    </w:div>
    <w:div w:id="1446774705">
      <w:bodyDiv w:val="1"/>
      <w:marLeft w:val="0"/>
      <w:marRight w:val="0"/>
      <w:marTop w:val="0"/>
      <w:marBottom w:val="0"/>
      <w:divBdr>
        <w:top w:val="none" w:sz="0" w:space="0" w:color="auto"/>
        <w:left w:val="none" w:sz="0" w:space="0" w:color="auto"/>
        <w:bottom w:val="none" w:sz="0" w:space="0" w:color="auto"/>
        <w:right w:val="none" w:sz="0" w:space="0" w:color="auto"/>
      </w:divBdr>
    </w:div>
    <w:div w:id="1448817742">
      <w:bodyDiv w:val="1"/>
      <w:marLeft w:val="0"/>
      <w:marRight w:val="0"/>
      <w:marTop w:val="0"/>
      <w:marBottom w:val="0"/>
      <w:divBdr>
        <w:top w:val="none" w:sz="0" w:space="0" w:color="auto"/>
        <w:left w:val="none" w:sz="0" w:space="0" w:color="auto"/>
        <w:bottom w:val="none" w:sz="0" w:space="0" w:color="auto"/>
        <w:right w:val="none" w:sz="0" w:space="0" w:color="auto"/>
      </w:divBdr>
    </w:div>
    <w:div w:id="1452479745">
      <w:bodyDiv w:val="1"/>
      <w:marLeft w:val="0"/>
      <w:marRight w:val="0"/>
      <w:marTop w:val="0"/>
      <w:marBottom w:val="0"/>
      <w:divBdr>
        <w:top w:val="none" w:sz="0" w:space="0" w:color="auto"/>
        <w:left w:val="none" w:sz="0" w:space="0" w:color="auto"/>
        <w:bottom w:val="none" w:sz="0" w:space="0" w:color="auto"/>
        <w:right w:val="none" w:sz="0" w:space="0" w:color="auto"/>
      </w:divBdr>
    </w:div>
    <w:div w:id="1455441044">
      <w:bodyDiv w:val="1"/>
      <w:marLeft w:val="0"/>
      <w:marRight w:val="0"/>
      <w:marTop w:val="0"/>
      <w:marBottom w:val="0"/>
      <w:divBdr>
        <w:top w:val="none" w:sz="0" w:space="0" w:color="auto"/>
        <w:left w:val="none" w:sz="0" w:space="0" w:color="auto"/>
        <w:bottom w:val="none" w:sz="0" w:space="0" w:color="auto"/>
        <w:right w:val="none" w:sz="0" w:space="0" w:color="auto"/>
      </w:divBdr>
    </w:div>
    <w:div w:id="1460341188">
      <w:bodyDiv w:val="1"/>
      <w:marLeft w:val="0"/>
      <w:marRight w:val="0"/>
      <w:marTop w:val="0"/>
      <w:marBottom w:val="0"/>
      <w:divBdr>
        <w:top w:val="none" w:sz="0" w:space="0" w:color="auto"/>
        <w:left w:val="none" w:sz="0" w:space="0" w:color="auto"/>
        <w:bottom w:val="none" w:sz="0" w:space="0" w:color="auto"/>
        <w:right w:val="none" w:sz="0" w:space="0" w:color="auto"/>
      </w:divBdr>
    </w:div>
    <w:div w:id="1460535667">
      <w:bodyDiv w:val="1"/>
      <w:marLeft w:val="0"/>
      <w:marRight w:val="0"/>
      <w:marTop w:val="0"/>
      <w:marBottom w:val="0"/>
      <w:divBdr>
        <w:top w:val="none" w:sz="0" w:space="0" w:color="auto"/>
        <w:left w:val="none" w:sz="0" w:space="0" w:color="auto"/>
        <w:bottom w:val="none" w:sz="0" w:space="0" w:color="auto"/>
        <w:right w:val="none" w:sz="0" w:space="0" w:color="auto"/>
      </w:divBdr>
    </w:div>
    <w:div w:id="1462530134">
      <w:bodyDiv w:val="1"/>
      <w:marLeft w:val="0"/>
      <w:marRight w:val="0"/>
      <w:marTop w:val="0"/>
      <w:marBottom w:val="0"/>
      <w:divBdr>
        <w:top w:val="none" w:sz="0" w:space="0" w:color="auto"/>
        <w:left w:val="none" w:sz="0" w:space="0" w:color="auto"/>
        <w:bottom w:val="none" w:sz="0" w:space="0" w:color="auto"/>
        <w:right w:val="none" w:sz="0" w:space="0" w:color="auto"/>
      </w:divBdr>
    </w:div>
    <w:div w:id="1463497957">
      <w:bodyDiv w:val="1"/>
      <w:marLeft w:val="0"/>
      <w:marRight w:val="0"/>
      <w:marTop w:val="0"/>
      <w:marBottom w:val="0"/>
      <w:divBdr>
        <w:top w:val="none" w:sz="0" w:space="0" w:color="auto"/>
        <w:left w:val="none" w:sz="0" w:space="0" w:color="auto"/>
        <w:bottom w:val="none" w:sz="0" w:space="0" w:color="auto"/>
        <w:right w:val="none" w:sz="0" w:space="0" w:color="auto"/>
      </w:divBdr>
    </w:div>
    <w:div w:id="1469780260">
      <w:bodyDiv w:val="1"/>
      <w:marLeft w:val="0"/>
      <w:marRight w:val="0"/>
      <w:marTop w:val="0"/>
      <w:marBottom w:val="0"/>
      <w:divBdr>
        <w:top w:val="none" w:sz="0" w:space="0" w:color="auto"/>
        <w:left w:val="none" w:sz="0" w:space="0" w:color="auto"/>
        <w:bottom w:val="none" w:sz="0" w:space="0" w:color="auto"/>
        <w:right w:val="none" w:sz="0" w:space="0" w:color="auto"/>
      </w:divBdr>
    </w:div>
    <w:div w:id="1476411925">
      <w:bodyDiv w:val="1"/>
      <w:marLeft w:val="0"/>
      <w:marRight w:val="0"/>
      <w:marTop w:val="0"/>
      <w:marBottom w:val="0"/>
      <w:divBdr>
        <w:top w:val="none" w:sz="0" w:space="0" w:color="auto"/>
        <w:left w:val="none" w:sz="0" w:space="0" w:color="auto"/>
        <w:bottom w:val="none" w:sz="0" w:space="0" w:color="auto"/>
        <w:right w:val="none" w:sz="0" w:space="0" w:color="auto"/>
      </w:divBdr>
    </w:div>
    <w:div w:id="1481651140">
      <w:bodyDiv w:val="1"/>
      <w:marLeft w:val="0"/>
      <w:marRight w:val="0"/>
      <w:marTop w:val="0"/>
      <w:marBottom w:val="0"/>
      <w:divBdr>
        <w:top w:val="none" w:sz="0" w:space="0" w:color="auto"/>
        <w:left w:val="none" w:sz="0" w:space="0" w:color="auto"/>
        <w:bottom w:val="none" w:sz="0" w:space="0" w:color="auto"/>
        <w:right w:val="none" w:sz="0" w:space="0" w:color="auto"/>
      </w:divBdr>
    </w:div>
    <w:div w:id="1487281109">
      <w:bodyDiv w:val="1"/>
      <w:marLeft w:val="0"/>
      <w:marRight w:val="0"/>
      <w:marTop w:val="0"/>
      <w:marBottom w:val="0"/>
      <w:divBdr>
        <w:top w:val="none" w:sz="0" w:space="0" w:color="auto"/>
        <w:left w:val="none" w:sz="0" w:space="0" w:color="auto"/>
        <w:bottom w:val="none" w:sz="0" w:space="0" w:color="auto"/>
        <w:right w:val="none" w:sz="0" w:space="0" w:color="auto"/>
      </w:divBdr>
    </w:div>
    <w:div w:id="1495102841">
      <w:bodyDiv w:val="1"/>
      <w:marLeft w:val="0"/>
      <w:marRight w:val="0"/>
      <w:marTop w:val="0"/>
      <w:marBottom w:val="0"/>
      <w:divBdr>
        <w:top w:val="none" w:sz="0" w:space="0" w:color="auto"/>
        <w:left w:val="none" w:sz="0" w:space="0" w:color="auto"/>
        <w:bottom w:val="none" w:sz="0" w:space="0" w:color="auto"/>
        <w:right w:val="none" w:sz="0" w:space="0" w:color="auto"/>
      </w:divBdr>
    </w:div>
    <w:div w:id="1496913404">
      <w:bodyDiv w:val="1"/>
      <w:marLeft w:val="0"/>
      <w:marRight w:val="0"/>
      <w:marTop w:val="0"/>
      <w:marBottom w:val="0"/>
      <w:divBdr>
        <w:top w:val="none" w:sz="0" w:space="0" w:color="auto"/>
        <w:left w:val="none" w:sz="0" w:space="0" w:color="auto"/>
        <w:bottom w:val="none" w:sz="0" w:space="0" w:color="auto"/>
        <w:right w:val="none" w:sz="0" w:space="0" w:color="auto"/>
      </w:divBdr>
    </w:div>
    <w:div w:id="1500654529">
      <w:bodyDiv w:val="1"/>
      <w:marLeft w:val="0"/>
      <w:marRight w:val="0"/>
      <w:marTop w:val="0"/>
      <w:marBottom w:val="0"/>
      <w:divBdr>
        <w:top w:val="none" w:sz="0" w:space="0" w:color="auto"/>
        <w:left w:val="none" w:sz="0" w:space="0" w:color="auto"/>
        <w:bottom w:val="none" w:sz="0" w:space="0" w:color="auto"/>
        <w:right w:val="none" w:sz="0" w:space="0" w:color="auto"/>
      </w:divBdr>
    </w:div>
    <w:div w:id="1506284457">
      <w:bodyDiv w:val="1"/>
      <w:marLeft w:val="0"/>
      <w:marRight w:val="0"/>
      <w:marTop w:val="0"/>
      <w:marBottom w:val="0"/>
      <w:divBdr>
        <w:top w:val="none" w:sz="0" w:space="0" w:color="auto"/>
        <w:left w:val="none" w:sz="0" w:space="0" w:color="auto"/>
        <w:bottom w:val="none" w:sz="0" w:space="0" w:color="auto"/>
        <w:right w:val="none" w:sz="0" w:space="0" w:color="auto"/>
      </w:divBdr>
    </w:div>
    <w:div w:id="1507332043">
      <w:bodyDiv w:val="1"/>
      <w:marLeft w:val="0"/>
      <w:marRight w:val="0"/>
      <w:marTop w:val="0"/>
      <w:marBottom w:val="0"/>
      <w:divBdr>
        <w:top w:val="none" w:sz="0" w:space="0" w:color="auto"/>
        <w:left w:val="none" w:sz="0" w:space="0" w:color="auto"/>
        <w:bottom w:val="none" w:sz="0" w:space="0" w:color="auto"/>
        <w:right w:val="none" w:sz="0" w:space="0" w:color="auto"/>
      </w:divBdr>
    </w:div>
    <w:div w:id="1507793184">
      <w:bodyDiv w:val="1"/>
      <w:marLeft w:val="0"/>
      <w:marRight w:val="0"/>
      <w:marTop w:val="0"/>
      <w:marBottom w:val="0"/>
      <w:divBdr>
        <w:top w:val="none" w:sz="0" w:space="0" w:color="auto"/>
        <w:left w:val="none" w:sz="0" w:space="0" w:color="auto"/>
        <w:bottom w:val="none" w:sz="0" w:space="0" w:color="auto"/>
        <w:right w:val="none" w:sz="0" w:space="0" w:color="auto"/>
      </w:divBdr>
    </w:div>
    <w:div w:id="1510368614">
      <w:bodyDiv w:val="1"/>
      <w:marLeft w:val="0"/>
      <w:marRight w:val="0"/>
      <w:marTop w:val="0"/>
      <w:marBottom w:val="0"/>
      <w:divBdr>
        <w:top w:val="none" w:sz="0" w:space="0" w:color="auto"/>
        <w:left w:val="none" w:sz="0" w:space="0" w:color="auto"/>
        <w:bottom w:val="none" w:sz="0" w:space="0" w:color="auto"/>
        <w:right w:val="none" w:sz="0" w:space="0" w:color="auto"/>
      </w:divBdr>
    </w:div>
    <w:div w:id="1512262130">
      <w:bodyDiv w:val="1"/>
      <w:marLeft w:val="0"/>
      <w:marRight w:val="0"/>
      <w:marTop w:val="0"/>
      <w:marBottom w:val="0"/>
      <w:divBdr>
        <w:top w:val="none" w:sz="0" w:space="0" w:color="auto"/>
        <w:left w:val="none" w:sz="0" w:space="0" w:color="auto"/>
        <w:bottom w:val="none" w:sz="0" w:space="0" w:color="auto"/>
        <w:right w:val="none" w:sz="0" w:space="0" w:color="auto"/>
      </w:divBdr>
    </w:div>
    <w:div w:id="1514153302">
      <w:bodyDiv w:val="1"/>
      <w:marLeft w:val="0"/>
      <w:marRight w:val="0"/>
      <w:marTop w:val="0"/>
      <w:marBottom w:val="0"/>
      <w:divBdr>
        <w:top w:val="none" w:sz="0" w:space="0" w:color="auto"/>
        <w:left w:val="none" w:sz="0" w:space="0" w:color="auto"/>
        <w:bottom w:val="none" w:sz="0" w:space="0" w:color="auto"/>
        <w:right w:val="none" w:sz="0" w:space="0" w:color="auto"/>
      </w:divBdr>
    </w:div>
    <w:div w:id="1514883756">
      <w:bodyDiv w:val="1"/>
      <w:marLeft w:val="0"/>
      <w:marRight w:val="0"/>
      <w:marTop w:val="0"/>
      <w:marBottom w:val="0"/>
      <w:divBdr>
        <w:top w:val="none" w:sz="0" w:space="0" w:color="auto"/>
        <w:left w:val="none" w:sz="0" w:space="0" w:color="auto"/>
        <w:bottom w:val="none" w:sz="0" w:space="0" w:color="auto"/>
        <w:right w:val="none" w:sz="0" w:space="0" w:color="auto"/>
      </w:divBdr>
    </w:div>
    <w:div w:id="1521503821">
      <w:bodyDiv w:val="1"/>
      <w:marLeft w:val="0"/>
      <w:marRight w:val="0"/>
      <w:marTop w:val="0"/>
      <w:marBottom w:val="0"/>
      <w:divBdr>
        <w:top w:val="none" w:sz="0" w:space="0" w:color="auto"/>
        <w:left w:val="none" w:sz="0" w:space="0" w:color="auto"/>
        <w:bottom w:val="none" w:sz="0" w:space="0" w:color="auto"/>
        <w:right w:val="none" w:sz="0" w:space="0" w:color="auto"/>
      </w:divBdr>
    </w:div>
    <w:div w:id="1530604905">
      <w:bodyDiv w:val="1"/>
      <w:marLeft w:val="0"/>
      <w:marRight w:val="0"/>
      <w:marTop w:val="0"/>
      <w:marBottom w:val="0"/>
      <w:divBdr>
        <w:top w:val="none" w:sz="0" w:space="0" w:color="auto"/>
        <w:left w:val="none" w:sz="0" w:space="0" w:color="auto"/>
        <w:bottom w:val="none" w:sz="0" w:space="0" w:color="auto"/>
        <w:right w:val="none" w:sz="0" w:space="0" w:color="auto"/>
      </w:divBdr>
    </w:div>
    <w:div w:id="1542084419">
      <w:bodyDiv w:val="1"/>
      <w:marLeft w:val="0"/>
      <w:marRight w:val="0"/>
      <w:marTop w:val="0"/>
      <w:marBottom w:val="0"/>
      <w:divBdr>
        <w:top w:val="none" w:sz="0" w:space="0" w:color="auto"/>
        <w:left w:val="none" w:sz="0" w:space="0" w:color="auto"/>
        <w:bottom w:val="none" w:sz="0" w:space="0" w:color="auto"/>
        <w:right w:val="none" w:sz="0" w:space="0" w:color="auto"/>
      </w:divBdr>
    </w:div>
    <w:div w:id="1547137590">
      <w:bodyDiv w:val="1"/>
      <w:marLeft w:val="0"/>
      <w:marRight w:val="0"/>
      <w:marTop w:val="0"/>
      <w:marBottom w:val="0"/>
      <w:divBdr>
        <w:top w:val="none" w:sz="0" w:space="0" w:color="auto"/>
        <w:left w:val="none" w:sz="0" w:space="0" w:color="auto"/>
        <w:bottom w:val="none" w:sz="0" w:space="0" w:color="auto"/>
        <w:right w:val="none" w:sz="0" w:space="0" w:color="auto"/>
      </w:divBdr>
    </w:div>
    <w:div w:id="1549948544">
      <w:bodyDiv w:val="1"/>
      <w:marLeft w:val="0"/>
      <w:marRight w:val="0"/>
      <w:marTop w:val="0"/>
      <w:marBottom w:val="0"/>
      <w:divBdr>
        <w:top w:val="none" w:sz="0" w:space="0" w:color="auto"/>
        <w:left w:val="none" w:sz="0" w:space="0" w:color="auto"/>
        <w:bottom w:val="none" w:sz="0" w:space="0" w:color="auto"/>
        <w:right w:val="none" w:sz="0" w:space="0" w:color="auto"/>
      </w:divBdr>
    </w:div>
    <w:div w:id="1549952005">
      <w:bodyDiv w:val="1"/>
      <w:marLeft w:val="0"/>
      <w:marRight w:val="0"/>
      <w:marTop w:val="0"/>
      <w:marBottom w:val="0"/>
      <w:divBdr>
        <w:top w:val="none" w:sz="0" w:space="0" w:color="auto"/>
        <w:left w:val="none" w:sz="0" w:space="0" w:color="auto"/>
        <w:bottom w:val="none" w:sz="0" w:space="0" w:color="auto"/>
        <w:right w:val="none" w:sz="0" w:space="0" w:color="auto"/>
      </w:divBdr>
    </w:div>
    <w:div w:id="1553274732">
      <w:bodyDiv w:val="1"/>
      <w:marLeft w:val="0"/>
      <w:marRight w:val="0"/>
      <w:marTop w:val="0"/>
      <w:marBottom w:val="0"/>
      <w:divBdr>
        <w:top w:val="none" w:sz="0" w:space="0" w:color="auto"/>
        <w:left w:val="none" w:sz="0" w:space="0" w:color="auto"/>
        <w:bottom w:val="none" w:sz="0" w:space="0" w:color="auto"/>
        <w:right w:val="none" w:sz="0" w:space="0" w:color="auto"/>
      </w:divBdr>
    </w:div>
    <w:div w:id="1553537939">
      <w:bodyDiv w:val="1"/>
      <w:marLeft w:val="0"/>
      <w:marRight w:val="0"/>
      <w:marTop w:val="0"/>
      <w:marBottom w:val="0"/>
      <w:divBdr>
        <w:top w:val="none" w:sz="0" w:space="0" w:color="auto"/>
        <w:left w:val="none" w:sz="0" w:space="0" w:color="auto"/>
        <w:bottom w:val="none" w:sz="0" w:space="0" w:color="auto"/>
        <w:right w:val="none" w:sz="0" w:space="0" w:color="auto"/>
      </w:divBdr>
    </w:div>
    <w:div w:id="1555770444">
      <w:bodyDiv w:val="1"/>
      <w:marLeft w:val="0"/>
      <w:marRight w:val="0"/>
      <w:marTop w:val="0"/>
      <w:marBottom w:val="0"/>
      <w:divBdr>
        <w:top w:val="none" w:sz="0" w:space="0" w:color="auto"/>
        <w:left w:val="none" w:sz="0" w:space="0" w:color="auto"/>
        <w:bottom w:val="none" w:sz="0" w:space="0" w:color="auto"/>
        <w:right w:val="none" w:sz="0" w:space="0" w:color="auto"/>
      </w:divBdr>
    </w:div>
    <w:div w:id="1565338802">
      <w:bodyDiv w:val="1"/>
      <w:marLeft w:val="0"/>
      <w:marRight w:val="0"/>
      <w:marTop w:val="0"/>
      <w:marBottom w:val="0"/>
      <w:divBdr>
        <w:top w:val="none" w:sz="0" w:space="0" w:color="auto"/>
        <w:left w:val="none" w:sz="0" w:space="0" w:color="auto"/>
        <w:bottom w:val="none" w:sz="0" w:space="0" w:color="auto"/>
        <w:right w:val="none" w:sz="0" w:space="0" w:color="auto"/>
      </w:divBdr>
    </w:div>
    <w:div w:id="1566449748">
      <w:bodyDiv w:val="1"/>
      <w:marLeft w:val="0"/>
      <w:marRight w:val="0"/>
      <w:marTop w:val="0"/>
      <w:marBottom w:val="0"/>
      <w:divBdr>
        <w:top w:val="none" w:sz="0" w:space="0" w:color="auto"/>
        <w:left w:val="none" w:sz="0" w:space="0" w:color="auto"/>
        <w:bottom w:val="none" w:sz="0" w:space="0" w:color="auto"/>
        <w:right w:val="none" w:sz="0" w:space="0" w:color="auto"/>
      </w:divBdr>
    </w:div>
    <w:div w:id="1572159542">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579100147">
      <w:bodyDiv w:val="1"/>
      <w:marLeft w:val="0"/>
      <w:marRight w:val="0"/>
      <w:marTop w:val="0"/>
      <w:marBottom w:val="0"/>
      <w:divBdr>
        <w:top w:val="none" w:sz="0" w:space="0" w:color="auto"/>
        <w:left w:val="none" w:sz="0" w:space="0" w:color="auto"/>
        <w:bottom w:val="none" w:sz="0" w:space="0" w:color="auto"/>
        <w:right w:val="none" w:sz="0" w:space="0" w:color="auto"/>
      </w:divBdr>
    </w:div>
    <w:div w:id="1586037920">
      <w:bodyDiv w:val="1"/>
      <w:marLeft w:val="0"/>
      <w:marRight w:val="0"/>
      <w:marTop w:val="0"/>
      <w:marBottom w:val="0"/>
      <w:divBdr>
        <w:top w:val="none" w:sz="0" w:space="0" w:color="auto"/>
        <w:left w:val="none" w:sz="0" w:space="0" w:color="auto"/>
        <w:bottom w:val="none" w:sz="0" w:space="0" w:color="auto"/>
        <w:right w:val="none" w:sz="0" w:space="0" w:color="auto"/>
      </w:divBdr>
    </w:div>
    <w:div w:id="1592395646">
      <w:bodyDiv w:val="1"/>
      <w:marLeft w:val="0"/>
      <w:marRight w:val="0"/>
      <w:marTop w:val="0"/>
      <w:marBottom w:val="0"/>
      <w:divBdr>
        <w:top w:val="none" w:sz="0" w:space="0" w:color="auto"/>
        <w:left w:val="none" w:sz="0" w:space="0" w:color="auto"/>
        <w:bottom w:val="none" w:sz="0" w:space="0" w:color="auto"/>
        <w:right w:val="none" w:sz="0" w:space="0" w:color="auto"/>
      </w:divBdr>
    </w:div>
    <w:div w:id="1597009932">
      <w:bodyDiv w:val="1"/>
      <w:marLeft w:val="0"/>
      <w:marRight w:val="0"/>
      <w:marTop w:val="0"/>
      <w:marBottom w:val="0"/>
      <w:divBdr>
        <w:top w:val="none" w:sz="0" w:space="0" w:color="auto"/>
        <w:left w:val="none" w:sz="0" w:space="0" w:color="auto"/>
        <w:bottom w:val="none" w:sz="0" w:space="0" w:color="auto"/>
        <w:right w:val="none" w:sz="0" w:space="0" w:color="auto"/>
      </w:divBdr>
    </w:div>
    <w:div w:id="1598371478">
      <w:bodyDiv w:val="1"/>
      <w:marLeft w:val="0"/>
      <w:marRight w:val="0"/>
      <w:marTop w:val="0"/>
      <w:marBottom w:val="0"/>
      <w:divBdr>
        <w:top w:val="none" w:sz="0" w:space="0" w:color="auto"/>
        <w:left w:val="none" w:sz="0" w:space="0" w:color="auto"/>
        <w:bottom w:val="none" w:sz="0" w:space="0" w:color="auto"/>
        <w:right w:val="none" w:sz="0" w:space="0" w:color="auto"/>
      </w:divBdr>
    </w:div>
    <w:div w:id="1600992622">
      <w:bodyDiv w:val="1"/>
      <w:marLeft w:val="0"/>
      <w:marRight w:val="0"/>
      <w:marTop w:val="0"/>
      <w:marBottom w:val="0"/>
      <w:divBdr>
        <w:top w:val="none" w:sz="0" w:space="0" w:color="auto"/>
        <w:left w:val="none" w:sz="0" w:space="0" w:color="auto"/>
        <w:bottom w:val="none" w:sz="0" w:space="0" w:color="auto"/>
        <w:right w:val="none" w:sz="0" w:space="0" w:color="auto"/>
      </w:divBdr>
    </w:div>
    <w:div w:id="1603147578">
      <w:bodyDiv w:val="1"/>
      <w:marLeft w:val="0"/>
      <w:marRight w:val="0"/>
      <w:marTop w:val="0"/>
      <w:marBottom w:val="0"/>
      <w:divBdr>
        <w:top w:val="none" w:sz="0" w:space="0" w:color="auto"/>
        <w:left w:val="none" w:sz="0" w:space="0" w:color="auto"/>
        <w:bottom w:val="none" w:sz="0" w:space="0" w:color="auto"/>
        <w:right w:val="none" w:sz="0" w:space="0" w:color="auto"/>
      </w:divBdr>
    </w:div>
    <w:div w:id="1605844283">
      <w:bodyDiv w:val="1"/>
      <w:marLeft w:val="0"/>
      <w:marRight w:val="0"/>
      <w:marTop w:val="0"/>
      <w:marBottom w:val="0"/>
      <w:divBdr>
        <w:top w:val="none" w:sz="0" w:space="0" w:color="auto"/>
        <w:left w:val="none" w:sz="0" w:space="0" w:color="auto"/>
        <w:bottom w:val="none" w:sz="0" w:space="0" w:color="auto"/>
        <w:right w:val="none" w:sz="0" w:space="0" w:color="auto"/>
      </w:divBdr>
    </w:div>
    <w:div w:id="1607301838">
      <w:bodyDiv w:val="1"/>
      <w:marLeft w:val="0"/>
      <w:marRight w:val="0"/>
      <w:marTop w:val="0"/>
      <w:marBottom w:val="0"/>
      <w:divBdr>
        <w:top w:val="none" w:sz="0" w:space="0" w:color="auto"/>
        <w:left w:val="none" w:sz="0" w:space="0" w:color="auto"/>
        <w:bottom w:val="none" w:sz="0" w:space="0" w:color="auto"/>
        <w:right w:val="none" w:sz="0" w:space="0" w:color="auto"/>
      </w:divBdr>
    </w:div>
    <w:div w:id="160780599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16792042">
      <w:bodyDiv w:val="1"/>
      <w:marLeft w:val="0"/>
      <w:marRight w:val="0"/>
      <w:marTop w:val="0"/>
      <w:marBottom w:val="0"/>
      <w:divBdr>
        <w:top w:val="none" w:sz="0" w:space="0" w:color="auto"/>
        <w:left w:val="none" w:sz="0" w:space="0" w:color="auto"/>
        <w:bottom w:val="none" w:sz="0" w:space="0" w:color="auto"/>
        <w:right w:val="none" w:sz="0" w:space="0" w:color="auto"/>
      </w:divBdr>
    </w:div>
    <w:div w:id="1616983655">
      <w:bodyDiv w:val="1"/>
      <w:marLeft w:val="0"/>
      <w:marRight w:val="0"/>
      <w:marTop w:val="0"/>
      <w:marBottom w:val="0"/>
      <w:divBdr>
        <w:top w:val="none" w:sz="0" w:space="0" w:color="auto"/>
        <w:left w:val="none" w:sz="0" w:space="0" w:color="auto"/>
        <w:bottom w:val="none" w:sz="0" w:space="0" w:color="auto"/>
        <w:right w:val="none" w:sz="0" w:space="0" w:color="auto"/>
      </w:divBdr>
    </w:div>
    <w:div w:id="1619750748">
      <w:bodyDiv w:val="1"/>
      <w:marLeft w:val="0"/>
      <w:marRight w:val="0"/>
      <w:marTop w:val="0"/>
      <w:marBottom w:val="0"/>
      <w:divBdr>
        <w:top w:val="none" w:sz="0" w:space="0" w:color="auto"/>
        <w:left w:val="none" w:sz="0" w:space="0" w:color="auto"/>
        <w:bottom w:val="none" w:sz="0" w:space="0" w:color="auto"/>
        <w:right w:val="none" w:sz="0" w:space="0" w:color="auto"/>
      </w:divBdr>
    </w:div>
    <w:div w:id="1619873816">
      <w:bodyDiv w:val="1"/>
      <w:marLeft w:val="0"/>
      <w:marRight w:val="0"/>
      <w:marTop w:val="0"/>
      <w:marBottom w:val="0"/>
      <w:divBdr>
        <w:top w:val="none" w:sz="0" w:space="0" w:color="auto"/>
        <w:left w:val="none" w:sz="0" w:space="0" w:color="auto"/>
        <w:bottom w:val="none" w:sz="0" w:space="0" w:color="auto"/>
        <w:right w:val="none" w:sz="0" w:space="0" w:color="auto"/>
      </w:divBdr>
    </w:div>
    <w:div w:id="1623151415">
      <w:bodyDiv w:val="1"/>
      <w:marLeft w:val="0"/>
      <w:marRight w:val="0"/>
      <w:marTop w:val="0"/>
      <w:marBottom w:val="0"/>
      <w:divBdr>
        <w:top w:val="none" w:sz="0" w:space="0" w:color="auto"/>
        <w:left w:val="none" w:sz="0" w:space="0" w:color="auto"/>
        <w:bottom w:val="none" w:sz="0" w:space="0" w:color="auto"/>
        <w:right w:val="none" w:sz="0" w:space="0" w:color="auto"/>
      </w:divBdr>
    </w:div>
    <w:div w:id="1624847127">
      <w:bodyDiv w:val="1"/>
      <w:marLeft w:val="0"/>
      <w:marRight w:val="0"/>
      <w:marTop w:val="0"/>
      <w:marBottom w:val="0"/>
      <w:divBdr>
        <w:top w:val="none" w:sz="0" w:space="0" w:color="auto"/>
        <w:left w:val="none" w:sz="0" w:space="0" w:color="auto"/>
        <w:bottom w:val="none" w:sz="0" w:space="0" w:color="auto"/>
        <w:right w:val="none" w:sz="0" w:space="0" w:color="auto"/>
      </w:divBdr>
    </w:div>
    <w:div w:id="1626425760">
      <w:bodyDiv w:val="1"/>
      <w:marLeft w:val="0"/>
      <w:marRight w:val="0"/>
      <w:marTop w:val="0"/>
      <w:marBottom w:val="0"/>
      <w:divBdr>
        <w:top w:val="none" w:sz="0" w:space="0" w:color="auto"/>
        <w:left w:val="none" w:sz="0" w:space="0" w:color="auto"/>
        <w:bottom w:val="none" w:sz="0" w:space="0" w:color="auto"/>
        <w:right w:val="none" w:sz="0" w:space="0" w:color="auto"/>
      </w:divBdr>
    </w:div>
    <w:div w:id="1630283512">
      <w:bodyDiv w:val="1"/>
      <w:marLeft w:val="0"/>
      <w:marRight w:val="0"/>
      <w:marTop w:val="0"/>
      <w:marBottom w:val="0"/>
      <w:divBdr>
        <w:top w:val="none" w:sz="0" w:space="0" w:color="auto"/>
        <w:left w:val="none" w:sz="0" w:space="0" w:color="auto"/>
        <w:bottom w:val="none" w:sz="0" w:space="0" w:color="auto"/>
        <w:right w:val="none" w:sz="0" w:space="0" w:color="auto"/>
      </w:divBdr>
    </w:div>
    <w:div w:id="1631519910">
      <w:bodyDiv w:val="1"/>
      <w:marLeft w:val="0"/>
      <w:marRight w:val="0"/>
      <w:marTop w:val="0"/>
      <w:marBottom w:val="0"/>
      <w:divBdr>
        <w:top w:val="none" w:sz="0" w:space="0" w:color="auto"/>
        <w:left w:val="none" w:sz="0" w:space="0" w:color="auto"/>
        <w:bottom w:val="none" w:sz="0" w:space="0" w:color="auto"/>
        <w:right w:val="none" w:sz="0" w:space="0" w:color="auto"/>
      </w:divBdr>
    </w:div>
    <w:div w:id="1637640040">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638562475">
      <w:bodyDiv w:val="1"/>
      <w:marLeft w:val="0"/>
      <w:marRight w:val="0"/>
      <w:marTop w:val="0"/>
      <w:marBottom w:val="0"/>
      <w:divBdr>
        <w:top w:val="none" w:sz="0" w:space="0" w:color="auto"/>
        <w:left w:val="none" w:sz="0" w:space="0" w:color="auto"/>
        <w:bottom w:val="none" w:sz="0" w:space="0" w:color="auto"/>
        <w:right w:val="none" w:sz="0" w:space="0" w:color="auto"/>
      </w:divBdr>
    </w:div>
    <w:div w:id="1641572081">
      <w:bodyDiv w:val="1"/>
      <w:marLeft w:val="0"/>
      <w:marRight w:val="0"/>
      <w:marTop w:val="0"/>
      <w:marBottom w:val="0"/>
      <w:divBdr>
        <w:top w:val="none" w:sz="0" w:space="0" w:color="auto"/>
        <w:left w:val="none" w:sz="0" w:space="0" w:color="auto"/>
        <w:bottom w:val="none" w:sz="0" w:space="0" w:color="auto"/>
        <w:right w:val="none" w:sz="0" w:space="0" w:color="auto"/>
      </w:divBdr>
    </w:div>
    <w:div w:id="1645499390">
      <w:bodyDiv w:val="1"/>
      <w:marLeft w:val="0"/>
      <w:marRight w:val="0"/>
      <w:marTop w:val="0"/>
      <w:marBottom w:val="0"/>
      <w:divBdr>
        <w:top w:val="none" w:sz="0" w:space="0" w:color="auto"/>
        <w:left w:val="none" w:sz="0" w:space="0" w:color="auto"/>
        <w:bottom w:val="none" w:sz="0" w:space="0" w:color="auto"/>
        <w:right w:val="none" w:sz="0" w:space="0" w:color="auto"/>
      </w:divBdr>
    </w:div>
    <w:div w:id="1650091933">
      <w:bodyDiv w:val="1"/>
      <w:marLeft w:val="0"/>
      <w:marRight w:val="0"/>
      <w:marTop w:val="0"/>
      <w:marBottom w:val="0"/>
      <w:divBdr>
        <w:top w:val="none" w:sz="0" w:space="0" w:color="auto"/>
        <w:left w:val="none" w:sz="0" w:space="0" w:color="auto"/>
        <w:bottom w:val="none" w:sz="0" w:space="0" w:color="auto"/>
        <w:right w:val="none" w:sz="0" w:space="0" w:color="auto"/>
      </w:divBdr>
    </w:div>
    <w:div w:id="1659000136">
      <w:bodyDiv w:val="1"/>
      <w:marLeft w:val="0"/>
      <w:marRight w:val="0"/>
      <w:marTop w:val="0"/>
      <w:marBottom w:val="0"/>
      <w:divBdr>
        <w:top w:val="none" w:sz="0" w:space="0" w:color="auto"/>
        <w:left w:val="none" w:sz="0" w:space="0" w:color="auto"/>
        <w:bottom w:val="none" w:sz="0" w:space="0" w:color="auto"/>
        <w:right w:val="none" w:sz="0" w:space="0" w:color="auto"/>
      </w:divBdr>
    </w:div>
    <w:div w:id="1666743712">
      <w:bodyDiv w:val="1"/>
      <w:marLeft w:val="0"/>
      <w:marRight w:val="0"/>
      <w:marTop w:val="0"/>
      <w:marBottom w:val="0"/>
      <w:divBdr>
        <w:top w:val="none" w:sz="0" w:space="0" w:color="auto"/>
        <w:left w:val="none" w:sz="0" w:space="0" w:color="auto"/>
        <w:bottom w:val="none" w:sz="0" w:space="0" w:color="auto"/>
        <w:right w:val="none" w:sz="0" w:space="0" w:color="auto"/>
      </w:divBdr>
    </w:div>
    <w:div w:id="1667512964">
      <w:bodyDiv w:val="1"/>
      <w:marLeft w:val="0"/>
      <w:marRight w:val="0"/>
      <w:marTop w:val="0"/>
      <w:marBottom w:val="0"/>
      <w:divBdr>
        <w:top w:val="none" w:sz="0" w:space="0" w:color="auto"/>
        <w:left w:val="none" w:sz="0" w:space="0" w:color="auto"/>
        <w:bottom w:val="none" w:sz="0" w:space="0" w:color="auto"/>
        <w:right w:val="none" w:sz="0" w:space="0" w:color="auto"/>
      </w:divBdr>
    </w:div>
    <w:div w:id="1670668634">
      <w:bodyDiv w:val="1"/>
      <w:marLeft w:val="0"/>
      <w:marRight w:val="0"/>
      <w:marTop w:val="0"/>
      <w:marBottom w:val="0"/>
      <w:divBdr>
        <w:top w:val="none" w:sz="0" w:space="0" w:color="auto"/>
        <w:left w:val="none" w:sz="0" w:space="0" w:color="auto"/>
        <w:bottom w:val="none" w:sz="0" w:space="0" w:color="auto"/>
        <w:right w:val="none" w:sz="0" w:space="0" w:color="auto"/>
      </w:divBdr>
    </w:div>
    <w:div w:id="1674339196">
      <w:bodyDiv w:val="1"/>
      <w:marLeft w:val="0"/>
      <w:marRight w:val="0"/>
      <w:marTop w:val="0"/>
      <w:marBottom w:val="0"/>
      <w:divBdr>
        <w:top w:val="none" w:sz="0" w:space="0" w:color="auto"/>
        <w:left w:val="none" w:sz="0" w:space="0" w:color="auto"/>
        <w:bottom w:val="none" w:sz="0" w:space="0" w:color="auto"/>
        <w:right w:val="none" w:sz="0" w:space="0" w:color="auto"/>
      </w:divBdr>
    </w:div>
    <w:div w:id="1684435303">
      <w:bodyDiv w:val="1"/>
      <w:marLeft w:val="0"/>
      <w:marRight w:val="0"/>
      <w:marTop w:val="0"/>
      <w:marBottom w:val="0"/>
      <w:divBdr>
        <w:top w:val="none" w:sz="0" w:space="0" w:color="auto"/>
        <w:left w:val="none" w:sz="0" w:space="0" w:color="auto"/>
        <w:bottom w:val="none" w:sz="0" w:space="0" w:color="auto"/>
        <w:right w:val="none" w:sz="0" w:space="0" w:color="auto"/>
      </w:divBdr>
    </w:div>
    <w:div w:id="1687709120">
      <w:bodyDiv w:val="1"/>
      <w:marLeft w:val="0"/>
      <w:marRight w:val="0"/>
      <w:marTop w:val="0"/>
      <w:marBottom w:val="0"/>
      <w:divBdr>
        <w:top w:val="none" w:sz="0" w:space="0" w:color="auto"/>
        <w:left w:val="none" w:sz="0" w:space="0" w:color="auto"/>
        <w:bottom w:val="none" w:sz="0" w:space="0" w:color="auto"/>
        <w:right w:val="none" w:sz="0" w:space="0" w:color="auto"/>
      </w:divBdr>
    </w:div>
    <w:div w:id="1690444189">
      <w:bodyDiv w:val="1"/>
      <w:marLeft w:val="0"/>
      <w:marRight w:val="0"/>
      <w:marTop w:val="0"/>
      <w:marBottom w:val="0"/>
      <w:divBdr>
        <w:top w:val="none" w:sz="0" w:space="0" w:color="auto"/>
        <w:left w:val="none" w:sz="0" w:space="0" w:color="auto"/>
        <w:bottom w:val="none" w:sz="0" w:space="0" w:color="auto"/>
        <w:right w:val="none" w:sz="0" w:space="0" w:color="auto"/>
      </w:divBdr>
    </w:div>
    <w:div w:id="1697003237">
      <w:bodyDiv w:val="1"/>
      <w:marLeft w:val="0"/>
      <w:marRight w:val="0"/>
      <w:marTop w:val="0"/>
      <w:marBottom w:val="0"/>
      <w:divBdr>
        <w:top w:val="none" w:sz="0" w:space="0" w:color="auto"/>
        <w:left w:val="none" w:sz="0" w:space="0" w:color="auto"/>
        <w:bottom w:val="none" w:sz="0" w:space="0" w:color="auto"/>
        <w:right w:val="none" w:sz="0" w:space="0" w:color="auto"/>
      </w:divBdr>
    </w:div>
    <w:div w:id="1701278329">
      <w:bodyDiv w:val="1"/>
      <w:marLeft w:val="0"/>
      <w:marRight w:val="0"/>
      <w:marTop w:val="0"/>
      <w:marBottom w:val="0"/>
      <w:divBdr>
        <w:top w:val="none" w:sz="0" w:space="0" w:color="auto"/>
        <w:left w:val="none" w:sz="0" w:space="0" w:color="auto"/>
        <w:bottom w:val="none" w:sz="0" w:space="0" w:color="auto"/>
        <w:right w:val="none" w:sz="0" w:space="0" w:color="auto"/>
      </w:divBdr>
    </w:div>
    <w:div w:id="1705449171">
      <w:bodyDiv w:val="1"/>
      <w:marLeft w:val="0"/>
      <w:marRight w:val="0"/>
      <w:marTop w:val="0"/>
      <w:marBottom w:val="0"/>
      <w:divBdr>
        <w:top w:val="none" w:sz="0" w:space="0" w:color="auto"/>
        <w:left w:val="none" w:sz="0" w:space="0" w:color="auto"/>
        <w:bottom w:val="none" w:sz="0" w:space="0" w:color="auto"/>
        <w:right w:val="none" w:sz="0" w:space="0" w:color="auto"/>
      </w:divBdr>
    </w:div>
    <w:div w:id="1709531211">
      <w:bodyDiv w:val="1"/>
      <w:marLeft w:val="0"/>
      <w:marRight w:val="0"/>
      <w:marTop w:val="0"/>
      <w:marBottom w:val="0"/>
      <w:divBdr>
        <w:top w:val="none" w:sz="0" w:space="0" w:color="auto"/>
        <w:left w:val="none" w:sz="0" w:space="0" w:color="auto"/>
        <w:bottom w:val="none" w:sz="0" w:space="0" w:color="auto"/>
        <w:right w:val="none" w:sz="0" w:space="0" w:color="auto"/>
      </w:divBdr>
    </w:div>
    <w:div w:id="1717391025">
      <w:bodyDiv w:val="1"/>
      <w:marLeft w:val="0"/>
      <w:marRight w:val="0"/>
      <w:marTop w:val="0"/>
      <w:marBottom w:val="0"/>
      <w:divBdr>
        <w:top w:val="none" w:sz="0" w:space="0" w:color="auto"/>
        <w:left w:val="none" w:sz="0" w:space="0" w:color="auto"/>
        <w:bottom w:val="none" w:sz="0" w:space="0" w:color="auto"/>
        <w:right w:val="none" w:sz="0" w:space="0" w:color="auto"/>
      </w:divBdr>
    </w:div>
    <w:div w:id="1731804007">
      <w:bodyDiv w:val="1"/>
      <w:marLeft w:val="0"/>
      <w:marRight w:val="0"/>
      <w:marTop w:val="0"/>
      <w:marBottom w:val="0"/>
      <w:divBdr>
        <w:top w:val="none" w:sz="0" w:space="0" w:color="auto"/>
        <w:left w:val="none" w:sz="0" w:space="0" w:color="auto"/>
        <w:bottom w:val="none" w:sz="0" w:space="0" w:color="auto"/>
        <w:right w:val="none" w:sz="0" w:space="0" w:color="auto"/>
      </w:divBdr>
    </w:div>
    <w:div w:id="1741825811">
      <w:bodyDiv w:val="1"/>
      <w:marLeft w:val="0"/>
      <w:marRight w:val="0"/>
      <w:marTop w:val="0"/>
      <w:marBottom w:val="0"/>
      <w:divBdr>
        <w:top w:val="none" w:sz="0" w:space="0" w:color="auto"/>
        <w:left w:val="none" w:sz="0" w:space="0" w:color="auto"/>
        <w:bottom w:val="none" w:sz="0" w:space="0" w:color="auto"/>
        <w:right w:val="none" w:sz="0" w:space="0" w:color="auto"/>
      </w:divBdr>
    </w:div>
    <w:div w:id="1742023069">
      <w:bodyDiv w:val="1"/>
      <w:marLeft w:val="0"/>
      <w:marRight w:val="0"/>
      <w:marTop w:val="0"/>
      <w:marBottom w:val="0"/>
      <w:divBdr>
        <w:top w:val="none" w:sz="0" w:space="0" w:color="auto"/>
        <w:left w:val="none" w:sz="0" w:space="0" w:color="auto"/>
        <w:bottom w:val="none" w:sz="0" w:space="0" w:color="auto"/>
        <w:right w:val="none" w:sz="0" w:space="0" w:color="auto"/>
      </w:divBdr>
    </w:div>
    <w:div w:id="1742172338">
      <w:bodyDiv w:val="1"/>
      <w:marLeft w:val="0"/>
      <w:marRight w:val="0"/>
      <w:marTop w:val="0"/>
      <w:marBottom w:val="0"/>
      <w:divBdr>
        <w:top w:val="none" w:sz="0" w:space="0" w:color="auto"/>
        <w:left w:val="none" w:sz="0" w:space="0" w:color="auto"/>
        <w:bottom w:val="none" w:sz="0" w:space="0" w:color="auto"/>
        <w:right w:val="none" w:sz="0" w:space="0" w:color="auto"/>
      </w:divBdr>
    </w:div>
    <w:div w:id="1753089555">
      <w:bodyDiv w:val="1"/>
      <w:marLeft w:val="0"/>
      <w:marRight w:val="0"/>
      <w:marTop w:val="0"/>
      <w:marBottom w:val="0"/>
      <w:divBdr>
        <w:top w:val="none" w:sz="0" w:space="0" w:color="auto"/>
        <w:left w:val="none" w:sz="0" w:space="0" w:color="auto"/>
        <w:bottom w:val="none" w:sz="0" w:space="0" w:color="auto"/>
        <w:right w:val="none" w:sz="0" w:space="0" w:color="auto"/>
      </w:divBdr>
    </w:div>
    <w:div w:id="1754819828">
      <w:bodyDiv w:val="1"/>
      <w:marLeft w:val="0"/>
      <w:marRight w:val="0"/>
      <w:marTop w:val="0"/>
      <w:marBottom w:val="0"/>
      <w:divBdr>
        <w:top w:val="none" w:sz="0" w:space="0" w:color="auto"/>
        <w:left w:val="none" w:sz="0" w:space="0" w:color="auto"/>
        <w:bottom w:val="none" w:sz="0" w:space="0" w:color="auto"/>
        <w:right w:val="none" w:sz="0" w:space="0" w:color="auto"/>
      </w:divBdr>
    </w:div>
    <w:div w:id="1759984173">
      <w:bodyDiv w:val="1"/>
      <w:marLeft w:val="0"/>
      <w:marRight w:val="0"/>
      <w:marTop w:val="0"/>
      <w:marBottom w:val="0"/>
      <w:divBdr>
        <w:top w:val="none" w:sz="0" w:space="0" w:color="auto"/>
        <w:left w:val="none" w:sz="0" w:space="0" w:color="auto"/>
        <w:bottom w:val="none" w:sz="0" w:space="0" w:color="auto"/>
        <w:right w:val="none" w:sz="0" w:space="0" w:color="auto"/>
      </w:divBdr>
    </w:div>
    <w:div w:id="1762218063">
      <w:bodyDiv w:val="1"/>
      <w:marLeft w:val="0"/>
      <w:marRight w:val="0"/>
      <w:marTop w:val="0"/>
      <w:marBottom w:val="0"/>
      <w:divBdr>
        <w:top w:val="none" w:sz="0" w:space="0" w:color="auto"/>
        <w:left w:val="none" w:sz="0" w:space="0" w:color="auto"/>
        <w:bottom w:val="none" w:sz="0" w:space="0" w:color="auto"/>
        <w:right w:val="none" w:sz="0" w:space="0" w:color="auto"/>
      </w:divBdr>
    </w:div>
    <w:div w:id="1766730691">
      <w:bodyDiv w:val="1"/>
      <w:marLeft w:val="0"/>
      <w:marRight w:val="0"/>
      <w:marTop w:val="0"/>
      <w:marBottom w:val="0"/>
      <w:divBdr>
        <w:top w:val="none" w:sz="0" w:space="0" w:color="auto"/>
        <w:left w:val="none" w:sz="0" w:space="0" w:color="auto"/>
        <w:bottom w:val="none" w:sz="0" w:space="0" w:color="auto"/>
        <w:right w:val="none" w:sz="0" w:space="0" w:color="auto"/>
      </w:divBdr>
    </w:div>
    <w:div w:id="1768040556">
      <w:bodyDiv w:val="1"/>
      <w:marLeft w:val="0"/>
      <w:marRight w:val="0"/>
      <w:marTop w:val="0"/>
      <w:marBottom w:val="0"/>
      <w:divBdr>
        <w:top w:val="none" w:sz="0" w:space="0" w:color="auto"/>
        <w:left w:val="none" w:sz="0" w:space="0" w:color="auto"/>
        <w:bottom w:val="none" w:sz="0" w:space="0" w:color="auto"/>
        <w:right w:val="none" w:sz="0" w:space="0" w:color="auto"/>
      </w:divBdr>
    </w:div>
    <w:div w:id="1772899370">
      <w:bodyDiv w:val="1"/>
      <w:marLeft w:val="0"/>
      <w:marRight w:val="0"/>
      <w:marTop w:val="0"/>
      <w:marBottom w:val="0"/>
      <w:divBdr>
        <w:top w:val="none" w:sz="0" w:space="0" w:color="auto"/>
        <w:left w:val="none" w:sz="0" w:space="0" w:color="auto"/>
        <w:bottom w:val="none" w:sz="0" w:space="0" w:color="auto"/>
        <w:right w:val="none" w:sz="0" w:space="0" w:color="auto"/>
      </w:divBdr>
    </w:div>
    <w:div w:id="1788232284">
      <w:bodyDiv w:val="1"/>
      <w:marLeft w:val="0"/>
      <w:marRight w:val="0"/>
      <w:marTop w:val="0"/>
      <w:marBottom w:val="0"/>
      <w:divBdr>
        <w:top w:val="none" w:sz="0" w:space="0" w:color="auto"/>
        <w:left w:val="none" w:sz="0" w:space="0" w:color="auto"/>
        <w:bottom w:val="none" w:sz="0" w:space="0" w:color="auto"/>
        <w:right w:val="none" w:sz="0" w:space="0" w:color="auto"/>
      </w:divBdr>
    </w:div>
    <w:div w:id="1796561237">
      <w:bodyDiv w:val="1"/>
      <w:marLeft w:val="0"/>
      <w:marRight w:val="0"/>
      <w:marTop w:val="0"/>
      <w:marBottom w:val="0"/>
      <w:divBdr>
        <w:top w:val="none" w:sz="0" w:space="0" w:color="auto"/>
        <w:left w:val="none" w:sz="0" w:space="0" w:color="auto"/>
        <w:bottom w:val="none" w:sz="0" w:space="0" w:color="auto"/>
        <w:right w:val="none" w:sz="0" w:space="0" w:color="auto"/>
      </w:divBdr>
    </w:div>
    <w:div w:id="1811289618">
      <w:bodyDiv w:val="1"/>
      <w:marLeft w:val="0"/>
      <w:marRight w:val="0"/>
      <w:marTop w:val="0"/>
      <w:marBottom w:val="0"/>
      <w:divBdr>
        <w:top w:val="none" w:sz="0" w:space="0" w:color="auto"/>
        <w:left w:val="none" w:sz="0" w:space="0" w:color="auto"/>
        <w:bottom w:val="none" w:sz="0" w:space="0" w:color="auto"/>
        <w:right w:val="none" w:sz="0" w:space="0" w:color="auto"/>
      </w:divBdr>
    </w:div>
    <w:div w:id="1812286371">
      <w:bodyDiv w:val="1"/>
      <w:marLeft w:val="0"/>
      <w:marRight w:val="0"/>
      <w:marTop w:val="0"/>
      <w:marBottom w:val="0"/>
      <w:divBdr>
        <w:top w:val="none" w:sz="0" w:space="0" w:color="auto"/>
        <w:left w:val="none" w:sz="0" w:space="0" w:color="auto"/>
        <w:bottom w:val="none" w:sz="0" w:space="0" w:color="auto"/>
        <w:right w:val="none" w:sz="0" w:space="0" w:color="auto"/>
      </w:divBdr>
    </w:div>
    <w:div w:id="1812290089">
      <w:bodyDiv w:val="1"/>
      <w:marLeft w:val="0"/>
      <w:marRight w:val="0"/>
      <w:marTop w:val="0"/>
      <w:marBottom w:val="0"/>
      <w:divBdr>
        <w:top w:val="none" w:sz="0" w:space="0" w:color="auto"/>
        <w:left w:val="none" w:sz="0" w:space="0" w:color="auto"/>
        <w:bottom w:val="none" w:sz="0" w:space="0" w:color="auto"/>
        <w:right w:val="none" w:sz="0" w:space="0" w:color="auto"/>
      </w:divBdr>
    </w:div>
    <w:div w:id="1816295751">
      <w:bodyDiv w:val="1"/>
      <w:marLeft w:val="0"/>
      <w:marRight w:val="0"/>
      <w:marTop w:val="0"/>
      <w:marBottom w:val="0"/>
      <w:divBdr>
        <w:top w:val="none" w:sz="0" w:space="0" w:color="auto"/>
        <w:left w:val="none" w:sz="0" w:space="0" w:color="auto"/>
        <w:bottom w:val="none" w:sz="0" w:space="0" w:color="auto"/>
        <w:right w:val="none" w:sz="0" w:space="0" w:color="auto"/>
      </w:divBdr>
    </w:div>
    <w:div w:id="1818065247">
      <w:bodyDiv w:val="1"/>
      <w:marLeft w:val="0"/>
      <w:marRight w:val="0"/>
      <w:marTop w:val="0"/>
      <w:marBottom w:val="0"/>
      <w:divBdr>
        <w:top w:val="none" w:sz="0" w:space="0" w:color="auto"/>
        <w:left w:val="none" w:sz="0" w:space="0" w:color="auto"/>
        <w:bottom w:val="none" w:sz="0" w:space="0" w:color="auto"/>
        <w:right w:val="none" w:sz="0" w:space="0" w:color="auto"/>
      </w:divBdr>
    </w:div>
    <w:div w:id="1820069365">
      <w:bodyDiv w:val="1"/>
      <w:marLeft w:val="0"/>
      <w:marRight w:val="0"/>
      <w:marTop w:val="0"/>
      <w:marBottom w:val="0"/>
      <w:divBdr>
        <w:top w:val="none" w:sz="0" w:space="0" w:color="auto"/>
        <w:left w:val="none" w:sz="0" w:space="0" w:color="auto"/>
        <w:bottom w:val="none" w:sz="0" w:space="0" w:color="auto"/>
        <w:right w:val="none" w:sz="0" w:space="0" w:color="auto"/>
      </w:divBdr>
    </w:div>
    <w:div w:id="1821536757">
      <w:bodyDiv w:val="1"/>
      <w:marLeft w:val="0"/>
      <w:marRight w:val="0"/>
      <w:marTop w:val="0"/>
      <w:marBottom w:val="0"/>
      <w:divBdr>
        <w:top w:val="none" w:sz="0" w:space="0" w:color="auto"/>
        <w:left w:val="none" w:sz="0" w:space="0" w:color="auto"/>
        <w:bottom w:val="none" w:sz="0" w:space="0" w:color="auto"/>
        <w:right w:val="none" w:sz="0" w:space="0" w:color="auto"/>
      </w:divBdr>
    </w:div>
    <w:div w:id="1821923204">
      <w:bodyDiv w:val="1"/>
      <w:marLeft w:val="0"/>
      <w:marRight w:val="0"/>
      <w:marTop w:val="0"/>
      <w:marBottom w:val="0"/>
      <w:divBdr>
        <w:top w:val="none" w:sz="0" w:space="0" w:color="auto"/>
        <w:left w:val="none" w:sz="0" w:space="0" w:color="auto"/>
        <w:bottom w:val="none" w:sz="0" w:space="0" w:color="auto"/>
        <w:right w:val="none" w:sz="0" w:space="0" w:color="auto"/>
      </w:divBdr>
    </w:div>
    <w:div w:id="1825508067">
      <w:bodyDiv w:val="1"/>
      <w:marLeft w:val="0"/>
      <w:marRight w:val="0"/>
      <w:marTop w:val="0"/>
      <w:marBottom w:val="0"/>
      <w:divBdr>
        <w:top w:val="none" w:sz="0" w:space="0" w:color="auto"/>
        <w:left w:val="none" w:sz="0" w:space="0" w:color="auto"/>
        <w:bottom w:val="none" w:sz="0" w:space="0" w:color="auto"/>
        <w:right w:val="none" w:sz="0" w:space="0" w:color="auto"/>
      </w:divBdr>
    </w:div>
    <w:div w:id="1830945686">
      <w:bodyDiv w:val="1"/>
      <w:marLeft w:val="0"/>
      <w:marRight w:val="0"/>
      <w:marTop w:val="0"/>
      <w:marBottom w:val="0"/>
      <w:divBdr>
        <w:top w:val="none" w:sz="0" w:space="0" w:color="auto"/>
        <w:left w:val="none" w:sz="0" w:space="0" w:color="auto"/>
        <w:bottom w:val="none" w:sz="0" w:space="0" w:color="auto"/>
        <w:right w:val="none" w:sz="0" w:space="0" w:color="auto"/>
      </w:divBdr>
    </w:div>
    <w:div w:id="1831939240">
      <w:bodyDiv w:val="1"/>
      <w:marLeft w:val="0"/>
      <w:marRight w:val="0"/>
      <w:marTop w:val="0"/>
      <w:marBottom w:val="0"/>
      <w:divBdr>
        <w:top w:val="none" w:sz="0" w:space="0" w:color="auto"/>
        <w:left w:val="none" w:sz="0" w:space="0" w:color="auto"/>
        <w:bottom w:val="none" w:sz="0" w:space="0" w:color="auto"/>
        <w:right w:val="none" w:sz="0" w:space="0" w:color="auto"/>
      </w:divBdr>
    </w:div>
    <w:div w:id="1832604254">
      <w:bodyDiv w:val="1"/>
      <w:marLeft w:val="0"/>
      <w:marRight w:val="0"/>
      <w:marTop w:val="0"/>
      <w:marBottom w:val="0"/>
      <w:divBdr>
        <w:top w:val="none" w:sz="0" w:space="0" w:color="auto"/>
        <w:left w:val="none" w:sz="0" w:space="0" w:color="auto"/>
        <w:bottom w:val="none" w:sz="0" w:space="0" w:color="auto"/>
        <w:right w:val="none" w:sz="0" w:space="0" w:color="auto"/>
      </w:divBdr>
    </w:div>
    <w:div w:id="1834098554">
      <w:bodyDiv w:val="1"/>
      <w:marLeft w:val="0"/>
      <w:marRight w:val="0"/>
      <w:marTop w:val="0"/>
      <w:marBottom w:val="0"/>
      <w:divBdr>
        <w:top w:val="none" w:sz="0" w:space="0" w:color="auto"/>
        <w:left w:val="none" w:sz="0" w:space="0" w:color="auto"/>
        <w:bottom w:val="none" w:sz="0" w:space="0" w:color="auto"/>
        <w:right w:val="none" w:sz="0" w:space="0" w:color="auto"/>
      </w:divBdr>
    </w:div>
    <w:div w:id="1838224321">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5826632">
      <w:bodyDiv w:val="1"/>
      <w:marLeft w:val="0"/>
      <w:marRight w:val="0"/>
      <w:marTop w:val="0"/>
      <w:marBottom w:val="0"/>
      <w:divBdr>
        <w:top w:val="none" w:sz="0" w:space="0" w:color="auto"/>
        <w:left w:val="none" w:sz="0" w:space="0" w:color="auto"/>
        <w:bottom w:val="none" w:sz="0" w:space="0" w:color="auto"/>
        <w:right w:val="none" w:sz="0" w:space="0" w:color="auto"/>
      </w:divBdr>
    </w:div>
    <w:div w:id="1851291028">
      <w:bodyDiv w:val="1"/>
      <w:marLeft w:val="0"/>
      <w:marRight w:val="0"/>
      <w:marTop w:val="0"/>
      <w:marBottom w:val="0"/>
      <w:divBdr>
        <w:top w:val="none" w:sz="0" w:space="0" w:color="auto"/>
        <w:left w:val="none" w:sz="0" w:space="0" w:color="auto"/>
        <w:bottom w:val="none" w:sz="0" w:space="0" w:color="auto"/>
        <w:right w:val="none" w:sz="0" w:space="0" w:color="auto"/>
      </w:divBdr>
    </w:div>
    <w:div w:id="1854025988">
      <w:bodyDiv w:val="1"/>
      <w:marLeft w:val="0"/>
      <w:marRight w:val="0"/>
      <w:marTop w:val="0"/>
      <w:marBottom w:val="0"/>
      <w:divBdr>
        <w:top w:val="none" w:sz="0" w:space="0" w:color="auto"/>
        <w:left w:val="none" w:sz="0" w:space="0" w:color="auto"/>
        <w:bottom w:val="none" w:sz="0" w:space="0" w:color="auto"/>
        <w:right w:val="none" w:sz="0" w:space="0" w:color="auto"/>
      </w:divBdr>
    </w:div>
    <w:div w:id="1855880546">
      <w:bodyDiv w:val="1"/>
      <w:marLeft w:val="0"/>
      <w:marRight w:val="0"/>
      <w:marTop w:val="0"/>
      <w:marBottom w:val="0"/>
      <w:divBdr>
        <w:top w:val="none" w:sz="0" w:space="0" w:color="auto"/>
        <w:left w:val="none" w:sz="0" w:space="0" w:color="auto"/>
        <w:bottom w:val="none" w:sz="0" w:space="0" w:color="auto"/>
        <w:right w:val="none" w:sz="0" w:space="0" w:color="auto"/>
      </w:divBdr>
    </w:div>
    <w:div w:id="1862626691">
      <w:bodyDiv w:val="1"/>
      <w:marLeft w:val="0"/>
      <w:marRight w:val="0"/>
      <w:marTop w:val="0"/>
      <w:marBottom w:val="0"/>
      <w:divBdr>
        <w:top w:val="none" w:sz="0" w:space="0" w:color="auto"/>
        <w:left w:val="none" w:sz="0" w:space="0" w:color="auto"/>
        <w:bottom w:val="none" w:sz="0" w:space="0" w:color="auto"/>
        <w:right w:val="none" w:sz="0" w:space="0" w:color="auto"/>
      </w:divBdr>
    </w:div>
    <w:div w:id="1865089874">
      <w:bodyDiv w:val="1"/>
      <w:marLeft w:val="0"/>
      <w:marRight w:val="0"/>
      <w:marTop w:val="0"/>
      <w:marBottom w:val="0"/>
      <w:divBdr>
        <w:top w:val="none" w:sz="0" w:space="0" w:color="auto"/>
        <w:left w:val="none" w:sz="0" w:space="0" w:color="auto"/>
        <w:bottom w:val="none" w:sz="0" w:space="0" w:color="auto"/>
        <w:right w:val="none" w:sz="0" w:space="0" w:color="auto"/>
      </w:divBdr>
    </w:div>
    <w:div w:id="1870142957">
      <w:bodyDiv w:val="1"/>
      <w:marLeft w:val="0"/>
      <w:marRight w:val="0"/>
      <w:marTop w:val="0"/>
      <w:marBottom w:val="0"/>
      <w:divBdr>
        <w:top w:val="none" w:sz="0" w:space="0" w:color="auto"/>
        <w:left w:val="none" w:sz="0" w:space="0" w:color="auto"/>
        <w:bottom w:val="none" w:sz="0" w:space="0" w:color="auto"/>
        <w:right w:val="none" w:sz="0" w:space="0" w:color="auto"/>
      </w:divBdr>
    </w:div>
    <w:div w:id="1874225926">
      <w:bodyDiv w:val="1"/>
      <w:marLeft w:val="0"/>
      <w:marRight w:val="0"/>
      <w:marTop w:val="0"/>
      <w:marBottom w:val="0"/>
      <w:divBdr>
        <w:top w:val="none" w:sz="0" w:space="0" w:color="auto"/>
        <w:left w:val="none" w:sz="0" w:space="0" w:color="auto"/>
        <w:bottom w:val="none" w:sz="0" w:space="0" w:color="auto"/>
        <w:right w:val="none" w:sz="0" w:space="0" w:color="auto"/>
      </w:divBdr>
    </w:div>
    <w:div w:id="1875731054">
      <w:bodyDiv w:val="1"/>
      <w:marLeft w:val="0"/>
      <w:marRight w:val="0"/>
      <w:marTop w:val="0"/>
      <w:marBottom w:val="0"/>
      <w:divBdr>
        <w:top w:val="none" w:sz="0" w:space="0" w:color="auto"/>
        <w:left w:val="none" w:sz="0" w:space="0" w:color="auto"/>
        <w:bottom w:val="none" w:sz="0" w:space="0" w:color="auto"/>
        <w:right w:val="none" w:sz="0" w:space="0" w:color="auto"/>
      </w:divBdr>
    </w:div>
    <w:div w:id="1879000928">
      <w:bodyDiv w:val="1"/>
      <w:marLeft w:val="0"/>
      <w:marRight w:val="0"/>
      <w:marTop w:val="0"/>
      <w:marBottom w:val="0"/>
      <w:divBdr>
        <w:top w:val="none" w:sz="0" w:space="0" w:color="auto"/>
        <w:left w:val="none" w:sz="0" w:space="0" w:color="auto"/>
        <w:bottom w:val="none" w:sz="0" w:space="0" w:color="auto"/>
        <w:right w:val="none" w:sz="0" w:space="0" w:color="auto"/>
      </w:divBdr>
    </w:div>
    <w:div w:id="1883440971">
      <w:bodyDiv w:val="1"/>
      <w:marLeft w:val="0"/>
      <w:marRight w:val="0"/>
      <w:marTop w:val="0"/>
      <w:marBottom w:val="0"/>
      <w:divBdr>
        <w:top w:val="none" w:sz="0" w:space="0" w:color="auto"/>
        <w:left w:val="none" w:sz="0" w:space="0" w:color="auto"/>
        <w:bottom w:val="none" w:sz="0" w:space="0" w:color="auto"/>
        <w:right w:val="none" w:sz="0" w:space="0" w:color="auto"/>
      </w:divBdr>
    </w:div>
    <w:div w:id="1884251442">
      <w:bodyDiv w:val="1"/>
      <w:marLeft w:val="0"/>
      <w:marRight w:val="0"/>
      <w:marTop w:val="0"/>
      <w:marBottom w:val="0"/>
      <w:divBdr>
        <w:top w:val="none" w:sz="0" w:space="0" w:color="auto"/>
        <w:left w:val="none" w:sz="0" w:space="0" w:color="auto"/>
        <w:bottom w:val="none" w:sz="0" w:space="0" w:color="auto"/>
        <w:right w:val="none" w:sz="0" w:space="0" w:color="auto"/>
      </w:divBdr>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
    <w:div w:id="1895047541">
      <w:bodyDiv w:val="1"/>
      <w:marLeft w:val="0"/>
      <w:marRight w:val="0"/>
      <w:marTop w:val="0"/>
      <w:marBottom w:val="0"/>
      <w:divBdr>
        <w:top w:val="none" w:sz="0" w:space="0" w:color="auto"/>
        <w:left w:val="none" w:sz="0" w:space="0" w:color="auto"/>
        <w:bottom w:val="none" w:sz="0" w:space="0" w:color="auto"/>
        <w:right w:val="none" w:sz="0" w:space="0" w:color="auto"/>
      </w:divBdr>
    </w:div>
    <w:div w:id="1895702566">
      <w:bodyDiv w:val="1"/>
      <w:marLeft w:val="0"/>
      <w:marRight w:val="0"/>
      <w:marTop w:val="0"/>
      <w:marBottom w:val="0"/>
      <w:divBdr>
        <w:top w:val="none" w:sz="0" w:space="0" w:color="auto"/>
        <w:left w:val="none" w:sz="0" w:space="0" w:color="auto"/>
        <w:bottom w:val="none" w:sz="0" w:space="0" w:color="auto"/>
        <w:right w:val="none" w:sz="0" w:space="0" w:color="auto"/>
      </w:divBdr>
    </w:div>
    <w:div w:id="1895850313">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900166899">
      <w:bodyDiv w:val="1"/>
      <w:marLeft w:val="0"/>
      <w:marRight w:val="0"/>
      <w:marTop w:val="0"/>
      <w:marBottom w:val="0"/>
      <w:divBdr>
        <w:top w:val="none" w:sz="0" w:space="0" w:color="auto"/>
        <w:left w:val="none" w:sz="0" w:space="0" w:color="auto"/>
        <w:bottom w:val="none" w:sz="0" w:space="0" w:color="auto"/>
        <w:right w:val="none" w:sz="0" w:space="0" w:color="auto"/>
      </w:divBdr>
    </w:div>
    <w:div w:id="1908804767">
      <w:bodyDiv w:val="1"/>
      <w:marLeft w:val="0"/>
      <w:marRight w:val="0"/>
      <w:marTop w:val="0"/>
      <w:marBottom w:val="0"/>
      <w:divBdr>
        <w:top w:val="none" w:sz="0" w:space="0" w:color="auto"/>
        <w:left w:val="none" w:sz="0" w:space="0" w:color="auto"/>
        <w:bottom w:val="none" w:sz="0" w:space="0" w:color="auto"/>
        <w:right w:val="none" w:sz="0" w:space="0" w:color="auto"/>
      </w:divBdr>
    </w:div>
    <w:div w:id="1914004876">
      <w:bodyDiv w:val="1"/>
      <w:marLeft w:val="0"/>
      <w:marRight w:val="0"/>
      <w:marTop w:val="0"/>
      <w:marBottom w:val="0"/>
      <w:divBdr>
        <w:top w:val="none" w:sz="0" w:space="0" w:color="auto"/>
        <w:left w:val="none" w:sz="0" w:space="0" w:color="auto"/>
        <w:bottom w:val="none" w:sz="0" w:space="0" w:color="auto"/>
        <w:right w:val="none" w:sz="0" w:space="0" w:color="auto"/>
      </w:divBdr>
    </w:div>
    <w:div w:id="1917283842">
      <w:bodyDiv w:val="1"/>
      <w:marLeft w:val="0"/>
      <w:marRight w:val="0"/>
      <w:marTop w:val="0"/>
      <w:marBottom w:val="0"/>
      <w:divBdr>
        <w:top w:val="none" w:sz="0" w:space="0" w:color="auto"/>
        <w:left w:val="none" w:sz="0" w:space="0" w:color="auto"/>
        <w:bottom w:val="none" w:sz="0" w:space="0" w:color="auto"/>
        <w:right w:val="none" w:sz="0" w:space="0" w:color="auto"/>
      </w:divBdr>
    </w:div>
    <w:div w:id="1926840329">
      <w:bodyDiv w:val="1"/>
      <w:marLeft w:val="0"/>
      <w:marRight w:val="0"/>
      <w:marTop w:val="0"/>
      <w:marBottom w:val="0"/>
      <w:divBdr>
        <w:top w:val="none" w:sz="0" w:space="0" w:color="auto"/>
        <w:left w:val="none" w:sz="0" w:space="0" w:color="auto"/>
        <w:bottom w:val="none" w:sz="0" w:space="0" w:color="auto"/>
        <w:right w:val="none" w:sz="0" w:space="0" w:color="auto"/>
      </w:divBdr>
    </w:div>
    <w:div w:id="1928608389">
      <w:bodyDiv w:val="1"/>
      <w:marLeft w:val="0"/>
      <w:marRight w:val="0"/>
      <w:marTop w:val="0"/>
      <w:marBottom w:val="0"/>
      <w:divBdr>
        <w:top w:val="none" w:sz="0" w:space="0" w:color="auto"/>
        <w:left w:val="none" w:sz="0" w:space="0" w:color="auto"/>
        <w:bottom w:val="none" w:sz="0" w:space="0" w:color="auto"/>
        <w:right w:val="none" w:sz="0" w:space="0" w:color="auto"/>
      </w:divBdr>
    </w:div>
    <w:div w:id="1932279708">
      <w:bodyDiv w:val="1"/>
      <w:marLeft w:val="0"/>
      <w:marRight w:val="0"/>
      <w:marTop w:val="0"/>
      <w:marBottom w:val="0"/>
      <w:divBdr>
        <w:top w:val="none" w:sz="0" w:space="0" w:color="auto"/>
        <w:left w:val="none" w:sz="0" w:space="0" w:color="auto"/>
        <w:bottom w:val="none" w:sz="0" w:space="0" w:color="auto"/>
        <w:right w:val="none" w:sz="0" w:space="0" w:color="auto"/>
      </w:divBdr>
    </w:div>
    <w:div w:id="1935163956">
      <w:bodyDiv w:val="1"/>
      <w:marLeft w:val="0"/>
      <w:marRight w:val="0"/>
      <w:marTop w:val="0"/>
      <w:marBottom w:val="0"/>
      <w:divBdr>
        <w:top w:val="none" w:sz="0" w:space="0" w:color="auto"/>
        <w:left w:val="none" w:sz="0" w:space="0" w:color="auto"/>
        <w:bottom w:val="none" w:sz="0" w:space="0" w:color="auto"/>
        <w:right w:val="none" w:sz="0" w:space="0" w:color="auto"/>
      </w:divBdr>
    </w:div>
    <w:div w:id="1936555155">
      <w:bodyDiv w:val="1"/>
      <w:marLeft w:val="0"/>
      <w:marRight w:val="0"/>
      <w:marTop w:val="0"/>
      <w:marBottom w:val="0"/>
      <w:divBdr>
        <w:top w:val="none" w:sz="0" w:space="0" w:color="auto"/>
        <w:left w:val="none" w:sz="0" w:space="0" w:color="auto"/>
        <w:bottom w:val="none" w:sz="0" w:space="0" w:color="auto"/>
        <w:right w:val="none" w:sz="0" w:space="0" w:color="auto"/>
      </w:divBdr>
    </w:div>
    <w:div w:id="1939949421">
      <w:bodyDiv w:val="1"/>
      <w:marLeft w:val="0"/>
      <w:marRight w:val="0"/>
      <w:marTop w:val="0"/>
      <w:marBottom w:val="0"/>
      <w:divBdr>
        <w:top w:val="none" w:sz="0" w:space="0" w:color="auto"/>
        <w:left w:val="none" w:sz="0" w:space="0" w:color="auto"/>
        <w:bottom w:val="none" w:sz="0" w:space="0" w:color="auto"/>
        <w:right w:val="none" w:sz="0" w:space="0" w:color="auto"/>
      </w:divBdr>
    </w:div>
    <w:div w:id="1941713757">
      <w:bodyDiv w:val="1"/>
      <w:marLeft w:val="0"/>
      <w:marRight w:val="0"/>
      <w:marTop w:val="0"/>
      <w:marBottom w:val="0"/>
      <w:divBdr>
        <w:top w:val="none" w:sz="0" w:space="0" w:color="auto"/>
        <w:left w:val="none" w:sz="0" w:space="0" w:color="auto"/>
        <w:bottom w:val="none" w:sz="0" w:space="0" w:color="auto"/>
        <w:right w:val="none" w:sz="0" w:space="0" w:color="auto"/>
      </w:divBdr>
    </w:div>
    <w:div w:id="1941914817">
      <w:bodyDiv w:val="1"/>
      <w:marLeft w:val="0"/>
      <w:marRight w:val="0"/>
      <w:marTop w:val="0"/>
      <w:marBottom w:val="0"/>
      <w:divBdr>
        <w:top w:val="none" w:sz="0" w:space="0" w:color="auto"/>
        <w:left w:val="none" w:sz="0" w:space="0" w:color="auto"/>
        <w:bottom w:val="none" w:sz="0" w:space="0" w:color="auto"/>
        <w:right w:val="none" w:sz="0" w:space="0" w:color="auto"/>
      </w:divBdr>
    </w:div>
    <w:div w:id="1958636740">
      <w:bodyDiv w:val="1"/>
      <w:marLeft w:val="0"/>
      <w:marRight w:val="0"/>
      <w:marTop w:val="0"/>
      <w:marBottom w:val="0"/>
      <w:divBdr>
        <w:top w:val="none" w:sz="0" w:space="0" w:color="auto"/>
        <w:left w:val="none" w:sz="0" w:space="0" w:color="auto"/>
        <w:bottom w:val="none" w:sz="0" w:space="0" w:color="auto"/>
        <w:right w:val="none" w:sz="0" w:space="0" w:color="auto"/>
      </w:divBdr>
    </w:div>
    <w:div w:id="1959601558">
      <w:bodyDiv w:val="1"/>
      <w:marLeft w:val="0"/>
      <w:marRight w:val="0"/>
      <w:marTop w:val="0"/>
      <w:marBottom w:val="0"/>
      <w:divBdr>
        <w:top w:val="none" w:sz="0" w:space="0" w:color="auto"/>
        <w:left w:val="none" w:sz="0" w:space="0" w:color="auto"/>
        <w:bottom w:val="none" w:sz="0" w:space="0" w:color="auto"/>
        <w:right w:val="none" w:sz="0" w:space="0" w:color="auto"/>
      </w:divBdr>
    </w:div>
    <w:div w:id="1960448085">
      <w:bodyDiv w:val="1"/>
      <w:marLeft w:val="0"/>
      <w:marRight w:val="0"/>
      <w:marTop w:val="0"/>
      <w:marBottom w:val="0"/>
      <w:divBdr>
        <w:top w:val="none" w:sz="0" w:space="0" w:color="auto"/>
        <w:left w:val="none" w:sz="0" w:space="0" w:color="auto"/>
        <w:bottom w:val="none" w:sz="0" w:space="0" w:color="auto"/>
        <w:right w:val="none" w:sz="0" w:space="0" w:color="auto"/>
      </w:divBdr>
    </w:div>
    <w:div w:id="1962373459">
      <w:bodyDiv w:val="1"/>
      <w:marLeft w:val="0"/>
      <w:marRight w:val="0"/>
      <w:marTop w:val="0"/>
      <w:marBottom w:val="0"/>
      <w:divBdr>
        <w:top w:val="none" w:sz="0" w:space="0" w:color="auto"/>
        <w:left w:val="none" w:sz="0" w:space="0" w:color="auto"/>
        <w:bottom w:val="none" w:sz="0" w:space="0" w:color="auto"/>
        <w:right w:val="none" w:sz="0" w:space="0" w:color="auto"/>
      </w:divBdr>
    </w:div>
    <w:div w:id="1965963075">
      <w:bodyDiv w:val="1"/>
      <w:marLeft w:val="0"/>
      <w:marRight w:val="0"/>
      <w:marTop w:val="0"/>
      <w:marBottom w:val="0"/>
      <w:divBdr>
        <w:top w:val="none" w:sz="0" w:space="0" w:color="auto"/>
        <w:left w:val="none" w:sz="0" w:space="0" w:color="auto"/>
        <w:bottom w:val="none" w:sz="0" w:space="0" w:color="auto"/>
        <w:right w:val="none" w:sz="0" w:space="0" w:color="auto"/>
      </w:divBdr>
    </w:div>
    <w:div w:id="1973630794">
      <w:bodyDiv w:val="1"/>
      <w:marLeft w:val="0"/>
      <w:marRight w:val="0"/>
      <w:marTop w:val="0"/>
      <w:marBottom w:val="0"/>
      <w:divBdr>
        <w:top w:val="none" w:sz="0" w:space="0" w:color="auto"/>
        <w:left w:val="none" w:sz="0" w:space="0" w:color="auto"/>
        <w:bottom w:val="none" w:sz="0" w:space="0" w:color="auto"/>
        <w:right w:val="none" w:sz="0" w:space="0" w:color="auto"/>
      </w:divBdr>
    </w:div>
    <w:div w:id="1985694357">
      <w:bodyDiv w:val="1"/>
      <w:marLeft w:val="0"/>
      <w:marRight w:val="0"/>
      <w:marTop w:val="0"/>
      <w:marBottom w:val="0"/>
      <w:divBdr>
        <w:top w:val="none" w:sz="0" w:space="0" w:color="auto"/>
        <w:left w:val="none" w:sz="0" w:space="0" w:color="auto"/>
        <w:bottom w:val="none" w:sz="0" w:space="0" w:color="auto"/>
        <w:right w:val="none" w:sz="0" w:space="0" w:color="auto"/>
      </w:divBdr>
    </w:div>
    <w:div w:id="1992130413">
      <w:bodyDiv w:val="1"/>
      <w:marLeft w:val="0"/>
      <w:marRight w:val="0"/>
      <w:marTop w:val="0"/>
      <w:marBottom w:val="0"/>
      <w:divBdr>
        <w:top w:val="none" w:sz="0" w:space="0" w:color="auto"/>
        <w:left w:val="none" w:sz="0" w:space="0" w:color="auto"/>
        <w:bottom w:val="none" w:sz="0" w:space="0" w:color="auto"/>
        <w:right w:val="none" w:sz="0" w:space="0" w:color="auto"/>
      </w:divBdr>
    </w:div>
    <w:div w:id="1994793187">
      <w:bodyDiv w:val="1"/>
      <w:marLeft w:val="0"/>
      <w:marRight w:val="0"/>
      <w:marTop w:val="0"/>
      <w:marBottom w:val="0"/>
      <w:divBdr>
        <w:top w:val="none" w:sz="0" w:space="0" w:color="auto"/>
        <w:left w:val="none" w:sz="0" w:space="0" w:color="auto"/>
        <w:bottom w:val="none" w:sz="0" w:space="0" w:color="auto"/>
        <w:right w:val="none" w:sz="0" w:space="0" w:color="auto"/>
      </w:divBdr>
    </w:div>
    <w:div w:id="1995143261">
      <w:bodyDiv w:val="1"/>
      <w:marLeft w:val="0"/>
      <w:marRight w:val="0"/>
      <w:marTop w:val="0"/>
      <w:marBottom w:val="0"/>
      <w:divBdr>
        <w:top w:val="none" w:sz="0" w:space="0" w:color="auto"/>
        <w:left w:val="none" w:sz="0" w:space="0" w:color="auto"/>
        <w:bottom w:val="none" w:sz="0" w:space="0" w:color="auto"/>
        <w:right w:val="none" w:sz="0" w:space="0" w:color="auto"/>
      </w:divBdr>
    </w:div>
    <w:div w:id="1996452893">
      <w:bodyDiv w:val="1"/>
      <w:marLeft w:val="0"/>
      <w:marRight w:val="0"/>
      <w:marTop w:val="0"/>
      <w:marBottom w:val="0"/>
      <w:divBdr>
        <w:top w:val="none" w:sz="0" w:space="0" w:color="auto"/>
        <w:left w:val="none" w:sz="0" w:space="0" w:color="auto"/>
        <w:bottom w:val="none" w:sz="0" w:space="0" w:color="auto"/>
        <w:right w:val="none" w:sz="0" w:space="0" w:color="auto"/>
      </w:divBdr>
    </w:div>
    <w:div w:id="1997494758">
      <w:bodyDiv w:val="1"/>
      <w:marLeft w:val="0"/>
      <w:marRight w:val="0"/>
      <w:marTop w:val="0"/>
      <w:marBottom w:val="0"/>
      <w:divBdr>
        <w:top w:val="none" w:sz="0" w:space="0" w:color="auto"/>
        <w:left w:val="none" w:sz="0" w:space="0" w:color="auto"/>
        <w:bottom w:val="none" w:sz="0" w:space="0" w:color="auto"/>
        <w:right w:val="none" w:sz="0" w:space="0" w:color="auto"/>
      </w:divBdr>
    </w:div>
    <w:div w:id="2004040406">
      <w:bodyDiv w:val="1"/>
      <w:marLeft w:val="0"/>
      <w:marRight w:val="0"/>
      <w:marTop w:val="0"/>
      <w:marBottom w:val="0"/>
      <w:divBdr>
        <w:top w:val="none" w:sz="0" w:space="0" w:color="auto"/>
        <w:left w:val="none" w:sz="0" w:space="0" w:color="auto"/>
        <w:bottom w:val="none" w:sz="0" w:space="0" w:color="auto"/>
        <w:right w:val="none" w:sz="0" w:space="0" w:color="auto"/>
      </w:divBdr>
    </w:div>
    <w:div w:id="2012027513">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30642791">
      <w:bodyDiv w:val="1"/>
      <w:marLeft w:val="0"/>
      <w:marRight w:val="0"/>
      <w:marTop w:val="0"/>
      <w:marBottom w:val="0"/>
      <w:divBdr>
        <w:top w:val="none" w:sz="0" w:space="0" w:color="auto"/>
        <w:left w:val="none" w:sz="0" w:space="0" w:color="auto"/>
        <w:bottom w:val="none" w:sz="0" w:space="0" w:color="auto"/>
        <w:right w:val="none" w:sz="0" w:space="0" w:color="auto"/>
      </w:divBdr>
    </w:div>
    <w:div w:id="2036926994">
      <w:bodyDiv w:val="1"/>
      <w:marLeft w:val="0"/>
      <w:marRight w:val="0"/>
      <w:marTop w:val="0"/>
      <w:marBottom w:val="0"/>
      <w:divBdr>
        <w:top w:val="none" w:sz="0" w:space="0" w:color="auto"/>
        <w:left w:val="none" w:sz="0" w:space="0" w:color="auto"/>
        <w:bottom w:val="none" w:sz="0" w:space="0" w:color="auto"/>
        <w:right w:val="none" w:sz="0" w:space="0" w:color="auto"/>
      </w:divBdr>
    </w:div>
    <w:div w:id="2039236780">
      <w:bodyDiv w:val="1"/>
      <w:marLeft w:val="0"/>
      <w:marRight w:val="0"/>
      <w:marTop w:val="0"/>
      <w:marBottom w:val="0"/>
      <w:divBdr>
        <w:top w:val="none" w:sz="0" w:space="0" w:color="auto"/>
        <w:left w:val="none" w:sz="0" w:space="0" w:color="auto"/>
        <w:bottom w:val="none" w:sz="0" w:space="0" w:color="auto"/>
        <w:right w:val="none" w:sz="0" w:space="0" w:color="auto"/>
      </w:divBdr>
    </w:div>
    <w:div w:id="2043239879">
      <w:bodyDiv w:val="1"/>
      <w:marLeft w:val="0"/>
      <w:marRight w:val="0"/>
      <w:marTop w:val="0"/>
      <w:marBottom w:val="0"/>
      <w:divBdr>
        <w:top w:val="none" w:sz="0" w:space="0" w:color="auto"/>
        <w:left w:val="none" w:sz="0" w:space="0" w:color="auto"/>
        <w:bottom w:val="none" w:sz="0" w:space="0" w:color="auto"/>
        <w:right w:val="none" w:sz="0" w:space="0" w:color="auto"/>
      </w:divBdr>
    </w:div>
    <w:div w:id="2054649022">
      <w:bodyDiv w:val="1"/>
      <w:marLeft w:val="0"/>
      <w:marRight w:val="0"/>
      <w:marTop w:val="0"/>
      <w:marBottom w:val="0"/>
      <w:divBdr>
        <w:top w:val="none" w:sz="0" w:space="0" w:color="auto"/>
        <w:left w:val="none" w:sz="0" w:space="0" w:color="auto"/>
        <w:bottom w:val="none" w:sz="0" w:space="0" w:color="auto"/>
        <w:right w:val="none" w:sz="0" w:space="0" w:color="auto"/>
      </w:divBdr>
    </w:div>
    <w:div w:id="2055422566">
      <w:bodyDiv w:val="1"/>
      <w:marLeft w:val="0"/>
      <w:marRight w:val="0"/>
      <w:marTop w:val="0"/>
      <w:marBottom w:val="0"/>
      <w:divBdr>
        <w:top w:val="none" w:sz="0" w:space="0" w:color="auto"/>
        <w:left w:val="none" w:sz="0" w:space="0" w:color="auto"/>
        <w:bottom w:val="none" w:sz="0" w:space="0" w:color="auto"/>
        <w:right w:val="none" w:sz="0" w:space="0" w:color="auto"/>
      </w:divBdr>
    </w:div>
    <w:div w:id="2061660978">
      <w:bodyDiv w:val="1"/>
      <w:marLeft w:val="0"/>
      <w:marRight w:val="0"/>
      <w:marTop w:val="0"/>
      <w:marBottom w:val="0"/>
      <w:divBdr>
        <w:top w:val="none" w:sz="0" w:space="0" w:color="auto"/>
        <w:left w:val="none" w:sz="0" w:space="0" w:color="auto"/>
        <w:bottom w:val="none" w:sz="0" w:space="0" w:color="auto"/>
        <w:right w:val="none" w:sz="0" w:space="0" w:color="auto"/>
      </w:divBdr>
    </w:div>
    <w:div w:id="2084788199">
      <w:bodyDiv w:val="1"/>
      <w:marLeft w:val="0"/>
      <w:marRight w:val="0"/>
      <w:marTop w:val="0"/>
      <w:marBottom w:val="0"/>
      <w:divBdr>
        <w:top w:val="none" w:sz="0" w:space="0" w:color="auto"/>
        <w:left w:val="none" w:sz="0" w:space="0" w:color="auto"/>
        <w:bottom w:val="none" w:sz="0" w:space="0" w:color="auto"/>
        <w:right w:val="none" w:sz="0" w:space="0" w:color="auto"/>
      </w:divBdr>
    </w:div>
    <w:div w:id="2085956089">
      <w:bodyDiv w:val="1"/>
      <w:marLeft w:val="0"/>
      <w:marRight w:val="0"/>
      <w:marTop w:val="0"/>
      <w:marBottom w:val="0"/>
      <w:divBdr>
        <w:top w:val="none" w:sz="0" w:space="0" w:color="auto"/>
        <w:left w:val="none" w:sz="0" w:space="0" w:color="auto"/>
        <w:bottom w:val="none" w:sz="0" w:space="0" w:color="auto"/>
        <w:right w:val="none" w:sz="0" w:space="0" w:color="auto"/>
      </w:divBdr>
    </w:div>
    <w:div w:id="2089960468">
      <w:bodyDiv w:val="1"/>
      <w:marLeft w:val="0"/>
      <w:marRight w:val="0"/>
      <w:marTop w:val="0"/>
      <w:marBottom w:val="0"/>
      <w:divBdr>
        <w:top w:val="none" w:sz="0" w:space="0" w:color="auto"/>
        <w:left w:val="none" w:sz="0" w:space="0" w:color="auto"/>
        <w:bottom w:val="none" w:sz="0" w:space="0" w:color="auto"/>
        <w:right w:val="none" w:sz="0" w:space="0" w:color="auto"/>
      </w:divBdr>
    </w:div>
    <w:div w:id="2090998773">
      <w:bodyDiv w:val="1"/>
      <w:marLeft w:val="0"/>
      <w:marRight w:val="0"/>
      <w:marTop w:val="0"/>
      <w:marBottom w:val="0"/>
      <w:divBdr>
        <w:top w:val="none" w:sz="0" w:space="0" w:color="auto"/>
        <w:left w:val="none" w:sz="0" w:space="0" w:color="auto"/>
        <w:bottom w:val="none" w:sz="0" w:space="0" w:color="auto"/>
        <w:right w:val="none" w:sz="0" w:space="0" w:color="auto"/>
      </w:divBdr>
    </w:div>
    <w:div w:id="2102024014">
      <w:bodyDiv w:val="1"/>
      <w:marLeft w:val="0"/>
      <w:marRight w:val="0"/>
      <w:marTop w:val="0"/>
      <w:marBottom w:val="0"/>
      <w:divBdr>
        <w:top w:val="none" w:sz="0" w:space="0" w:color="auto"/>
        <w:left w:val="none" w:sz="0" w:space="0" w:color="auto"/>
        <w:bottom w:val="none" w:sz="0" w:space="0" w:color="auto"/>
        <w:right w:val="none" w:sz="0" w:space="0" w:color="auto"/>
      </w:divBdr>
    </w:div>
    <w:div w:id="2102412997">
      <w:bodyDiv w:val="1"/>
      <w:marLeft w:val="0"/>
      <w:marRight w:val="0"/>
      <w:marTop w:val="0"/>
      <w:marBottom w:val="0"/>
      <w:divBdr>
        <w:top w:val="none" w:sz="0" w:space="0" w:color="auto"/>
        <w:left w:val="none" w:sz="0" w:space="0" w:color="auto"/>
        <w:bottom w:val="none" w:sz="0" w:space="0" w:color="auto"/>
        <w:right w:val="none" w:sz="0" w:space="0" w:color="auto"/>
      </w:divBdr>
    </w:div>
    <w:div w:id="2107071464">
      <w:bodyDiv w:val="1"/>
      <w:marLeft w:val="0"/>
      <w:marRight w:val="0"/>
      <w:marTop w:val="0"/>
      <w:marBottom w:val="0"/>
      <w:divBdr>
        <w:top w:val="none" w:sz="0" w:space="0" w:color="auto"/>
        <w:left w:val="none" w:sz="0" w:space="0" w:color="auto"/>
        <w:bottom w:val="none" w:sz="0" w:space="0" w:color="auto"/>
        <w:right w:val="none" w:sz="0" w:space="0" w:color="auto"/>
      </w:divBdr>
    </w:div>
    <w:div w:id="2112892196">
      <w:bodyDiv w:val="1"/>
      <w:marLeft w:val="0"/>
      <w:marRight w:val="0"/>
      <w:marTop w:val="0"/>
      <w:marBottom w:val="0"/>
      <w:divBdr>
        <w:top w:val="none" w:sz="0" w:space="0" w:color="auto"/>
        <w:left w:val="none" w:sz="0" w:space="0" w:color="auto"/>
        <w:bottom w:val="none" w:sz="0" w:space="0" w:color="auto"/>
        <w:right w:val="none" w:sz="0" w:space="0" w:color="auto"/>
      </w:divBdr>
    </w:div>
    <w:div w:id="2122338026">
      <w:bodyDiv w:val="1"/>
      <w:marLeft w:val="0"/>
      <w:marRight w:val="0"/>
      <w:marTop w:val="0"/>
      <w:marBottom w:val="0"/>
      <w:divBdr>
        <w:top w:val="none" w:sz="0" w:space="0" w:color="auto"/>
        <w:left w:val="none" w:sz="0" w:space="0" w:color="auto"/>
        <w:bottom w:val="none" w:sz="0" w:space="0" w:color="auto"/>
        <w:right w:val="none" w:sz="0" w:space="0" w:color="auto"/>
      </w:divBdr>
    </w:div>
    <w:div w:id="2128768404">
      <w:bodyDiv w:val="1"/>
      <w:marLeft w:val="0"/>
      <w:marRight w:val="0"/>
      <w:marTop w:val="0"/>
      <w:marBottom w:val="0"/>
      <w:divBdr>
        <w:top w:val="none" w:sz="0" w:space="0" w:color="auto"/>
        <w:left w:val="none" w:sz="0" w:space="0" w:color="auto"/>
        <w:bottom w:val="none" w:sz="0" w:space="0" w:color="auto"/>
        <w:right w:val="none" w:sz="0" w:space="0" w:color="auto"/>
      </w:divBdr>
    </w:div>
    <w:div w:id="2135323485">
      <w:bodyDiv w:val="1"/>
      <w:marLeft w:val="0"/>
      <w:marRight w:val="0"/>
      <w:marTop w:val="0"/>
      <w:marBottom w:val="0"/>
      <w:divBdr>
        <w:top w:val="none" w:sz="0" w:space="0" w:color="auto"/>
        <w:left w:val="none" w:sz="0" w:space="0" w:color="auto"/>
        <w:bottom w:val="none" w:sz="0" w:space="0" w:color="auto"/>
        <w:right w:val="none" w:sz="0" w:space="0" w:color="auto"/>
      </w:divBdr>
    </w:div>
    <w:div w:id="2135635861">
      <w:bodyDiv w:val="1"/>
      <w:marLeft w:val="0"/>
      <w:marRight w:val="0"/>
      <w:marTop w:val="0"/>
      <w:marBottom w:val="0"/>
      <w:divBdr>
        <w:top w:val="none" w:sz="0" w:space="0" w:color="auto"/>
        <w:left w:val="none" w:sz="0" w:space="0" w:color="auto"/>
        <w:bottom w:val="none" w:sz="0" w:space="0" w:color="auto"/>
        <w:right w:val="none" w:sz="0" w:space="0" w:color="auto"/>
      </w:divBdr>
    </w:div>
    <w:div w:id="21429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C716-7F65-468E-92B1-A2B97266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2945</TotalTime>
  <Pages>47</Pages>
  <Words>8678</Words>
  <Characters>49469</Characters>
  <Application>Microsoft Office Word</Application>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菅原　博樹</cp:lastModifiedBy>
  <cp:revision>308</cp:revision>
  <cp:lastPrinted>2022-06-15T00:12:00Z</cp:lastPrinted>
  <dcterms:created xsi:type="dcterms:W3CDTF">2021-06-22T00:00:00Z</dcterms:created>
  <dcterms:modified xsi:type="dcterms:W3CDTF">2024-05-31T06:24:00Z</dcterms:modified>
</cp:coreProperties>
</file>