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72" w:rsidRPr="00F82BF2" w:rsidRDefault="00535872" w:rsidP="00535872">
      <w:pPr>
        <w:snapToGrid w:val="0"/>
        <w:rPr>
          <w:rFonts w:hAnsi="ＭＳ ゴシック"/>
          <w:b/>
          <w:szCs w:val="21"/>
        </w:rPr>
      </w:pPr>
    </w:p>
    <w:tbl>
      <w:tblPr>
        <w:tblpPr w:leftFromText="142" w:rightFromText="142" w:vertAnchor="text" w:tblpX="7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75"/>
        <w:gridCol w:w="1100"/>
        <w:gridCol w:w="1134"/>
        <w:gridCol w:w="1560"/>
        <w:gridCol w:w="141"/>
        <w:gridCol w:w="1176"/>
        <w:gridCol w:w="3329"/>
      </w:tblGrid>
      <w:tr w:rsidR="00535872" w:rsidRPr="003308C7" w:rsidTr="00535872">
        <w:trPr>
          <w:trHeight w:val="509"/>
        </w:trPr>
        <w:tc>
          <w:tcPr>
            <w:tcW w:w="3501" w:type="dxa"/>
            <w:gridSpan w:val="4"/>
            <w:tcBorders>
              <w:top w:val="nil"/>
              <w:left w:val="single" w:sz="4" w:space="0" w:color="FFFFFF"/>
              <w:bottom w:val="nil"/>
            </w:tcBorders>
            <w:shd w:val="clear" w:color="auto" w:fill="auto"/>
          </w:tcPr>
          <w:p w:rsidR="00535872" w:rsidRDefault="00535872" w:rsidP="00535872">
            <w:pPr>
              <w:snapToGrid w:val="0"/>
              <w:jc w:val="left"/>
              <w:rPr>
                <w:rFonts w:hAnsi="MS UI Gothic"/>
              </w:rPr>
            </w:pPr>
          </w:p>
        </w:tc>
        <w:tc>
          <w:tcPr>
            <w:tcW w:w="1560" w:type="dxa"/>
            <w:vAlign w:val="center"/>
          </w:tcPr>
          <w:p w:rsidR="00535872" w:rsidRPr="00B44420" w:rsidRDefault="00535872" w:rsidP="00535872">
            <w:pPr>
              <w:snapToGrid w:val="0"/>
              <w:jc w:val="left"/>
              <w:rPr>
                <w:rFonts w:hAnsi="MS UI Gothic"/>
              </w:rPr>
            </w:pPr>
            <w:r>
              <w:rPr>
                <w:rFonts w:hAnsi="MS UI Gothic" w:hint="eastAsia"/>
              </w:rPr>
              <w:t>※</w:t>
            </w:r>
            <w:r w:rsidRPr="00B44420">
              <w:rPr>
                <w:rFonts w:hAnsi="MS UI Gothic" w:hint="eastAsia"/>
              </w:rPr>
              <w:t>実地指導日</w:t>
            </w:r>
          </w:p>
        </w:tc>
        <w:tc>
          <w:tcPr>
            <w:tcW w:w="4646" w:type="dxa"/>
            <w:gridSpan w:val="3"/>
          </w:tcPr>
          <w:p w:rsidR="00535872" w:rsidRPr="00FB2DCE" w:rsidRDefault="00535872" w:rsidP="00535872">
            <w:pPr>
              <w:snapToGrid w:val="0"/>
              <w:rPr>
                <w:rFonts w:hAnsi="MS UI Gothic"/>
                <w:sz w:val="16"/>
                <w:szCs w:val="16"/>
              </w:rPr>
            </w:pPr>
            <w:r w:rsidRPr="00FB2DCE">
              <w:rPr>
                <w:rFonts w:hAnsi="MS UI Gothic" w:hint="eastAsia"/>
                <w:sz w:val="16"/>
                <w:szCs w:val="16"/>
              </w:rPr>
              <w:t>※記入</w:t>
            </w:r>
            <w:r>
              <w:rPr>
                <w:rFonts w:hAnsi="MS UI Gothic" w:hint="eastAsia"/>
                <w:sz w:val="16"/>
                <w:szCs w:val="16"/>
              </w:rPr>
              <w:t>は不要です</w:t>
            </w:r>
          </w:p>
          <w:p w:rsidR="00535872" w:rsidRPr="00B44420" w:rsidRDefault="00535872" w:rsidP="00394A0F">
            <w:pPr>
              <w:snapToGrid w:val="0"/>
              <w:ind w:firstLineChars="600" w:firstLine="1197"/>
              <w:rPr>
                <w:rFonts w:hAnsi="MS UI Gothic"/>
              </w:rPr>
            </w:pPr>
            <w:r>
              <w:rPr>
                <w:rFonts w:hAnsi="MS UI Gothic" w:hint="eastAsia"/>
              </w:rPr>
              <w:t xml:space="preserve">　　　　年　　　　月　　　　日</w:t>
            </w:r>
          </w:p>
        </w:tc>
      </w:tr>
      <w:tr w:rsidR="00535872" w:rsidRPr="003308C7" w:rsidTr="00535872">
        <w:trPr>
          <w:trHeight w:val="2969"/>
        </w:trPr>
        <w:tc>
          <w:tcPr>
            <w:tcW w:w="9707" w:type="dxa"/>
            <w:gridSpan w:val="8"/>
            <w:tcBorders>
              <w:top w:val="nil"/>
              <w:left w:val="nil"/>
              <w:right w:val="nil"/>
            </w:tcBorders>
            <w:shd w:val="clear" w:color="auto" w:fill="auto"/>
            <w:tcMar>
              <w:top w:w="57" w:type="dxa"/>
              <w:bottom w:w="57" w:type="dxa"/>
            </w:tcMar>
            <w:vAlign w:val="center"/>
          </w:tcPr>
          <w:p w:rsidR="00535872" w:rsidRDefault="00535872" w:rsidP="00535872">
            <w:pPr>
              <w:snapToGrid w:val="0"/>
              <w:jc w:val="center"/>
              <w:rPr>
                <w:rFonts w:hAnsi="ＭＳ ゴシック"/>
                <w:sz w:val="32"/>
                <w:szCs w:val="32"/>
              </w:rPr>
            </w:pPr>
          </w:p>
          <w:p w:rsidR="00535872" w:rsidRPr="00154974" w:rsidRDefault="00535872" w:rsidP="00535872">
            <w:pPr>
              <w:jc w:val="center"/>
              <w:rPr>
                <w:rFonts w:asciiTheme="majorEastAsia" w:eastAsiaTheme="majorEastAsia" w:hAnsiTheme="majorEastAsia" w:cs="ＭＳゴシック"/>
                <w:kern w:val="0"/>
                <w:sz w:val="32"/>
                <w:szCs w:val="32"/>
              </w:rPr>
            </w:pPr>
            <w:r w:rsidRPr="00154974">
              <w:rPr>
                <w:rFonts w:asciiTheme="majorEastAsia" w:eastAsiaTheme="majorEastAsia" w:hAnsiTheme="majorEastAsia" w:cs="ＭＳゴシック" w:hint="eastAsia"/>
                <w:kern w:val="0"/>
                <w:sz w:val="32"/>
                <w:szCs w:val="32"/>
              </w:rPr>
              <w:t>指定通所介護事業所</w:t>
            </w:r>
            <w:r w:rsidR="00903E51">
              <w:rPr>
                <w:rFonts w:asciiTheme="majorEastAsia" w:eastAsiaTheme="majorEastAsia" w:hAnsiTheme="majorEastAsia" w:cs="ＭＳゴシック" w:hint="eastAsia"/>
                <w:kern w:val="0"/>
                <w:sz w:val="32"/>
                <w:szCs w:val="32"/>
              </w:rPr>
              <w:t>等</w:t>
            </w:r>
            <w:r w:rsidRPr="00154974">
              <w:rPr>
                <w:rFonts w:asciiTheme="majorEastAsia" w:eastAsiaTheme="majorEastAsia" w:hAnsiTheme="majorEastAsia" w:cs="ＭＳゴシック" w:hint="eastAsia"/>
                <w:kern w:val="0"/>
                <w:sz w:val="32"/>
                <w:szCs w:val="32"/>
              </w:rPr>
              <w:t>における宿泊サービス　自主点検表</w:t>
            </w:r>
          </w:p>
          <w:p w:rsidR="00535872" w:rsidRPr="00B44420" w:rsidRDefault="00535872" w:rsidP="00535872">
            <w:pPr>
              <w:snapToGrid w:val="0"/>
              <w:jc w:val="center"/>
              <w:rPr>
                <w:rFonts w:hAnsi="MS UI Gothic"/>
              </w:rPr>
            </w:pPr>
          </w:p>
        </w:tc>
      </w:tr>
      <w:tr w:rsidR="00535872" w:rsidRPr="003308C7" w:rsidTr="00535872">
        <w:trPr>
          <w:trHeight w:val="864"/>
        </w:trPr>
        <w:tc>
          <w:tcPr>
            <w:tcW w:w="1092" w:type="dxa"/>
            <w:vMerge w:val="restart"/>
            <w:tcMar>
              <w:top w:w="57" w:type="dxa"/>
              <w:bottom w:w="57" w:type="dxa"/>
            </w:tcMar>
            <w:vAlign w:val="center"/>
          </w:tcPr>
          <w:p w:rsidR="00535872" w:rsidRDefault="00535872" w:rsidP="00535872">
            <w:pPr>
              <w:snapToGrid w:val="0"/>
              <w:ind w:rightChars="-49" w:right="-98"/>
              <w:rPr>
                <w:rFonts w:hAnsi="MS UI Gothic"/>
                <w:szCs w:val="21"/>
              </w:rPr>
            </w:pPr>
            <w:r>
              <w:rPr>
                <w:rFonts w:hAnsi="MS UI Gothic" w:hint="eastAsia"/>
                <w:szCs w:val="21"/>
              </w:rPr>
              <w:t>通所介護</w:t>
            </w:r>
          </w:p>
          <w:p w:rsidR="00535872" w:rsidRPr="009D6A7D" w:rsidRDefault="00535872" w:rsidP="00535872">
            <w:pPr>
              <w:snapToGrid w:val="0"/>
              <w:ind w:rightChars="-49" w:right="-98"/>
              <w:rPr>
                <w:rFonts w:hAnsi="MS UI Gothic"/>
                <w:szCs w:val="21"/>
              </w:rPr>
            </w:pPr>
            <w:r w:rsidRPr="009D6A7D">
              <w:rPr>
                <w:rFonts w:hAnsi="MS UI Gothic" w:hint="eastAsia"/>
                <w:szCs w:val="21"/>
              </w:rPr>
              <w:t>事業所</w:t>
            </w:r>
            <w:r>
              <w:rPr>
                <w:rFonts w:hAnsi="MS UI Gothic" w:hint="eastAsia"/>
                <w:szCs w:val="21"/>
              </w:rPr>
              <w:t>等</w:t>
            </w:r>
          </w:p>
          <w:p w:rsidR="00535872" w:rsidRPr="009D6A7D" w:rsidRDefault="00535872" w:rsidP="00535872">
            <w:pPr>
              <w:snapToGrid w:val="0"/>
              <w:ind w:leftChars="-64" w:left="-128" w:rightChars="-49" w:right="-98"/>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Mar>
              <w:top w:w="57" w:type="dxa"/>
              <w:left w:w="28" w:type="dxa"/>
              <w:bottom w:w="57" w:type="dxa"/>
              <w:right w:w="28" w:type="dxa"/>
            </w:tcMar>
            <w:vAlign w:val="bottom"/>
          </w:tcPr>
          <w:p w:rsidR="00535872" w:rsidRPr="009D6A7D" w:rsidRDefault="00535872" w:rsidP="00535872">
            <w:pPr>
              <w:snapToGrid w:val="0"/>
              <w:rPr>
                <w:rFonts w:hAnsi="MS UI Gothic"/>
                <w:szCs w:val="21"/>
              </w:rPr>
            </w:pPr>
          </w:p>
          <w:p w:rsidR="00535872" w:rsidRPr="009D6A7D" w:rsidRDefault="00535872" w:rsidP="00535872">
            <w:pPr>
              <w:snapToGrid w:val="0"/>
              <w:rPr>
                <w:rFonts w:hAnsi="MS UI Gothic"/>
                <w:szCs w:val="21"/>
              </w:rPr>
            </w:pPr>
          </w:p>
          <w:p w:rsidR="00535872" w:rsidRPr="009D6A7D" w:rsidRDefault="00535872" w:rsidP="00535872">
            <w:pPr>
              <w:snapToGrid w:val="0"/>
              <w:ind w:firstLineChars="100" w:firstLine="200"/>
              <w:rPr>
                <w:rFonts w:hAnsi="MS UI Gothic"/>
                <w:szCs w:val="21"/>
              </w:rPr>
            </w:pPr>
            <w:r w:rsidRPr="009D6A7D">
              <w:rPr>
                <w:rFonts w:hAnsi="MS UI Gothic" w:hint="eastAsia"/>
                <w:szCs w:val="21"/>
              </w:rPr>
              <w:t>＜事業所番号　　　　　　　　　　　　　　　　　　　　　　　　＞</w:t>
            </w:r>
          </w:p>
        </w:tc>
      </w:tr>
      <w:tr w:rsidR="00535872" w:rsidRPr="003308C7" w:rsidTr="00535872">
        <w:trPr>
          <w:trHeight w:val="427"/>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p>
        </w:tc>
      </w:tr>
      <w:tr w:rsidR="00535872" w:rsidRPr="003308C7" w:rsidTr="00535872">
        <w:trPr>
          <w:trHeight w:val="423"/>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458"/>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59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r>
              <w:rPr>
                <w:rFonts w:hAnsi="MS UI Gothic" w:hint="eastAsia"/>
                <w:szCs w:val="21"/>
              </w:rPr>
              <w:t>宿泊サービス事業所</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Borders>
              <w:top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top w:val="sing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事業者</w:t>
            </w:r>
          </w:p>
          <w:p w:rsidR="00535872" w:rsidRPr="009D6A7D" w:rsidRDefault="00535872" w:rsidP="00535872">
            <w:pPr>
              <w:snapToGrid w:val="0"/>
              <w:jc w:val="center"/>
              <w:rPr>
                <w:rFonts w:hAnsi="MS UI Gothic"/>
                <w:szCs w:val="21"/>
              </w:rPr>
            </w:pPr>
            <w:r w:rsidRPr="009D6A7D">
              <w:rPr>
                <w:rFonts w:hAnsi="MS UI Gothic" w:hint="eastAsia"/>
                <w:szCs w:val="21"/>
              </w:rPr>
              <w:t>（法人）</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　称</w:t>
            </w:r>
          </w:p>
        </w:tc>
        <w:tc>
          <w:tcPr>
            <w:tcW w:w="7340" w:type="dxa"/>
            <w:gridSpan w:val="5"/>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代表者</w:t>
            </w:r>
          </w:p>
          <w:p w:rsidR="00535872" w:rsidRPr="009D6A7D" w:rsidRDefault="00535872" w:rsidP="00535872">
            <w:pPr>
              <w:snapToGrid w:val="0"/>
              <w:jc w:val="center"/>
              <w:rPr>
                <w:rFonts w:hAnsi="MS UI Gothic"/>
                <w:szCs w:val="21"/>
              </w:rPr>
            </w:pPr>
            <w:r w:rsidRPr="009D6A7D">
              <w:rPr>
                <w:rFonts w:hAnsi="MS UI Gothic" w:hint="eastAsia"/>
                <w:szCs w:val="21"/>
              </w:rPr>
              <w:t>職名・氏名</w:t>
            </w:r>
          </w:p>
        </w:tc>
        <w:tc>
          <w:tcPr>
            <w:tcW w:w="7340" w:type="dxa"/>
            <w:gridSpan w:val="5"/>
            <w:tcMar>
              <w:top w:w="57" w:type="dxa"/>
              <w:left w:w="28" w:type="dxa"/>
              <w:bottom w:w="57" w:type="dxa"/>
              <w:right w:w="28" w:type="dxa"/>
            </w:tcMar>
            <w:vAlign w:val="center"/>
          </w:tcPr>
          <w:p w:rsidR="00535872" w:rsidRPr="009D6A7D" w:rsidRDefault="00535872" w:rsidP="00535872">
            <w:pPr>
              <w:widowControl/>
              <w:jc w:val="left"/>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622"/>
        </w:trPr>
        <w:tc>
          <w:tcPr>
            <w:tcW w:w="1092" w:type="dxa"/>
            <w:vMerge/>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67"/>
        </w:trPr>
        <w:tc>
          <w:tcPr>
            <w:tcW w:w="1267"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lang w:eastAsia="zh-TW"/>
              </w:rPr>
              <w:t>記入者</w:t>
            </w:r>
            <w:r w:rsidRPr="009D6A7D">
              <w:rPr>
                <w:rFonts w:hAnsi="MS UI Gothic" w:hint="eastAsia"/>
                <w:szCs w:val="21"/>
              </w:rPr>
              <w:t>氏名</w:t>
            </w:r>
          </w:p>
        </w:tc>
        <w:tc>
          <w:tcPr>
            <w:tcW w:w="3935" w:type="dxa"/>
            <w:gridSpan w:val="4"/>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176"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記入年月日</w:t>
            </w:r>
          </w:p>
        </w:tc>
        <w:tc>
          <w:tcPr>
            <w:tcW w:w="3329"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bl>
    <w:p w:rsidR="00535872" w:rsidRDefault="00535872" w:rsidP="00535872">
      <w:pPr>
        <w:snapToGrid w:val="0"/>
        <w:jc w:val="left"/>
        <w:rPr>
          <w:rFonts w:hAnsi="ＭＳ ゴシック"/>
          <w:sz w:val="24"/>
        </w:rPr>
      </w:pPr>
    </w:p>
    <w:p w:rsidR="00535872" w:rsidRPr="00154974" w:rsidRDefault="00535872" w:rsidP="00535872">
      <w:pPr>
        <w:wordWrap w:val="0"/>
        <w:jc w:val="right"/>
        <w:rPr>
          <w:rFonts w:asciiTheme="majorEastAsia" w:eastAsiaTheme="majorEastAsia" w:hAnsiTheme="majorEastAsia" w:cs="ＭＳゴシック"/>
          <w:kern w:val="0"/>
          <w:sz w:val="20"/>
          <w:szCs w:val="20"/>
        </w:rPr>
      </w:pPr>
      <w:r w:rsidRPr="00154974">
        <w:rPr>
          <w:rFonts w:asciiTheme="majorEastAsia" w:eastAsiaTheme="majorEastAsia" w:hAnsiTheme="majorEastAsia" w:cs="ＭＳゴシック" w:hint="eastAsia"/>
          <w:kern w:val="0"/>
          <w:sz w:val="20"/>
          <w:szCs w:val="20"/>
        </w:rPr>
        <w:t xml:space="preserve">　</w:t>
      </w:r>
      <w:r>
        <w:rPr>
          <w:rFonts w:asciiTheme="majorEastAsia" w:eastAsiaTheme="majorEastAsia" w:hAnsiTheme="majorEastAsia" w:cs="ＭＳゴシック" w:hint="eastAsia"/>
          <w:kern w:val="0"/>
          <w:sz w:val="20"/>
          <w:szCs w:val="20"/>
        </w:rPr>
        <w:t xml:space="preserve">  </w:t>
      </w:r>
    </w:p>
    <w:p w:rsidR="00535872" w:rsidRPr="00154974" w:rsidRDefault="00535872" w:rsidP="00535872">
      <w:pPr>
        <w:jc w:val="left"/>
        <w:rPr>
          <w:rFonts w:asciiTheme="majorEastAsia" w:eastAsiaTheme="majorEastAsia" w:hAnsiTheme="majorEastAsia" w:cs="ＭＳゴシック"/>
          <w:kern w:val="0"/>
          <w:sz w:val="32"/>
          <w:szCs w:val="32"/>
        </w:rPr>
      </w:pPr>
    </w:p>
    <w:p w:rsidR="00535872"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b/>
          <w:kern w:val="0"/>
          <w:szCs w:val="21"/>
        </w:rPr>
        <w:br w:type="page"/>
      </w:r>
    </w:p>
    <w:p w:rsidR="00535872" w:rsidRDefault="00535872" w:rsidP="00535872">
      <w:pPr>
        <w:jc w:val="left"/>
        <w:rPr>
          <w:rFonts w:asciiTheme="majorEastAsia" w:eastAsiaTheme="majorEastAsia" w:hAnsiTheme="majorEastAsia" w:cs="ＭＳゴシック"/>
          <w:b/>
          <w:kern w:val="0"/>
          <w:szCs w:val="21"/>
        </w:rPr>
        <w:sectPr w:rsidR="00535872" w:rsidSect="00B4116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851" w:left="1134" w:header="284" w:footer="284" w:gutter="0"/>
          <w:cols w:space="425"/>
          <w:titlePg/>
          <w:docGrid w:type="linesAndChars" w:linePitch="290" w:charSpace="-2138"/>
        </w:sectPr>
      </w:pPr>
    </w:p>
    <w:p w:rsidR="00535872" w:rsidRDefault="00535872" w:rsidP="00535872">
      <w:pPr>
        <w:jc w:val="left"/>
        <w:rPr>
          <w:rFonts w:asciiTheme="majorEastAsia" w:eastAsiaTheme="majorEastAsia" w:hAnsiTheme="majorEastAsia" w:cs="ＭＳゴシック"/>
          <w:b/>
          <w:kern w:val="0"/>
          <w:szCs w:val="21"/>
        </w:rPr>
      </w:pPr>
      <w:r w:rsidRPr="003E697C">
        <w:rPr>
          <w:rFonts w:asciiTheme="majorEastAsia" w:eastAsiaTheme="majorEastAsia" w:hAnsiTheme="majorEastAsia" w:cs="ＭＳゴシック" w:hint="eastAsia"/>
          <w:b/>
          <w:kern w:val="0"/>
          <w:szCs w:val="21"/>
        </w:rPr>
        <w:lastRenderedPageBreak/>
        <w:t>指定通所介護事業所等における宿泊サービス</w:t>
      </w:r>
      <w:r>
        <w:rPr>
          <w:rFonts w:asciiTheme="majorEastAsia" w:eastAsiaTheme="majorEastAsia" w:hAnsiTheme="majorEastAsia" w:cs="ＭＳゴシック" w:hint="eastAsia"/>
          <w:b/>
          <w:kern w:val="0"/>
          <w:szCs w:val="21"/>
        </w:rPr>
        <w:t xml:space="preserve">　　自主点検表</w:t>
      </w:r>
    </w:p>
    <w:p w:rsidR="00535872" w:rsidRDefault="00535872" w:rsidP="00535872">
      <w:pPr>
        <w:widowControl/>
        <w:jc w:val="left"/>
        <w:rPr>
          <w:rFonts w:asciiTheme="majorEastAsia" w:eastAsiaTheme="majorEastAsia" w:hAnsiTheme="majorEastAsia" w:cs="ＭＳゴシック"/>
          <w:kern w:val="0"/>
          <w:szCs w:val="21"/>
        </w:rPr>
      </w:pPr>
    </w:p>
    <w:p w:rsidR="00535872" w:rsidRPr="00154974"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hint="eastAsia"/>
          <w:b/>
          <w:kern w:val="0"/>
          <w:szCs w:val="21"/>
        </w:rPr>
        <w:t>【記入方法】</w:t>
      </w:r>
    </w:p>
    <w:p w:rsidR="00F176B4" w:rsidRDefault="00535872"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次</w:t>
      </w:r>
      <w:r w:rsidRPr="00154974">
        <w:rPr>
          <w:rFonts w:asciiTheme="majorEastAsia" w:eastAsiaTheme="majorEastAsia" w:hAnsiTheme="majorEastAsia" w:cs="ＭＳゴシック" w:hint="eastAsia"/>
          <w:kern w:val="0"/>
          <w:szCs w:val="21"/>
        </w:rPr>
        <w:t>の各項目について、「点検結果」の該当するもの（「はい」、「いいえ」等）に○印</w:t>
      </w:r>
      <w:r w:rsidR="00F176B4">
        <w:rPr>
          <w:rFonts w:asciiTheme="majorEastAsia" w:eastAsiaTheme="majorEastAsia" w:hAnsiTheme="majorEastAsia" w:cs="ＭＳゴシック" w:hint="eastAsia"/>
          <w:kern w:val="0"/>
          <w:szCs w:val="21"/>
        </w:rPr>
        <w:t>やチェックを</w:t>
      </w:r>
    </w:p>
    <w:p w:rsidR="00535872" w:rsidRDefault="00F176B4"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535872" w:rsidRPr="00154974">
        <w:rPr>
          <w:rFonts w:asciiTheme="majorEastAsia" w:eastAsiaTheme="majorEastAsia" w:hAnsiTheme="majorEastAsia" w:cs="ＭＳゴシック" w:hint="eastAsia"/>
          <w:kern w:val="0"/>
          <w:szCs w:val="21"/>
        </w:rPr>
        <w:t>付け</w:t>
      </w:r>
      <w:r>
        <w:rPr>
          <w:rFonts w:asciiTheme="majorEastAsia" w:eastAsiaTheme="majorEastAsia" w:hAnsiTheme="majorEastAsia" w:cs="ＭＳゴシック" w:hint="eastAsia"/>
          <w:kern w:val="0"/>
          <w:szCs w:val="21"/>
        </w:rPr>
        <w:t>て</w:t>
      </w:r>
      <w:r w:rsidR="00535872" w:rsidRPr="00154974">
        <w:rPr>
          <w:rFonts w:asciiTheme="majorEastAsia" w:eastAsiaTheme="majorEastAsia" w:hAnsiTheme="majorEastAsia" w:cs="ＭＳゴシック" w:hint="eastAsia"/>
          <w:kern w:val="0"/>
          <w:szCs w:val="21"/>
        </w:rPr>
        <w:t>ください。（項目によって具体的状況を記入していただく箇所もあります）</w:t>
      </w:r>
    </w:p>
    <w:p w:rsidR="00935B73" w:rsidRPr="00154974" w:rsidRDefault="00935B73" w:rsidP="00535872">
      <w:pPr>
        <w:widowControl/>
        <w:ind w:left="200" w:hangingChars="100" w:hanging="200"/>
        <w:jc w:val="left"/>
        <w:rPr>
          <w:rFonts w:asciiTheme="majorEastAsia" w:eastAsiaTheme="majorEastAsia" w:hAnsiTheme="majorEastAsia" w:cs="ＭＳゴシック"/>
          <w:kern w:val="0"/>
          <w:szCs w:val="21"/>
        </w:rPr>
      </w:pPr>
    </w:p>
    <w:p w:rsidR="00535872" w:rsidRPr="00154974" w:rsidRDefault="00535872" w:rsidP="00D61DDC">
      <w:pPr>
        <w:autoSpaceDE w:val="0"/>
        <w:autoSpaceDN w:val="0"/>
        <w:adjustRightInd w:val="0"/>
        <w:ind w:left="200" w:hangingChars="100" w:hanging="200"/>
        <w:rPr>
          <w:rFonts w:asciiTheme="majorEastAsia" w:eastAsiaTheme="majorEastAsia" w:hAnsiTheme="majorEastAsia" w:cs="ＭＳゴシック"/>
          <w:kern w:val="0"/>
          <w:szCs w:val="21"/>
        </w:rPr>
      </w:pPr>
      <w:r w:rsidRPr="00154974">
        <w:rPr>
          <w:rFonts w:asciiTheme="majorEastAsia" w:eastAsiaTheme="majorEastAsia" w:hAnsiTheme="majorEastAsia" w:cs="ＭＳゴシック" w:hint="eastAsia"/>
          <w:kern w:val="0"/>
          <w:szCs w:val="21"/>
        </w:rPr>
        <w:t>・　「根拠・参考」には</w:t>
      </w:r>
      <w:r w:rsidR="00F176B4">
        <w:rPr>
          <w:rFonts w:asciiTheme="majorEastAsia" w:eastAsiaTheme="majorEastAsia" w:hAnsiTheme="majorEastAsia" w:cs="ＭＳゴシック" w:hint="eastAsia"/>
          <w:kern w:val="0"/>
          <w:szCs w:val="21"/>
        </w:rPr>
        <w:t>「条例」（</w:t>
      </w:r>
      <w:r w:rsidR="00D61DDC" w:rsidRPr="00D61DDC">
        <w:rPr>
          <w:rFonts w:asciiTheme="majorEastAsia" w:eastAsiaTheme="majorEastAsia" w:hAnsiTheme="majorEastAsia" w:cs="ＭＳゴシック" w:hint="eastAsia"/>
          <w:kern w:val="0"/>
          <w:szCs w:val="21"/>
        </w:rPr>
        <w:t>川口市指定居宅サービス等の事業の人員、設備及び運営等に関する基準を定める条例</w:t>
      </w:r>
      <w:r w:rsidR="00F176B4">
        <w:rPr>
          <w:rFonts w:asciiTheme="majorEastAsia" w:eastAsiaTheme="majorEastAsia" w:hAnsiTheme="majorEastAsia" w:cs="ＭＳゴシック" w:hint="eastAsia"/>
          <w:kern w:val="0"/>
          <w:szCs w:val="21"/>
        </w:rPr>
        <w:t>）、</w:t>
      </w:r>
      <w:r w:rsidR="007F0834" w:rsidRPr="007F0834">
        <w:rPr>
          <w:rFonts w:asciiTheme="majorEastAsia" w:eastAsiaTheme="majorEastAsia" w:hAnsiTheme="majorEastAsia" w:cs="ＭＳゴシック" w:hint="eastAsia"/>
          <w:kern w:val="0"/>
          <w:szCs w:val="21"/>
        </w:rPr>
        <w:t>「</w:t>
      </w:r>
      <w:r w:rsidR="00776A1B">
        <w:rPr>
          <w:rFonts w:asciiTheme="majorEastAsia" w:eastAsiaTheme="majorEastAsia" w:hAnsiTheme="majorEastAsia" w:cs="ＭＳゴシック" w:hint="eastAsia"/>
          <w:kern w:val="0"/>
          <w:szCs w:val="21"/>
        </w:rPr>
        <w:t>地域</w:t>
      </w:r>
      <w:r w:rsidR="007F0834" w:rsidRPr="007F0834">
        <w:rPr>
          <w:rFonts w:asciiTheme="majorEastAsia" w:eastAsiaTheme="majorEastAsia" w:hAnsiTheme="majorEastAsia" w:cs="ＭＳゴシック" w:hint="eastAsia"/>
          <w:kern w:val="0"/>
          <w:szCs w:val="21"/>
        </w:rPr>
        <w:t>」</w:t>
      </w:r>
      <w:r w:rsidR="00D61DDC">
        <w:rPr>
          <w:rFonts w:asciiTheme="majorEastAsia" w:eastAsiaTheme="majorEastAsia" w:hAnsiTheme="majorEastAsia" w:cs="ＭＳゴシック" w:hint="eastAsia"/>
          <w:kern w:val="0"/>
          <w:szCs w:val="21"/>
        </w:rPr>
        <w:t>（</w:t>
      </w:r>
      <w:r w:rsidR="00D61DDC" w:rsidRPr="00D61DDC">
        <w:rPr>
          <w:rFonts w:asciiTheme="majorEastAsia" w:eastAsiaTheme="majorEastAsia" w:hAnsiTheme="majorEastAsia" w:cs="ＭＳゴシック" w:hint="eastAsia"/>
          <w:kern w:val="0"/>
          <w:szCs w:val="21"/>
        </w:rPr>
        <w:t>川口市指定地域密着型サービスの事業の人員、設備及び運営に関する基準等を定める条例</w:t>
      </w:r>
      <w:r w:rsidR="00D61DDC">
        <w:rPr>
          <w:rFonts w:asciiTheme="majorEastAsia" w:eastAsiaTheme="majorEastAsia" w:hAnsiTheme="majorEastAsia" w:cs="ＭＳゴシック" w:hint="eastAsia"/>
          <w:kern w:val="0"/>
          <w:szCs w:val="21"/>
        </w:rPr>
        <w:t>）、</w:t>
      </w:r>
      <w:r w:rsidR="007F0834">
        <w:rPr>
          <w:rFonts w:asciiTheme="majorEastAsia" w:eastAsiaTheme="majorEastAsia" w:hAnsiTheme="majorEastAsia" w:cs="ＭＳゴシック" w:hint="eastAsia"/>
          <w:kern w:val="0"/>
          <w:szCs w:val="21"/>
        </w:rPr>
        <w:t>「</w:t>
      </w:r>
      <w:r w:rsidR="007F0834" w:rsidRPr="007F0834">
        <w:rPr>
          <w:rFonts w:asciiTheme="majorEastAsia" w:eastAsiaTheme="majorEastAsia" w:hAnsiTheme="majorEastAsia" w:cs="ＭＳゴシック" w:hint="eastAsia"/>
          <w:kern w:val="0"/>
          <w:szCs w:val="21"/>
        </w:rPr>
        <w:t>要綱</w:t>
      </w:r>
      <w:r w:rsidR="007F0834">
        <w:rPr>
          <w:rFonts w:asciiTheme="majorEastAsia" w:eastAsiaTheme="majorEastAsia" w:hAnsiTheme="majorEastAsia" w:cs="ＭＳゴシック" w:hint="eastAsia"/>
          <w:kern w:val="0"/>
          <w:szCs w:val="21"/>
        </w:rPr>
        <w:t>」（</w:t>
      </w:r>
      <w:r w:rsidR="007F0834" w:rsidRPr="007F0834">
        <w:rPr>
          <w:rFonts w:asciiTheme="majorEastAsia" w:eastAsiaTheme="majorEastAsia" w:hAnsiTheme="majorEastAsia" w:cs="ＭＳゴシック" w:hint="eastAsia"/>
          <w:kern w:val="0"/>
          <w:szCs w:val="21"/>
        </w:rPr>
        <w:t>川口市介護予防・日常生活支援総合事業の第１号事業の人員、設備及び運営並びに第１号事業に係る介護予防のための効果的な支援の方法に関する基準等を定める要綱</w:t>
      </w:r>
      <w:r w:rsidR="007F0834">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「指針」（</w:t>
      </w:r>
      <w:r w:rsidR="004E017C" w:rsidRPr="004E017C">
        <w:rPr>
          <w:rFonts w:hAnsi="Times New Roman" w:cs="ＭＳ ゴシック" w:hint="eastAsia"/>
          <w:kern w:val="0"/>
          <w:szCs w:val="21"/>
        </w:rPr>
        <w:t>川口市指定通所介護事業所等で提供する宿泊サービスの事業の人員、設備及び運営に関する指針</w:t>
      </w:r>
      <w:r>
        <w:rPr>
          <w:rFonts w:asciiTheme="majorEastAsia" w:eastAsiaTheme="majorEastAsia" w:hAnsiTheme="majorEastAsia" w:cs="ＭＳ ゴシック" w:hint="eastAsia"/>
          <w:kern w:val="0"/>
          <w:szCs w:val="21"/>
        </w:rPr>
        <w:t>）</w:t>
      </w:r>
      <w:r w:rsidR="00F176B4">
        <w:rPr>
          <w:rFonts w:asciiTheme="majorEastAsia" w:eastAsiaTheme="majorEastAsia" w:hAnsiTheme="majorEastAsia" w:cs="ＭＳ ゴシック" w:hint="eastAsia"/>
          <w:kern w:val="0"/>
          <w:szCs w:val="21"/>
        </w:rPr>
        <w:t>ほか関係法令・通知</w:t>
      </w:r>
      <w:r>
        <w:rPr>
          <w:rFonts w:asciiTheme="majorEastAsia" w:eastAsiaTheme="majorEastAsia" w:hAnsiTheme="majorEastAsia" w:cs="ＭＳ ゴシック" w:hint="eastAsia"/>
          <w:kern w:val="0"/>
          <w:szCs w:val="21"/>
        </w:rPr>
        <w:t>の</w:t>
      </w:r>
      <w:r w:rsidRPr="00154974">
        <w:rPr>
          <w:rFonts w:asciiTheme="majorEastAsia" w:eastAsiaTheme="majorEastAsia" w:hAnsiTheme="majorEastAsia" w:cs="ＭＳゴシック" w:hint="eastAsia"/>
          <w:kern w:val="0"/>
          <w:szCs w:val="21"/>
        </w:rPr>
        <w:t>参照箇所を記載しています。</w:t>
      </w:r>
    </w:p>
    <w:p w:rsidR="00F176B4" w:rsidRDefault="00F176B4">
      <w:pPr>
        <w:widowControl/>
        <w:jc w:val="left"/>
        <w:rPr>
          <w:rFonts w:asciiTheme="majorEastAsia" w:eastAsiaTheme="majorEastAsia" w:hAnsiTheme="majorEastAsia" w:cs="ＭＳゴシック"/>
          <w:kern w:val="0"/>
          <w:szCs w:val="21"/>
        </w:rPr>
      </w:pPr>
      <w:r>
        <w:rPr>
          <w:rFonts w:asciiTheme="majorEastAsia" w:eastAsiaTheme="majorEastAsia" w:hAnsiTheme="majorEastAsia" w:cs="ＭＳゴシック"/>
          <w:kern w:val="0"/>
          <w:szCs w:val="21"/>
        </w:rPr>
        <w:br w:type="page"/>
      </w:r>
    </w:p>
    <w:p w:rsidR="00935B73" w:rsidRDefault="00935B73" w:rsidP="00A403E3">
      <w:pPr>
        <w:widowControl/>
        <w:snapToGrid w:val="0"/>
        <w:ind w:left="1397" w:hangingChars="700" w:hanging="1397"/>
        <w:jc w:val="left"/>
        <w:rPr>
          <w:rFonts w:asciiTheme="majorEastAsia" w:eastAsiaTheme="majorEastAsia" w:hAnsiTheme="majorEastAsia" w:cs="ＭＳゴシック"/>
          <w:kern w:val="0"/>
          <w:szCs w:val="21"/>
        </w:rPr>
        <w:sectPr w:rsidR="00935B73" w:rsidSect="004E017C">
          <w:headerReference w:type="default" r:id="rId13"/>
          <w:footerReference w:type="default" r:id="rId14"/>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F176B4">
        <w:trPr>
          <w:trHeight w:val="203"/>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E1169B" w:rsidRPr="00C821CE" w:rsidTr="00E1169B">
        <w:trPr>
          <w:trHeight w:val="1635"/>
        </w:trPr>
        <w:tc>
          <w:tcPr>
            <w:tcW w:w="1255" w:type="dxa"/>
            <w:vMerge w:val="restart"/>
            <w:tcBorders>
              <w:top w:val="single" w:sz="4" w:space="0" w:color="auto"/>
              <w:left w:val="single" w:sz="4" w:space="0" w:color="auto"/>
              <w:right w:val="single" w:sz="4" w:space="0" w:color="auto"/>
            </w:tcBorders>
          </w:tcPr>
          <w:p w:rsidR="00E1169B" w:rsidRPr="00C821CE" w:rsidRDefault="00E1169B"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r w:rsidRPr="00C821CE">
              <w:rPr>
                <w:rFonts w:asciiTheme="majorEastAsia" w:eastAsiaTheme="majorEastAsia" w:hAnsiTheme="majorEastAsia" w:cs="ＭＳゴシック" w:hint="eastAsia"/>
                <w:kern w:val="0"/>
                <w:szCs w:val="21"/>
              </w:rPr>
              <w:t xml:space="preserve">　</w:t>
            </w:r>
          </w:p>
          <w:p w:rsidR="00E1169B" w:rsidRDefault="00E1169B" w:rsidP="005A186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サービスの</w:t>
            </w:r>
            <w:r>
              <w:rPr>
                <w:rFonts w:asciiTheme="majorEastAsia" w:eastAsiaTheme="majorEastAsia" w:hAnsiTheme="majorEastAsia" w:cs="ＭＳゴシック" w:hint="eastAsia"/>
                <w:kern w:val="0"/>
                <w:szCs w:val="21"/>
              </w:rPr>
              <w:t>届出等</w:t>
            </w:r>
          </w:p>
          <w:p w:rsidR="00E1169B" w:rsidRDefault="00E1169B" w:rsidP="005A186A">
            <w:pPr>
              <w:ind w:left="-21"/>
              <w:jc w:val="left"/>
              <w:rPr>
                <w:rFonts w:asciiTheme="majorEastAsia" w:eastAsiaTheme="majorEastAsia" w:hAnsiTheme="majorEastAsia" w:cs="ＭＳゴシック"/>
                <w:kern w:val="0"/>
                <w:szCs w:val="21"/>
              </w:rPr>
            </w:pPr>
          </w:p>
          <w:p w:rsidR="00E1169B" w:rsidRPr="00C821CE" w:rsidRDefault="00E1169B"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nil"/>
              <w:right w:val="single" w:sz="4" w:space="0" w:color="auto"/>
            </w:tcBorders>
          </w:tcPr>
          <w:p w:rsidR="00E1169B" w:rsidRPr="00C821CE" w:rsidRDefault="00E1169B" w:rsidP="0023033E">
            <w:pPr>
              <w:ind w:firstLineChars="100" w:firstLine="200"/>
              <w:jc w:val="left"/>
              <w:rPr>
                <w:rFonts w:asciiTheme="majorEastAsia" w:eastAsiaTheme="majorEastAsia" w:hAnsiTheme="majorEastAsia" w:cs="ＭＳゴシック"/>
                <w:kern w:val="0"/>
                <w:szCs w:val="21"/>
              </w:rPr>
            </w:pPr>
            <w:r w:rsidRPr="000614F5">
              <w:rPr>
                <w:rFonts w:asciiTheme="majorEastAsia" w:eastAsiaTheme="majorEastAsia" w:hAnsiTheme="majorEastAsia" w:cs="ＭＳゴシック" w:hint="eastAsia"/>
                <w:kern w:val="0"/>
                <w:szCs w:val="21"/>
              </w:rPr>
              <w:t>指定通所介護事業者</w:t>
            </w:r>
            <w:r>
              <w:rPr>
                <w:rFonts w:asciiTheme="majorEastAsia" w:eastAsiaTheme="majorEastAsia" w:hAnsiTheme="majorEastAsia" w:cs="ＭＳゴシック" w:hint="eastAsia"/>
                <w:kern w:val="0"/>
                <w:szCs w:val="21"/>
              </w:rPr>
              <w:t>等は、指定通所介護等の提供に支障が無い場合において、利用者に対して、指定通所介護事業所等の設備又はそれ以外の設備を利用し、夜間・深夜に指定通所介護等以外のサービス（宿泊サービス）を提供する場合は届出をすることとなっています。</w:t>
            </w:r>
          </w:p>
        </w:tc>
        <w:tc>
          <w:tcPr>
            <w:tcW w:w="1134" w:type="dxa"/>
            <w:tcBorders>
              <w:top w:val="single" w:sz="4" w:space="0" w:color="auto"/>
              <w:left w:val="single" w:sz="4" w:space="0" w:color="auto"/>
              <w:bottom w:val="nil"/>
              <w:right w:val="single" w:sz="4" w:space="0" w:color="auto"/>
            </w:tcBorders>
          </w:tcPr>
          <w:p w:rsidR="00E1169B" w:rsidRPr="003567D9" w:rsidRDefault="00E1169B" w:rsidP="005A186A">
            <w:pPr>
              <w:jc w:val="left"/>
              <w:rPr>
                <w:rFonts w:asciiTheme="majorEastAsia" w:eastAsiaTheme="majorEastAsia" w:hAnsiTheme="majorEastAsia" w:cs="ＭＳゴシック"/>
                <w:kern w:val="0"/>
                <w:szCs w:val="21"/>
              </w:rPr>
            </w:pPr>
          </w:p>
        </w:tc>
        <w:tc>
          <w:tcPr>
            <w:tcW w:w="1134" w:type="dxa"/>
            <w:vMerge w:val="restart"/>
            <w:tcBorders>
              <w:top w:val="single" w:sz="4" w:space="0" w:color="auto"/>
              <w:left w:val="single" w:sz="4" w:space="0" w:color="auto"/>
              <w:right w:val="single" w:sz="4" w:space="0" w:color="auto"/>
            </w:tcBorders>
          </w:tcPr>
          <w:p w:rsidR="00E1169B" w:rsidRDefault="00E1169B"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第101条第4項</w:t>
            </w:r>
          </w:p>
          <w:p w:rsid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地域</w:t>
            </w:r>
          </w:p>
          <w:p w:rsidR="00E1169B" w:rsidRP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第59条の5第4項</w:t>
            </w:r>
          </w:p>
          <w:p w:rsid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要綱</w:t>
            </w:r>
          </w:p>
          <w:p w:rsidR="00E1169B" w:rsidRP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第44条第4項及び第61条第4項</w:t>
            </w:r>
          </w:p>
          <w:p w:rsidR="00E1169B" w:rsidRDefault="00E1169B" w:rsidP="00E1169B">
            <w:pPr>
              <w:jc w:val="left"/>
              <w:rPr>
                <w:rFonts w:asciiTheme="majorEastAsia" w:eastAsiaTheme="majorEastAsia" w:hAnsiTheme="majorEastAsia" w:cs="ＭＳゴシック"/>
                <w:kern w:val="0"/>
                <w:szCs w:val="21"/>
              </w:rPr>
            </w:pPr>
            <w:r w:rsidRPr="007F0834">
              <w:rPr>
                <w:rFonts w:asciiTheme="majorEastAsia" w:eastAsiaTheme="majorEastAsia" w:hAnsiTheme="majorEastAsia" w:cs="ＭＳゴシック" w:hint="eastAsia"/>
                <w:kern w:val="0"/>
                <w:szCs w:val="21"/>
              </w:rPr>
              <w:t>指針</w:t>
            </w:r>
          </w:p>
          <w:p w:rsidR="00E1169B" w:rsidRPr="00C821CE" w:rsidRDefault="00E1169B" w:rsidP="00E1169B">
            <w:pPr>
              <w:jc w:val="left"/>
              <w:rPr>
                <w:rFonts w:asciiTheme="majorEastAsia" w:eastAsiaTheme="majorEastAsia" w:hAnsiTheme="majorEastAsia" w:cs="ＭＳゴシック"/>
                <w:kern w:val="0"/>
                <w:szCs w:val="21"/>
              </w:rPr>
            </w:pPr>
            <w:r w:rsidRPr="007F0834">
              <w:rPr>
                <w:rFonts w:asciiTheme="majorEastAsia" w:eastAsiaTheme="majorEastAsia" w:hAnsiTheme="majorEastAsia" w:cs="ＭＳゴシック" w:hint="eastAsia"/>
                <w:kern w:val="0"/>
                <w:szCs w:val="21"/>
              </w:rPr>
              <w:t>第1の2</w:t>
            </w:r>
          </w:p>
        </w:tc>
      </w:tr>
      <w:tr w:rsidR="00E1169B" w:rsidRPr="00C821CE" w:rsidTr="00E1169B">
        <w:trPr>
          <w:trHeight w:val="880"/>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nil"/>
              <w:left w:val="single" w:sz="4" w:space="0" w:color="auto"/>
              <w:bottom w:val="single" w:sz="4" w:space="0" w:color="auto"/>
              <w:right w:val="single" w:sz="4" w:space="0" w:color="auto"/>
            </w:tcBorders>
          </w:tcPr>
          <w:p w:rsidR="00E1169B" w:rsidRDefault="00E1169B" w:rsidP="00E615EF">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（１）宿泊サービスの利用者は、全員通所介護の利用者ですか。</w:t>
            </w:r>
          </w:p>
          <w:p w:rsidR="00E1169B" w:rsidRDefault="00E1169B" w:rsidP="00E615EF">
            <w:pPr>
              <w:jc w:val="left"/>
              <w:rPr>
                <w:rFonts w:asciiTheme="majorEastAsia" w:eastAsiaTheme="majorEastAsia" w:hAnsiTheme="majorEastAsia" w:cs="ＭＳゴシック"/>
                <w:kern w:val="0"/>
                <w:szCs w:val="21"/>
              </w:rPr>
            </w:pPr>
          </w:p>
          <w:p w:rsidR="00E1169B" w:rsidRDefault="00E1169B" w:rsidP="00E615EF">
            <w:pPr>
              <w:jc w:val="left"/>
              <w:rPr>
                <w:rFonts w:asciiTheme="majorEastAsia" w:eastAsiaTheme="majorEastAsia" w:hAnsiTheme="majorEastAsia" w:cs="ＭＳゴシック"/>
                <w:kern w:val="0"/>
                <w:szCs w:val="21"/>
              </w:rPr>
            </w:pPr>
          </w:p>
        </w:tc>
        <w:tc>
          <w:tcPr>
            <w:tcW w:w="1134" w:type="dxa"/>
            <w:tcBorders>
              <w:top w:val="nil"/>
              <w:left w:val="single" w:sz="4" w:space="0" w:color="auto"/>
              <w:bottom w:val="single" w:sz="4" w:space="0" w:color="auto"/>
              <w:right w:val="single" w:sz="4" w:space="0" w:color="auto"/>
            </w:tcBorders>
          </w:tcPr>
          <w:p w:rsidR="00E1169B" w:rsidRPr="003567D9" w:rsidRDefault="00E1169B"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E1169B" w:rsidRPr="003567D9" w:rsidRDefault="00E1169B"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E1169B" w:rsidRDefault="00E1169B" w:rsidP="005A186A">
            <w:pPr>
              <w:jc w:val="left"/>
              <w:rPr>
                <w:rFonts w:asciiTheme="majorEastAsia" w:eastAsiaTheme="majorEastAsia" w:hAnsiTheme="majorEastAsia" w:cs="ＭＳゴシック"/>
                <w:kern w:val="0"/>
                <w:szCs w:val="21"/>
              </w:rPr>
            </w:pPr>
          </w:p>
        </w:tc>
      </w:tr>
      <w:tr w:rsidR="00E1169B" w:rsidRPr="00C821CE" w:rsidTr="00E1169B">
        <w:trPr>
          <w:trHeight w:val="1830"/>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E1169B" w:rsidRDefault="00E1169B" w:rsidP="000614F5">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（２）宿泊サービスの設備は、次のいずれに該当しますか。</w:t>
            </w:r>
          </w:p>
          <w:p w:rsidR="00E1169B" w:rsidRDefault="00E1169B" w:rsidP="00C572AD">
            <w:pPr>
              <w:ind w:firstLineChars="100" w:firstLine="200"/>
              <w:jc w:val="left"/>
              <w:rPr>
                <w:rFonts w:asciiTheme="majorEastAsia" w:eastAsiaTheme="majorEastAsia" w:hAnsiTheme="majorEastAsia" w:cs="ＭＳゴシック"/>
                <w:kern w:val="0"/>
                <w:szCs w:val="21"/>
              </w:rPr>
            </w:pPr>
          </w:p>
          <w:p w:rsidR="00E1169B" w:rsidRPr="00C821CE" w:rsidRDefault="00E1169B" w:rsidP="00C572AD">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①指定</w:t>
            </w:r>
            <w:r>
              <w:rPr>
                <w:rFonts w:asciiTheme="majorEastAsia" w:eastAsiaTheme="majorEastAsia" w:hAnsiTheme="majorEastAsia" w:cs="ＭＳゴシック" w:hint="eastAsia"/>
                <w:kern w:val="0"/>
                <w:szCs w:val="21"/>
              </w:rPr>
              <w:t>を受けた通所介護</w:t>
            </w:r>
            <w:r w:rsidRPr="00C821CE">
              <w:rPr>
                <w:rFonts w:asciiTheme="majorEastAsia" w:eastAsiaTheme="majorEastAsia" w:hAnsiTheme="majorEastAsia" w:cs="ＭＳゴシック" w:hint="eastAsia"/>
                <w:kern w:val="0"/>
                <w:szCs w:val="21"/>
              </w:rPr>
              <w:t>事業所の</w:t>
            </w:r>
            <w:r>
              <w:rPr>
                <w:rFonts w:asciiTheme="majorEastAsia" w:eastAsiaTheme="majorEastAsia" w:hAnsiTheme="majorEastAsia" w:cs="ＭＳゴシック" w:hint="eastAsia"/>
                <w:kern w:val="0"/>
                <w:szCs w:val="21"/>
              </w:rPr>
              <w:t>区域内</w:t>
            </w:r>
          </w:p>
          <w:p w:rsidR="00E1169B" w:rsidRPr="000614F5" w:rsidRDefault="00E1169B" w:rsidP="00C572AD">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※宿泊室に使用している部屋の名称</w:t>
            </w:r>
            <w:r>
              <w:rPr>
                <w:rFonts w:asciiTheme="majorEastAsia" w:eastAsiaTheme="majorEastAsia" w:hAnsiTheme="majorEastAsia" w:cs="ＭＳゴシック" w:hint="eastAsia"/>
                <w:kern w:val="0"/>
                <w:szCs w:val="21"/>
              </w:rPr>
              <w:t>（用途）は何ですか。</w:t>
            </w:r>
          </w:p>
          <w:p w:rsidR="00E1169B" w:rsidRDefault="00E1169B" w:rsidP="00C572AD">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E1169B" w:rsidRDefault="00E1169B" w:rsidP="00C572AD">
            <w:pPr>
              <w:ind w:firstLineChars="100" w:firstLine="200"/>
              <w:jc w:val="left"/>
              <w:rPr>
                <w:rFonts w:asciiTheme="majorEastAsia" w:eastAsiaTheme="majorEastAsia" w:hAnsiTheme="majorEastAsia" w:cs="ＭＳゴシック"/>
                <w:kern w:val="0"/>
                <w:szCs w:val="21"/>
              </w:rPr>
            </w:pPr>
          </w:p>
        </w:tc>
        <w:tc>
          <w:tcPr>
            <w:tcW w:w="1134" w:type="dxa"/>
            <w:vMerge w:val="restart"/>
            <w:tcBorders>
              <w:top w:val="single" w:sz="4" w:space="0" w:color="auto"/>
              <w:left w:val="single" w:sz="4" w:space="0" w:color="auto"/>
              <w:right w:val="single" w:sz="4" w:space="0" w:color="auto"/>
            </w:tcBorders>
          </w:tcPr>
          <w:p w:rsidR="00E1169B" w:rsidRPr="004E16D7" w:rsidRDefault="00E1169B" w:rsidP="004E16D7">
            <w:pPr>
              <w:jc w:val="left"/>
              <w:rPr>
                <w:rFonts w:asciiTheme="majorEastAsia" w:eastAsiaTheme="majorEastAsia" w:hAnsiTheme="majorEastAsia" w:cs="ＭＳゴシック"/>
                <w:snapToGrid w:val="0"/>
                <w:spacing w:val="-12"/>
                <w:kern w:val="0"/>
                <w:szCs w:val="21"/>
              </w:rPr>
            </w:pPr>
            <w:r w:rsidRPr="004E16D7">
              <w:rPr>
                <w:rFonts w:asciiTheme="majorEastAsia" w:eastAsiaTheme="majorEastAsia" w:hAnsiTheme="majorEastAsia" w:cs="ＭＳゴシック" w:hint="eastAsia"/>
                <w:snapToGrid w:val="0"/>
                <w:spacing w:val="-12"/>
                <w:kern w:val="0"/>
                <w:szCs w:val="21"/>
              </w:rPr>
              <w:t>該当する□</w:t>
            </w:r>
            <w:r>
              <w:rPr>
                <w:rFonts w:asciiTheme="majorEastAsia" w:eastAsiaTheme="majorEastAsia" w:hAnsiTheme="majorEastAsia" w:cs="ＭＳゴシック" w:hint="eastAsia"/>
                <w:snapToGrid w:val="0"/>
                <w:spacing w:val="-12"/>
                <w:kern w:val="0"/>
                <w:szCs w:val="21"/>
              </w:rPr>
              <w:t>に</w:t>
            </w:r>
            <w:r w:rsidRPr="004E16D7">
              <w:rPr>
                <w:rFonts w:asciiTheme="majorEastAsia" w:eastAsiaTheme="majorEastAsia" w:hAnsiTheme="majorEastAsia" w:cs="ＭＳゴシック" w:hint="eastAsia"/>
                <w:snapToGrid w:val="0"/>
                <w:spacing w:val="-12"/>
                <w:kern w:val="0"/>
                <w:szCs w:val="21"/>
              </w:rPr>
              <w:t>チェック</w:t>
            </w:r>
          </w:p>
        </w:tc>
        <w:tc>
          <w:tcPr>
            <w:tcW w:w="1134" w:type="dxa"/>
            <w:vMerge/>
            <w:tcBorders>
              <w:left w:val="single" w:sz="4" w:space="0" w:color="auto"/>
              <w:right w:val="single" w:sz="4" w:space="0" w:color="auto"/>
            </w:tcBorders>
          </w:tcPr>
          <w:p w:rsidR="00E1169B" w:rsidRDefault="00E1169B" w:rsidP="00615351">
            <w:pPr>
              <w:jc w:val="left"/>
              <w:rPr>
                <w:rFonts w:asciiTheme="majorEastAsia" w:eastAsiaTheme="majorEastAsia" w:hAnsiTheme="majorEastAsia" w:cs="ＭＳゴシック"/>
                <w:kern w:val="0"/>
                <w:szCs w:val="21"/>
              </w:rPr>
            </w:pPr>
          </w:p>
        </w:tc>
      </w:tr>
      <w:tr w:rsidR="00E1169B" w:rsidRPr="00C821CE" w:rsidTr="00F176B4">
        <w:trPr>
          <w:trHeight w:val="531"/>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E1169B" w:rsidRDefault="00E1169B"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②</w:t>
            </w:r>
            <w:r>
              <w:rPr>
                <w:rFonts w:asciiTheme="majorEastAsia" w:eastAsiaTheme="majorEastAsia" w:hAnsiTheme="majorEastAsia" w:cs="ＭＳゴシック" w:hint="eastAsia"/>
                <w:kern w:val="0"/>
                <w:szCs w:val="21"/>
              </w:rPr>
              <w:t>-1</w:t>
            </w:r>
            <w:r w:rsidRPr="00C821CE">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C821CE">
              <w:rPr>
                <w:rFonts w:asciiTheme="majorEastAsia" w:eastAsiaTheme="majorEastAsia" w:hAnsiTheme="majorEastAsia" w:cs="ＭＳゴシック" w:hint="eastAsia"/>
                <w:kern w:val="0"/>
                <w:szCs w:val="21"/>
              </w:rPr>
              <w:t>建物内にあり、他に用途が定められて</w:t>
            </w:r>
          </w:p>
          <w:p w:rsidR="00E1169B" w:rsidRDefault="00E1169B"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いない区画</w:t>
            </w:r>
          </w:p>
          <w:p w:rsidR="00E1169B" w:rsidRDefault="00E1169B" w:rsidP="00305C44">
            <w:pPr>
              <w:ind w:firstLineChars="100" w:firstLine="200"/>
              <w:jc w:val="left"/>
              <w:rPr>
                <w:rFonts w:asciiTheme="majorEastAsia" w:eastAsiaTheme="majorEastAsia" w:hAnsiTheme="majorEastAsia" w:cs="ＭＳゴシック"/>
                <w:kern w:val="0"/>
                <w:szCs w:val="21"/>
              </w:rPr>
            </w:pPr>
          </w:p>
          <w:p w:rsidR="00E1169B" w:rsidRDefault="00E1169B"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E1169B" w:rsidRPr="004E16D7" w:rsidRDefault="00E1169B"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E1169B" w:rsidRPr="004E16D7" w:rsidRDefault="00E1169B" w:rsidP="00615351">
            <w:pPr>
              <w:jc w:val="left"/>
              <w:rPr>
                <w:rFonts w:asciiTheme="majorEastAsia" w:eastAsiaTheme="majorEastAsia" w:hAnsiTheme="majorEastAsia" w:cs="ＭＳゴシック"/>
                <w:kern w:val="0"/>
                <w:szCs w:val="21"/>
              </w:rPr>
            </w:pPr>
          </w:p>
        </w:tc>
      </w:tr>
      <w:tr w:rsidR="00E1169B" w:rsidRPr="00C821CE" w:rsidTr="00F176B4">
        <w:trPr>
          <w:trHeight w:val="580"/>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E1169B" w:rsidRDefault="00E1169B"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②-2</w:t>
            </w:r>
            <w:r w:rsidRPr="000614F5">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0614F5">
              <w:rPr>
                <w:rFonts w:asciiTheme="majorEastAsia" w:eastAsiaTheme="majorEastAsia" w:hAnsiTheme="majorEastAsia" w:cs="ＭＳゴシック" w:hint="eastAsia"/>
                <w:kern w:val="0"/>
                <w:szCs w:val="21"/>
              </w:rPr>
              <w:t>敷地</w:t>
            </w:r>
            <w:r>
              <w:rPr>
                <w:rFonts w:asciiTheme="majorEastAsia" w:eastAsiaTheme="majorEastAsia" w:hAnsiTheme="majorEastAsia" w:cs="ＭＳゴシック" w:hint="eastAsia"/>
                <w:kern w:val="0"/>
                <w:szCs w:val="21"/>
              </w:rPr>
              <w:t>内の</w:t>
            </w:r>
            <w:r w:rsidRPr="000614F5">
              <w:rPr>
                <w:rFonts w:asciiTheme="majorEastAsia" w:eastAsiaTheme="majorEastAsia" w:hAnsiTheme="majorEastAsia" w:cs="ＭＳゴシック" w:hint="eastAsia"/>
                <w:kern w:val="0"/>
                <w:szCs w:val="21"/>
              </w:rPr>
              <w:t>別の建物にあり、他に用途が</w:t>
            </w:r>
          </w:p>
          <w:p w:rsidR="00E1169B" w:rsidRDefault="00E1169B"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定められていない区画</w:t>
            </w:r>
          </w:p>
          <w:p w:rsidR="00E1169B" w:rsidRDefault="00E1169B" w:rsidP="00305C44">
            <w:pPr>
              <w:ind w:firstLineChars="100" w:firstLine="200"/>
              <w:jc w:val="left"/>
              <w:rPr>
                <w:rFonts w:asciiTheme="majorEastAsia" w:eastAsiaTheme="majorEastAsia" w:hAnsiTheme="majorEastAsia" w:cs="ＭＳゴシック"/>
                <w:kern w:val="0"/>
                <w:szCs w:val="21"/>
              </w:rPr>
            </w:pPr>
          </w:p>
          <w:p w:rsidR="00E1169B" w:rsidRPr="00C821CE" w:rsidRDefault="00E1169B"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E1169B" w:rsidRPr="004E16D7" w:rsidRDefault="00E1169B"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E1169B" w:rsidRPr="004E16D7" w:rsidRDefault="00E1169B" w:rsidP="00615351">
            <w:pPr>
              <w:jc w:val="left"/>
              <w:rPr>
                <w:rFonts w:asciiTheme="majorEastAsia" w:eastAsiaTheme="majorEastAsia" w:hAnsiTheme="majorEastAsia" w:cs="ＭＳゴシック"/>
                <w:kern w:val="0"/>
                <w:szCs w:val="21"/>
              </w:rPr>
            </w:pPr>
          </w:p>
        </w:tc>
      </w:tr>
      <w:tr w:rsidR="00E1169B" w:rsidRPr="00C821CE" w:rsidTr="00F176B4">
        <w:trPr>
          <w:trHeight w:val="986"/>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E1169B" w:rsidRDefault="00E1169B" w:rsidP="00C572AD">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②-3</w:t>
            </w:r>
            <w:r w:rsidRPr="000614F5">
              <w:rPr>
                <w:rFonts w:asciiTheme="majorEastAsia" w:eastAsiaTheme="majorEastAsia" w:hAnsiTheme="majorEastAsia" w:cs="ＭＳゴシック" w:hint="eastAsia"/>
                <w:kern w:val="0"/>
                <w:szCs w:val="21"/>
              </w:rPr>
              <w:t xml:space="preserve">　事業所と別の敷地にあり、他に用途が定められてい</w:t>
            </w:r>
          </w:p>
          <w:p w:rsidR="00E1169B" w:rsidRDefault="00E1169B"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ない区画</w:t>
            </w:r>
          </w:p>
          <w:p w:rsidR="00E1169B" w:rsidRDefault="00E1169B" w:rsidP="00305C44">
            <w:pPr>
              <w:ind w:firstLineChars="100" w:firstLine="200"/>
              <w:jc w:val="left"/>
              <w:rPr>
                <w:rFonts w:asciiTheme="majorEastAsia" w:eastAsiaTheme="majorEastAsia" w:hAnsiTheme="majorEastAsia" w:cs="ＭＳゴシック"/>
                <w:kern w:val="0"/>
                <w:szCs w:val="21"/>
              </w:rPr>
            </w:pPr>
          </w:p>
          <w:p w:rsidR="00E1169B" w:rsidRPr="00C821CE" w:rsidRDefault="00E1169B"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E1169B" w:rsidRPr="004E16D7" w:rsidRDefault="00E1169B"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E1169B" w:rsidRPr="004E16D7" w:rsidRDefault="00E1169B" w:rsidP="00615351">
            <w:pPr>
              <w:jc w:val="left"/>
              <w:rPr>
                <w:rFonts w:asciiTheme="majorEastAsia" w:eastAsiaTheme="majorEastAsia" w:hAnsiTheme="majorEastAsia" w:cs="ＭＳゴシック"/>
                <w:kern w:val="0"/>
                <w:szCs w:val="21"/>
              </w:rPr>
            </w:pPr>
          </w:p>
        </w:tc>
      </w:tr>
      <w:tr w:rsidR="00E1169B" w:rsidRPr="00C821CE" w:rsidTr="00E1169B">
        <w:trPr>
          <w:trHeight w:val="1285"/>
        </w:trPr>
        <w:tc>
          <w:tcPr>
            <w:tcW w:w="1255" w:type="dxa"/>
            <w:vMerge/>
            <w:tcBorders>
              <w:left w:val="single" w:sz="4" w:space="0" w:color="auto"/>
              <w:right w:val="single" w:sz="4" w:space="0" w:color="auto"/>
            </w:tcBorders>
          </w:tcPr>
          <w:p w:rsidR="00E1169B" w:rsidRDefault="00E1169B"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4E16D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（３）宿泊サービスの設備が事業所の設備を利用している場合、　　</w:t>
            </w:r>
          </w:p>
          <w:p w:rsidR="00E1169B" w:rsidRDefault="00E1169B" w:rsidP="00305C44">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営業時間内には本来の通所介護の用途に使用できる状態にな</w:t>
            </w:r>
          </w:p>
          <w:p w:rsidR="00E1169B" w:rsidRDefault="00E1169B" w:rsidP="00305C44">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っていますか。</w:t>
            </w:r>
          </w:p>
          <w:p w:rsidR="00E1169B" w:rsidRDefault="00E1169B" w:rsidP="00C572AD">
            <w:pPr>
              <w:ind w:firstLineChars="100" w:firstLine="200"/>
              <w:jc w:val="left"/>
              <w:rPr>
                <w:rFonts w:asciiTheme="majorEastAsia" w:eastAsiaTheme="majorEastAsia" w:hAnsiTheme="majorEastAsia" w:cs="ＭＳゴシック"/>
                <w:kern w:val="0"/>
                <w:szCs w:val="21"/>
              </w:rPr>
            </w:pPr>
          </w:p>
          <w:p w:rsidR="00E1169B" w:rsidRDefault="00E1169B" w:rsidP="00C572AD">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E1169B" w:rsidRPr="003567D9" w:rsidRDefault="00E1169B"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E1169B" w:rsidRPr="003567D9" w:rsidRDefault="00E1169B"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E1169B" w:rsidRDefault="00E1169B" w:rsidP="004E16D7">
            <w:pPr>
              <w:jc w:val="left"/>
              <w:rPr>
                <w:rFonts w:asciiTheme="majorEastAsia" w:eastAsiaTheme="majorEastAsia" w:hAnsiTheme="majorEastAsia" w:cs="ＭＳゴシック"/>
                <w:kern w:val="0"/>
                <w:szCs w:val="21"/>
              </w:rPr>
            </w:pPr>
          </w:p>
        </w:tc>
      </w:tr>
      <w:tr w:rsidR="00F176B4" w:rsidRPr="00C821CE" w:rsidTr="00F176B4">
        <w:trPr>
          <w:trHeight w:val="750"/>
        </w:trPr>
        <w:tc>
          <w:tcPr>
            <w:tcW w:w="1255" w:type="dxa"/>
            <w:vMerge/>
            <w:tcBorders>
              <w:left w:val="single" w:sz="4" w:space="0" w:color="auto"/>
              <w:bottom w:val="single" w:sz="4" w:space="0" w:color="auto"/>
              <w:right w:val="single" w:sz="4" w:space="0" w:color="auto"/>
            </w:tcBorders>
          </w:tcPr>
          <w:p w:rsidR="00F176B4" w:rsidRPr="00C821CE" w:rsidRDefault="00F176B4" w:rsidP="0053587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Pr="003567D9" w:rsidRDefault="00F176B4" w:rsidP="00420C52">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r w:rsidRPr="003567D9">
              <w:rPr>
                <w:rFonts w:asciiTheme="majorEastAsia" w:eastAsiaTheme="majorEastAsia" w:hAnsiTheme="majorEastAsia" w:cs="ＭＳゴシック" w:hint="eastAsia"/>
                <w:kern w:val="0"/>
                <w:szCs w:val="21"/>
              </w:rPr>
              <w:t>宿泊サービスを実施していることについて、</w:t>
            </w:r>
            <w:r w:rsidR="00420C52">
              <w:rPr>
                <w:rFonts w:asciiTheme="majorEastAsia" w:eastAsiaTheme="majorEastAsia" w:hAnsiTheme="majorEastAsia" w:cs="ＭＳゴシック" w:hint="eastAsia"/>
                <w:kern w:val="0"/>
                <w:szCs w:val="21"/>
              </w:rPr>
              <w:t>市</w:t>
            </w:r>
            <w:r w:rsidRPr="003567D9">
              <w:rPr>
                <w:rFonts w:asciiTheme="majorEastAsia" w:eastAsiaTheme="majorEastAsia" w:hAnsiTheme="majorEastAsia" w:cs="ＭＳゴシック" w:hint="eastAsia"/>
                <w:kern w:val="0"/>
                <w:szCs w:val="21"/>
              </w:rPr>
              <w:t>に届出を行っていますか。</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w:t>
            </w:r>
            <w:r w:rsidR="007A57A5">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・開始届　　　　　　開始の前</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w:t>
            </w:r>
            <w:r w:rsidR="007A57A5">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・変更届　　　　　　変更があった日から10日以内</w:t>
            </w:r>
          </w:p>
          <w:p w:rsidR="00F176B4" w:rsidRDefault="00F176B4" w:rsidP="0047469C">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w:t>
            </w:r>
            <w:r w:rsidR="007A57A5">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・休止</w:t>
            </w:r>
            <w:r>
              <w:rPr>
                <w:rFonts w:asciiTheme="majorEastAsia" w:eastAsiaTheme="majorEastAsia" w:hAnsiTheme="majorEastAsia" w:cs="ＭＳゴシック" w:hint="eastAsia"/>
                <w:kern w:val="0"/>
                <w:szCs w:val="21"/>
              </w:rPr>
              <w:t>届</w:t>
            </w:r>
            <w:r w:rsidRPr="003567D9">
              <w:rPr>
                <w:rFonts w:asciiTheme="majorEastAsia" w:eastAsiaTheme="majorEastAsia" w:hAnsiTheme="majorEastAsia" w:cs="ＭＳゴシック" w:hint="eastAsia"/>
                <w:kern w:val="0"/>
                <w:szCs w:val="21"/>
              </w:rPr>
              <w:t>・廃止届　　休止・廃止の前</w:t>
            </w:r>
          </w:p>
          <w:p w:rsidR="00F176B4" w:rsidRPr="003567D9" w:rsidRDefault="00F176B4" w:rsidP="0047469C">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（1月前</w:t>
            </w:r>
            <w:r>
              <w:rPr>
                <w:rFonts w:asciiTheme="majorEastAsia" w:eastAsiaTheme="majorEastAsia" w:hAnsiTheme="majorEastAsia" w:cs="ＭＳゴシック" w:hint="eastAsia"/>
                <w:kern w:val="0"/>
                <w:szCs w:val="21"/>
              </w:rPr>
              <w:t>までに届出：指針第6の１</w:t>
            </w:r>
            <w:r w:rsidRPr="003567D9">
              <w:rPr>
                <w:rFonts w:asciiTheme="majorEastAsia" w:eastAsiaTheme="majorEastAsia" w:hAnsiTheme="majorEastAsia" w:cs="ＭＳゴシック" w:hint="eastAsia"/>
                <w:kern w:val="0"/>
                <w:szCs w:val="21"/>
              </w:rPr>
              <w:t>）</w:t>
            </w:r>
          </w:p>
          <w:p w:rsidR="00F176B4" w:rsidRDefault="00F176B4" w:rsidP="001D4E88">
            <w:pPr>
              <w:ind w:left="214" w:hangingChars="107" w:hanging="214"/>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※なお、届出情報は介護サービス情報の基本情報にも追加するとなっている。（指針第6の1）</w:t>
            </w:r>
          </w:p>
          <w:p w:rsidR="00F176B4" w:rsidRDefault="00F176B4" w:rsidP="0047469C">
            <w:pPr>
              <w:jc w:val="left"/>
              <w:rPr>
                <w:rFonts w:asciiTheme="majorEastAsia" w:eastAsiaTheme="majorEastAsia" w:hAnsiTheme="majorEastAsia" w:cs="ＭＳゴシック"/>
                <w:kern w:val="0"/>
                <w:szCs w:val="21"/>
              </w:rPr>
            </w:pPr>
          </w:p>
          <w:p w:rsidR="00A81489" w:rsidRPr="003567D9" w:rsidRDefault="00A81489" w:rsidP="0047469C">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条例</w:t>
            </w:r>
          </w:p>
          <w:p w:rsidR="00E1169B" w:rsidRDefault="00F176B4" w:rsidP="00E1169B">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10</w:t>
            </w:r>
            <w:r w:rsidR="007F0834">
              <w:rPr>
                <w:rFonts w:asciiTheme="majorEastAsia" w:eastAsiaTheme="majorEastAsia" w:hAnsiTheme="majorEastAsia" w:cs="ＭＳゴシック" w:hint="eastAsia"/>
                <w:kern w:val="0"/>
                <w:szCs w:val="21"/>
              </w:rPr>
              <w:t>1</w:t>
            </w:r>
            <w:r w:rsidRPr="003567D9">
              <w:rPr>
                <w:rFonts w:asciiTheme="majorEastAsia" w:eastAsiaTheme="majorEastAsia" w:hAnsiTheme="majorEastAsia" w:cs="ＭＳゴシック" w:hint="eastAsia"/>
                <w:kern w:val="0"/>
                <w:szCs w:val="21"/>
              </w:rPr>
              <w:t>条第4項～第6項</w:t>
            </w:r>
          </w:p>
          <w:p w:rsid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地域</w:t>
            </w:r>
          </w:p>
          <w:p w:rsidR="00E1169B" w:rsidRP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第59条の5第4項</w:t>
            </w:r>
          </w:p>
          <w:p w:rsidR="00E1169B" w:rsidRDefault="00E1169B" w:rsidP="00E1169B">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要綱</w:t>
            </w:r>
          </w:p>
          <w:p w:rsidR="00E1169B" w:rsidRDefault="00E1169B"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第44条第4項及び第61条第4項</w:t>
            </w:r>
          </w:p>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指針</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第6の1</w:t>
            </w:r>
          </w:p>
        </w:tc>
      </w:tr>
    </w:tbl>
    <w:p w:rsidR="00E4782B" w:rsidRDefault="00E4782B">
      <w:pPr>
        <w:sectPr w:rsidR="00E4782B" w:rsidSect="00935B73">
          <w:headerReference w:type="default" r:id="rId15"/>
          <w:type w:val="continuous"/>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568"/>
        <w:gridCol w:w="566"/>
        <w:gridCol w:w="1134"/>
      </w:tblGrid>
      <w:tr w:rsidR="00F176B4" w:rsidRPr="00C821CE" w:rsidTr="00F176B4">
        <w:trPr>
          <w:trHeight w:val="273"/>
        </w:trPr>
        <w:tc>
          <w:tcPr>
            <w:tcW w:w="125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gridSpan w:val="2"/>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535872">
        <w:trPr>
          <w:trHeight w:val="750"/>
        </w:trPr>
        <w:tc>
          <w:tcPr>
            <w:tcW w:w="1255"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3567D9" w:rsidRDefault="00535872" w:rsidP="005A186A">
            <w:pPr>
              <w:ind w:left="-21"/>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サービスの一般原則</w:t>
            </w:r>
          </w:p>
        </w:tc>
        <w:tc>
          <w:tcPr>
            <w:tcW w:w="6095" w:type="dxa"/>
            <w:tcBorders>
              <w:top w:val="single" w:sz="4" w:space="0" w:color="auto"/>
              <w:left w:val="single" w:sz="4" w:space="0" w:color="auto"/>
              <w:bottom w:val="single" w:sz="4" w:space="0" w:color="auto"/>
              <w:right w:val="single" w:sz="4" w:space="0" w:color="auto"/>
            </w:tcBorders>
          </w:tcPr>
          <w:p w:rsidR="00535872" w:rsidRPr="003567D9" w:rsidRDefault="00535872" w:rsidP="007A57A5">
            <w:pPr>
              <w:ind w:firstLineChars="100" w:firstLine="200"/>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以下の宿泊サービスの一般原則（条例第</w:t>
            </w:r>
            <w:r w:rsidR="004E367A">
              <w:rPr>
                <w:rFonts w:asciiTheme="majorEastAsia" w:eastAsiaTheme="majorEastAsia" w:hAnsiTheme="majorEastAsia" w:cs="ＭＳゴシック" w:hint="eastAsia"/>
                <w:kern w:val="0"/>
                <w:szCs w:val="21"/>
              </w:rPr>
              <w:t>3</w:t>
            </w:r>
            <w:r w:rsidRPr="003567D9">
              <w:rPr>
                <w:rFonts w:asciiTheme="majorEastAsia" w:eastAsiaTheme="majorEastAsia" w:hAnsiTheme="majorEastAsia" w:cs="ＭＳゴシック" w:hint="eastAsia"/>
                <w:kern w:val="0"/>
                <w:szCs w:val="21"/>
              </w:rPr>
              <w:t>条の指定居宅サービスの一般原則を準用）を遵守していますか。</w:t>
            </w:r>
          </w:p>
          <w:p w:rsidR="00535872" w:rsidRPr="003567D9" w:rsidRDefault="00535872" w:rsidP="0047469C">
            <w:pPr>
              <w:ind w:leftChars="108" w:left="497" w:hangingChars="141" w:hanging="281"/>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・利用者の意思及び人格を尊重して、常に利用者の立場に立ったサービスの提供に努めなければならない。</w:t>
            </w:r>
          </w:p>
          <w:p w:rsidR="00535872" w:rsidRPr="003567D9" w:rsidRDefault="00535872" w:rsidP="0047469C">
            <w:pPr>
              <w:ind w:leftChars="100" w:left="497" w:hangingChars="149" w:hanging="297"/>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・地域との結び付きを重視し、市町村、他の居宅サービス事業者その他の保健医療サービス及び福祉サービスを提供する者との連携に努めなければならない。</w:t>
            </w:r>
          </w:p>
          <w:p w:rsidR="00535872" w:rsidRDefault="00535872" w:rsidP="0047469C">
            <w:pPr>
              <w:ind w:leftChars="100" w:left="497" w:hangingChars="149" w:hanging="297"/>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・サービスの提供によ</w:t>
            </w:r>
            <w:r>
              <w:rPr>
                <w:rFonts w:asciiTheme="majorEastAsia" w:eastAsiaTheme="majorEastAsia" w:hAnsiTheme="majorEastAsia" w:cs="ＭＳゴシック" w:hint="eastAsia"/>
                <w:kern w:val="0"/>
                <w:szCs w:val="21"/>
              </w:rPr>
              <w:t>り事故が発生しないよう利用者の安全の確保に努めなければならない。</w:t>
            </w:r>
          </w:p>
          <w:p w:rsidR="00535872" w:rsidRPr="003567D9" w:rsidRDefault="00535872" w:rsidP="0047469C">
            <w:pPr>
              <w:ind w:leftChars="100" w:left="497" w:hangingChars="149" w:hanging="29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条例</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10</w:t>
            </w:r>
            <w:r w:rsidR="004E367A">
              <w:rPr>
                <w:rFonts w:asciiTheme="majorEastAsia" w:eastAsiaTheme="majorEastAsia" w:hAnsiTheme="majorEastAsia" w:cs="ＭＳゴシック" w:hint="eastAsia"/>
                <w:kern w:val="0"/>
                <w:szCs w:val="21"/>
              </w:rPr>
              <w:t>1</w:t>
            </w:r>
            <w:r w:rsidRPr="003567D9">
              <w:rPr>
                <w:rFonts w:asciiTheme="majorEastAsia" w:eastAsiaTheme="majorEastAsia" w:hAnsiTheme="majorEastAsia" w:cs="ＭＳゴシック" w:hint="eastAsia"/>
                <w:kern w:val="0"/>
                <w:szCs w:val="21"/>
              </w:rPr>
              <w:t>条第7項</w:t>
            </w:r>
          </w:p>
          <w:p w:rsidR="007D5DA0"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指針</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第1の4</w:t>
            </w:r>
          </w:p>
          <w:p w:rsidR="00535872" w:rsidRPr="003567D9" w:rsidRDefault="00535872" w:rsidP="005A186A">
            <w:pPr>
              <w:jc w:val="left"/>
              <w:rPr>
                <w:rFonts w:asciiTheme="majorEastAsia" w:eastAsiaTheme="majorEastAsia" w:hAnsiTheme="majorEastAsia" w:cs="ＭＳゴシック"/>
                <w:kern w:val="0"/>
                <w:szCs w:val="21"/>
              </w:rPr>
            </w:pPr>
          </w:p>
        </w:tc>
      </w:tr>
      <w:tr w:rsidR="00E1169B" w:rsidRPr="00C821CE" w:rsidTr="00535872">
        <w:trPr>
          <w:trHeight w:val="1245"/>
        </w:trPr>
        <w:tc>
          <w:tcPr>
            <w:tcW w:w="1255" w:type="dxa"/>
            <w:vMerge w:val="restart"/>
            <w:tcBorders>
              <w:top w:val="single" w:sz="4" w:space="0" w:color="auto"/>
              <w:left w:val="single" w:sz="4" w:space="0" w:color="auto"/>
              <w:right w:val="single" w:sz="4" w:space="0" w:color="auto"/>
            </w:tcBorders>
          </w:tcPr>
          <w:p w:rsidR="00E1169B" w:rsidRDefault="00E1169B" w:rsidP="006303A7">
            <w:pPr>
              <w:ind w:left="-21"/>
              <w:jc w:val="left"/>
            </w:pPr>
            <w:r>
              <w:rPr>
                <w:rFonts w:hint="eastAsia"/>
              </w:rPr>
              <w:t>３</w:t>
            </w:r>
          </w:p>
          <w:p w:rsidR="00E1169B" w:rsidRPr="00C821CE" w:rsidRDefault="00E1169B" w:rsidP="006303A7">
            <w:pPr>
              <w:ind w:left="-21"/>
              <w:jc w:val="left"/>
              <w:rPr>
                <w:rFonts w:asciiTheme="majorEastAsia" w:eastAsiaTheme="majorEastAsia" w:hAnsiTheme="majorEastAsia" w:cs="ＭＳゴシック"/>
                <w:b/>
                <w:kern w:val="0"/>
                <w:szCs w:val="21"/>
              </w:rPr>
            </w:pPr>
            <w:r>
              <w:rPr>
                <w:rFonts w:hint="eastAsia"/>
              </w:rPr>
              <w:t>消防関係</w:t>
            </w:r>
          </w:p>
        </w:tc>
        <w:tc>
          <w:tcPr>
            <w:tcW w:w="6095" w:type="dxa"/>
            <w:tcBorders>
              <w:top w:val="single" w:sz="4" w:space="0" w:color="auto"/>
              <w:left w:val="single" w:sz="4" w:space="0" w:color="auto"/>
              <w:bottom w:val="dotted" w:sz="4" w:space="0" w:color="auto"/>
              <w:right w:val="single" w:sz="4" w:space="0" w:color="auto"/>
            </w:tcBorders>
          </w:tcPr>
          <w:p w:rsidR="00E1169B" w:rsidRDefault="00E1169B" w:rsidP="00651C94">
            <w:pPr>
              <w:ind w:left="467" w:hangingChars="234" w:hanging="467"/>
              <w:jc w:val="left"/>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通所介護事業所（宿泊施設が別棟の場合は、当該施設が入居している建物）は、消防法施行令別表第1の(6)項の区分のうち、(6)項ロ・</w:t>
            </w:r>
            <w:r w:rsidRPr="00605383">
              <w:rPr>
                <w:rFonts w:asciiTheme="majorEastAsia" w:eastAsiaTheme="majorEastAsia" w:hAnsiTheme="majorEastAsia" w:cs="ＭＳゴシック" w:hint="eastAsia"/>
                <w:kern w:val="0"/>
                <w:szCs w:val="21"/>
              </w:rPr>
              <w:t>(6)項</w:t>
            </w:r>
            <w:r>
              <w:rPr>
                <w:rFonts w:asciiTheme="majorEastAsia" w:eastAsiaTheme="majorEastAsia" w:hAnsiTheme="majorEastAsia" w:cs="ＭＳゴシック" w:hint="eastAsia"/>
                <w:kern w:val="0"/>
                <w:szCs w:val="21"/>
              </w:rPr>
              <w:t>ハのいずれに該当しますか。</w:t>
            </w:r>
          </w:p>
          <w:p w:rsidR="00E1169B" w:rsidRDefault="00E1169B" w:rsidP="00651C94">
            <w:pPr>
              <w:ind w:left="467" w:hangingChars="234" w:hanging="467"/>
              <w:jc w:val="left"/>
              <w:rPr>
                <w:rFonts w:asciiTheme="majorEastAsia" w:eastAsiaTheme="majorEastAsia" w:hAnsiTheme="majorEastAsia" w:cs="ＭＳゴシック"/>
                <w:kern w:val="0"/>
                <w:szCs w:val="21"/>
              </w:rPr>
            </w:pPr>
          </w:p>
          <w:p w:rsidR="00E1169B" w:rsidRPr="006D10E2" w:rsidRDefault="00E1169B" w:rsidP="00651C94">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dotted" w:sz="4" w:space="0" w:color="auto"/>
              <w:right w:val="single" w:sz="4" w:space="0" w:color="auto"/>
            </w:tcBorders>
            <w:vAlign w:val="center"/>
          </w:tcPr>
          <w:p w:rsidR="00E1169B" w:rsidRDefault="00E1169B"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ロに該当</w:t>
            </w:r>
          </w:p>
          <w:p w:rsidR="00E1169B" w:rsidRDefault="00E1169B"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ハに該当</w:t>
            </w:r>
          </w:p>
          <w:p w:rsidR="00E1169B" w:rsidRPr="006D10E2" w:rsidRDefault="00E1169B"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tc>
        <w:tc>
          <w:tcPr>
            <w:tcW w:w="1134" w:type="dxa"/>
            <w:vMerge w:val="restart"/>
            <w:tcBorders>
              <w:top w:val="single" w:sz="4" w:space="0" w:color="auto"/>
              <w:left w:val="single" w:sz="4" w:space="0" w:color="auto"/>
              <w:right w:val="single" w:sz="4" w:space="0" w:color="auto"/>
            </w:tcBorders>
          </w:tcPr>
          <w:p w:rsidR="00E1169B" w:rsidRDefault="00E1169B"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指針</w:t>
            </w:r>
          </w:p>
          <w:p w:rsidR="00E1169B" w:rsidRPr="00365EEB" w:rsidRDefault="00E1169B"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第3の2</w:t>
            </w:r>
          </w:p>
          <w:p w:rsidR="00E1169B" w:rsidRPr="00C821CE" w:rsidRDefault="00E1169B"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消防法</w:t>
            </w:r>
          </w:p>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E1169B">
        <w:trPr>
          <w:trHeight w:val="841"/>
        </w:trPr>
        <w:tc>
          <w:tcPr>
            <w:tcW w:w="1255" w:type="dxa"/>
            <w:vMerge/>
            <w:tcBorders>
              <w:top w:val="single" w:sz="4" w:space="0" w:color="auto"/>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（２）防火管理者及び消防計画の届出をしていますか。</w:t>
            </w:r>
          </w:p>
          <w:p w:rsidR="00E1169B" w:rsidRDefault="00E1169B"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（届出義務がある施設のみ）</w:t>
            </w:r>
          </w:p>
          <w:p w:rsidR="00E1169B" w:rsidRDefault="00E1169B" w:rsidP="006303A7">
            <w:pPr>
              <w:ind w:left="467" w:hangingChars="234" w:hanging="467"/>
              <w:jc w:val="left"/>
              <w:rPr>
                <w:rFonts w:asciiTheme="majorEastAsia" w:eastAsiaTheme="majorEastAsia" w:hAnsiTheme="majorEastAsia" w:cs="ＭＳゴシック"/>
                <w:kern w:val="0"/>
                <w:szCs w:val="21"/>
              </w:rPr>
            </w:pPr>
          </w:p>
          <w:p w:rsidR="00E1169B" w:rsidRPr="006F6233" w:rsidRDefault="00E1169B" w:rsidP="006303A7">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E1169B" w:rsidRPr="006D10E2" w:rsidRDefault="00E1169B" w:rsidP="002A759E">
            <w:pPr>
              <w:jc w:val="left"/>
              <w:rPr>
                <w:rFonts w:asciiTheme="majorEastAsia" w:eastAsiaTheme="majorEastAsia" w:hAnsiTheme="majorEastAsia" w:cs="ＭＳゴシック"/>
                <w:kern w:val="0"/>
                <w:szCs w:val="21"/>
              </w:rPr>
            </w:pPr>
          </w:p>
        </w:tc>
      </w:tr>
      <w:tr w:rsidR="00E1169B" w:rsidRPr="00C821CE" w:rsidTr="00E1169B">
        <w:trPr>
          <w:trHeight w:val="1178"/>
        </w:trPr>
        <w:tc>
          <w:tcPr>
            <w:tcW w:w="1255" w:type="dxa"/>
            <w:vMerge/>
            <w:tcBorders>
              <w:top w:val="single" w:sz="4" w:space="0" w:color="auto"/>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（３）消防計画を従業者に周知していますか。</w:t>
            </w:r>
          </w:p>
          <w:p w:rsidR="00E1169B" w:rsidRDefault="00E1169B"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消防計画の届出義務が無い施設については、火災発生時等の非常災害時の対応計画を作成し、従業者に周知していますか。</w:t>
            </w:r>
          </w:p>
          <w:p w:rsidR="00E1169B" w:rsidRDefault="00E1169B"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E1169B" w:rsidRPr="006D10E2" w:rsidRDefault="00E1169B" w:rsidP="002A759E">
            <w:pPr>
              <w:jc w:val="left"/>
              <w:rPr>
                <w:rFonts w:asciiTheme="majorEastAsia" w:eastAsiaTheme="majorEastAsia" w:hAnsiTheme="majorEastAsia" w:cs="ＭＳゴシック"/>
                <w:kern w:val="0"/>
                <w:szCs w:val="21"/>
              </w:rPr>
            </w:pPr>
          </w:p>
        </w:tc>
      </w:tr>
      <w:tr w:rsidR="00E1169B" w:rsidRPr="00C821CE" w:rsidTr="00E1169B">
        <w:trPr>
          <w:trHeight w:val="1178"/>
        </w:trPr>
        <w:tc>
          <w:tcPr>
            <w:tcW w:w="1255" w:type="dxa"/>
            <w:vMerge/>
            <w:tcBorders>
              <w:top w:val="single" w:sz="4" w:space="0" w:color="auto"/>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F91E53">
            <w:pPr>
              <w:overflowPunct w:val="0"/>
              <w:autoSpaceDE w:val="0"/>
              <w:autoSpaceDN w:val="0"/>
              <w:adjustRightInd w:val="0"/>
              <w:ind w:left="467" w:hangingChars="234" w:hanging="467"/>
              <w:rPr>
                <w:rFonts w:asciiTheme="minorEastAsia" w:hAnsiTheme="minorEastAsia" w:cs="ＭＳ ゴシック"/>
                <w:kern w:val="0"/>
                <w:szCs w:val="21"/>
              </w:rPr>
            </w:pPr>
            <w:r>
              <w:rPr>
                <w:rFonts w:asciiTheme="majorEastAsia" w:eastAsiaTheme="majorEastAsia" w:hAnsiTheme="majorEastAsia" w:cs="ＭＳ Ｐゴシック" w:hint="eastAsia"/>
                <w:kern w:val="0"/>
                <w:szCs w:val="21"/>
              </w:rPr>
              <w:t>（４）消防署との連携について、</w:t>
            </w:r>
            <w:r w:rsidRPr="00C821CE">
              <w:rPr>
                <w:rFonts w:asciiTheme="minorEastAsia" w:hAnsiTheme="minorEastAsia" w:cs="ＭＳ ゴシック" w:hint="eastAsia"/>
                <w:kern w:val="0"/>
                <w:szCs w:val="21"/>
              </w:rPr>
              <w:t>所轄の消防署に、施設の使用実態（宿泊サービス</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実施）を説明した上で、消防署と必要な設備等に関</w:t>
            </w:r>
            <w:r>
              <w:rPr>
                <w:rFonts w:asciiTheme="minorEastAsia" w:hAnsiTheme="minorEastAsia" w:cs="ＭＳ ゴシック" w:hint="eastAsia"/>
                <w:kern w:val="0"/>
                <w:szCs w:val="21"/>
              </w:rPr>
              <w:t>して</w:t>
            </w:r>
            <w:r w:rsidRPr="00C821CE">
              <w:rPr>
                <w:rFonts w:asciiTheme="minorEastAsia" w:hAnsiTheme="minorEastAsia" w:cs="ＭＳ ゴシック" w:hint="eastAsia"/>
                <w:kern w:val="0"/>
                <w:szCs w:val="21"/>
              </w:rPr>
              <w:t>指導を受けてい</w:t>
            </w:r>
            <w:r>
              <w:rPr>
                <w:rFonts w:asciiTheme="minorEastAsia" w:hAnsiTheme="minorEastAsia" w:cs="ＭＳ ゴシック" w:hint="eastAsia"/>
                <w:kern w:val="0"/>
                <w:szCs w:val="21"/>
              </w:rPr>
              <w:t>ますか。</w:t>
            </w:r>
          </w:p>
          <w:p w:rsidR="00E1169B" w:rsidRDefault="00E1169B" w:rsidP="00F91E53">
            <w:pPr>
              <w:overflowPunct w:val="0"/>
              <w:autoSpaceDE w:val="0"/>
              <w:autoSpaceDN w:val="0"/>
              <w:adjustRightInd w:val="0"/>
              <w:ind w:leftChars="22" w:left="892" w:hangingChars="425" w:hanging="848"/>
              <w:rPr>
                <w:rFonts w:asciiTheme="minorEastAsia" w:hAnsiTheme="minorEastAsia" w:cs="ＭＳ ゴシック"/>
                <w:kern w:val="0"/>
                <w:szCs w:val="21"/>
              </w:rPr>
            </w:pPr>
            <w:r>
              <w:rPr>
                <w:rFonts w:asciiTheme="minorEastAsia" w:hAnsiTheme="minorEastAsia" w:cs="ＭＳ ゴシック" w:hint="eastAsia"/>
                <w:kern w:val="0"/>
                <w:szCs w:val="21"/>
              </w:rPr>
              <w:t xml:space="preserve">　　　また、指導を受けて</w:t>
            </w:r>
            <w:r w:rsidRPr="0011434D">
              <w:rPr>
                <w:rFonts w:asciiTheme="minorEastAsia" w:hAnsiTheme="minorEastAsia" w:cs="ＭＳ ゴシック" w:hint="eastAsia"/>
                <w:kern w:val="0"/>
                <w:szCs w:val="21"/>
              </w:rPr>
              <w:t>必要な措置を講じていますか。</w:t>
            </w:r>
          </w:p>
          <w:p w:rsidR="00E1169B" w:rsidRPr="00F91E53" w:rsidRDefault="00E1169B" w:rsidP="00F91E53">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E1169B" w:rsidRDefault="00E1169B"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E1169B">
        <w:tc>
          <w:tcPr>
            <w:tcW w:w="1255" w:type="dxa"/>
            <w:vMerge/>
            <w:tcBorders>
              <w:top w:val="single" w:sz="4" w:space="0" w:color="auto"/>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E1169B" w:rsidRDefault="00E1169B" w:rsidP="00F91E53">
            <w:pPr>
              <w:ind w:left="-21"/>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w:t>
            </w:r>
            <w:r>
              <w:rPr>
                <w:rFonts w:asciiTheme="minorEastAsia" w:hAnsiTheme="minorEastAsia" w:cs="ＭＳ ゴシック" w:hint="eastAsia"/>
                <w:kern w:val="0"/>
                <w:szCs w:val="21"/>
              </w:rPr>
              <w:t>５</w:t>
            </w:r>
            <w:r w:rsidRPr="00C821CE">
              <w:rPr>
                <w:rFonts w:asciiTheme="minorEastAsia" w:hAnsiTheme="minorEastAsia" w:cs="ＭＳ ゴシック" w:hint="eastAsia"/>
                <w:kern w:val="0"/>
                <w:szCs w:val="21"/>
              </w:rPr>
              <w:t>）次の</w:t>
            </w:r>
            <w:r>
              <w:rPr>
                <w:rFonts w:asciiTheme="minorEastAsia" w:hAnsiTheme="minorEastAsia" w:cs="ＭＳ ゴシック" w:hint="eastAsia"/>
                <w:kern w:val="0"/>
                <w:szCs w:val="21"/>
              </w:rPr>
              <w:t>設備を備えていますか。</w:t>
            </w:r>
          </w:p>
          <w:p w:rsidR="00E1169B" w:rsidRDefault="00E1169B" w:rsidP="00F91E53">
            <w:pPr>
              <w:ind w:left="-21"/>
              <w:jc w:val="left"/>
              <w:rPr>
                <w:rFonts w:asciiTheme="minorEastAsia" w:hAnsiTheme="minorEastAsia" w:cs="ＭＳ ゴシック"/>
                <w:kern w:val="0"/>
                <w:szCs w:val="21"/>
              </w:rPr>
            </w:pPr>
          </w:p>
        </w:tc>
        <w:tc>
          <w:tcPr>
            <w:tcW w:w="568" w:type="dxa"/>
            <w:tcBorders>
              <w:top w:val="single" w:sz="4" w:space="0" w:color="auto"/>
              <w:left w:val="single" w:sz="4" w:space="0" w:color="auto"/>
              <w:bottom w:val="dotted" w:sz="4" w:space="0" w:color="auto"/>
              <w:right w:val="dotted" w:sz="4" w:space="0" w:color="auto"/>
            </w:tcBorders>
            <w:vAlign w:val="center"/>
          </w:tcPr>
          <w:p w:rsidR="00E1169B" w:rsidRDefault="00E1169B"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tc>
        <w:tc>
          <w:tcPr>
            <w:tcW w:w="566" w:type="dxa"/>
            <w:tcBorders>
              <w:top w:val="single" w:sz="4" w:space="0" w:color="auto"/>
              <w:left w:val="dotted" w:sz="4" w:space="0" w:color="auto"/>
              <w:bottom w:val="dotted" w:sz="4" w:space="0" w:color="auto"/>
              <w:right w:val="single" w:sz="4" w:space="0" w:color="auto"/>
            </w:tcBorders>
            <w:vAlign w:val="center"/>
          </w:tcPr>
          <w:p w:rsidR="00E1169B" w:rsidRPr="007D5DA0" w:rsidRDefault="00E1169B" w:rsidP="005B3028">
            <w:pPr>
              <w:ind w:leftChars="-39" w:left="-16" w:rightChars="-49" w:right="-98" w:hangingChars="39" w:hanging="62"/>
              <w:jc w:val="center"/>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いいえ</w:t>
            </w:r>
          </w:p>
        </w:tc>
        <w:tc>
          <w:tcPr>
            <w:tcW w:w="1134" w:type="dxa"/>
            <w:vMerge/>
            <w:tcBorders>
              <w:left w:val="single" w:sz="4" w:space="0" w:color="auto"/>
              <w:right w:val="single" w:sz="4" w:space="0" w:color="auto"/>
            </w:tcBorders>
          </w:tcPr>
          <w:p w:rsidR="00E1169B"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43"/>
        </w:trPr>
        <w:tc>
          <w:tcPr>
            <w:tcW w:w="1255" w:type="dxa"/>
            <w:vMerge/>
            <w:tcBorders>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①　</w:t>
            </w:r>
            <w:r w:rsidRPr="00C821CE">
              <w:rPr>
                <w:rFonts w:asciiTheme="majorEastAsia" w:eastAsiaTheme="majorEastAsia" w:hAnsiTheme="majorEastAsia" w:cs="ＭＳ Ｐゴシック" w:hint="eastAsia"/>
                <w:kern w:val="0"/>
                <w:szCs w:val="21"/>
              </w:rPr>
              <w:t>消火器</w:t>
            </w:r>
            <w:r>
              <w:rPr>
                <w:rFonts w:asciiTheme="majorEastAsia" w:eastAsiaTheme="majorEastAsia" w:hAnsiTheme="majorEastAsia" w:cs="ＭＳ Ｐゴシック" w:hint="eastAsia"/>
                <w:kern w:val="0"/>
                <w:szCs w:val="21"/>
              </w:rPr>
              <w:t>を配置している。</w:t>
            </w:r>
          </w:p>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（台数：　　　　　　　台）</w:t>
            </w:r>
          </w:p>
          <w:p w:rsidR="00E1169B" w:rsidRPr="00C821CE" w:rsidRDefault="00E1169B" w:rsidP="002A759E">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43"/>
        </w:trPr>
        <w:tc>
          <w:tcPr>
            <w:tcW w:w="1255" w:type="dxa"/>
            <w:vMerge/>
            <w:tcBorders>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C821CE">
              <w:rPr>
                <w:rFonts w:asciiTheme="majorEastAsia" w:eastAsiaTheme="majorEastAsia" w:hAnsiTheme="majorEastAsia" w:cs="ＭＳ ゴシック"/>
                <w:kern w:val="0"/>
                <w:szCs w:val="21"/>
              </w:rPr>
              <w:tab/>
            </w:r>
            <w:r>
              <w:rPr>
                <w:rFonts w:asciiTheme="majorEastAsia" w:eastAsiaTheme="majorEastAsia" w:hAnsiTheme="majorEastAsia" w:cs="ＭＳ ゴシック" w:hint="eastAsia"/>
                <w:kern w:val="0"/>
                <w:szCs w:val="21"/>
              </w:rPr>
              <w:t xml:space="preserve">　②　</w:t>
            </w:r>
            <w:r w:rsidRPr="00C821CE">
              <w:rPr>
                <w:rFonts w:asciiTheme="majorEastAsia" w:eastAsiaTheme="majorEastAsia" w:hAnsiTheme="majorEastAsia" w:cs="ＭＳ Ｐゴシック" w:hint="eastAsia"/>
                <w:kern w:val="0"/>
                <w:szCs w:val="21"/>
              </w:rPr>
              <w:t>防炎物品</w:t>
            </w:r>
            <w:r>
              <w:rPr>
                <w:rFonts w:asciiTheme="majorEastAsia" w:eastAsiaTheme="majorEastAsia" w:hAnsiTheme="majorEastAsia" w:cs="ＭＳ Ｐゴシック" w:hint="eastAsia"/>
                <w:kern w:val="0"/>
                <w:szCs w:val="21"/>
              </w:rPr>
              <w:t>を</w:t>
            </w:r>
            <w:r w:rsidRPr="00C821CE">
              <w:rPr>
                <w:rFonts w:asciiTheme="majorEastAsia" w:eastAsiaTheme="majorEastAsia" w:hAnsiTheme="majorEastAsia" w:cs="ＭＳ Ｐゴシック" w:hint="eastAsia"/>
                <w:kern w:val="0"/>
                <w:szCs w:val="21"/>
              </w:rPr>
              <w:t>使用</w:t>
            </w:r>
            <w:r>
              <w:rPr>
                <w:rFonts w:asciiTheme="majorEastAsia" w:eastAsiaTheme="majorEastAsia" w:hAnsiTheme="majorEastAsia" w:cs="ＭＳ Ｐゴシック" w:hint="eastAsia"/>
                <w:kern w:val="0"/>
                <w:szCs w:val="21"/>
              </w:rPr>
              <w:t>している。</w:t>
            </w:r>
          </w:p>
          <w:p w:rsidR="00E1169B" w:rsidRDefault="00E1169B"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・カーテン</w:t>
            </w:r>
          </w:p>
          <w:p w:rsidR="00E1169B" w:rsidRDefault="00E1169B"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　　</w:t>
            </w:r>
          </w:p>
          <w:p w:rsidR="00E1169B" w:rsidRPr="00C821CE" w:rsidRDefault="00E1169B"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Default="00E1169B" w:rsidP="005B3028">
            <w:pPr>
              <w:ind w:left="-21" w:rightChars="-49" w:right="-98"/>
              <w:jc w:val="center"/>
              <w:rPr>
                <w:rFonts w:asciiTheme="majorEastAsia" w:eastAsiaTheme="majorEastAsia" w:hAnsiTheme="majorEastAsia" w:cs="ＭＳゴシック"/>
                <w:kern w:val="0"/>
                <w:szCs w:val="21"/>
              </w:rPr>
            </w:pPr>
          </w:p>
          <w:p w:rsidR="00E1169B"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Default="00E1169B" w:rsidP="005B3028">
            <w:pPr>
              <w:ind w:left="-21"/>
              <w:jc w:val="center"/>
              <w:rPr>
                <w:rFonts w:asciiTheme="majorEastAsia" w:eastAsiaTheme="majorEastAsia" w:hAnsiTheme="majorEastAsia" w:cs="ＭＳゴシック"/>
                <w:kern w:val="0"/>
                <w:szCs w:val="21"/>
              </w:rPr>
            </w:pPr>
          </w:p>
          <w:p w:rsidR="00E1169B"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E1169B" w:rsidRPr="006D10E2" w:rsidRDefault="00E1169B" w:rsidP="005B3028">
            <w:pPr>
              <w:ind w:left="-21"/>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62"/>
        </w:trPr>
        <w:tc>
          <w:tcPr>
            <w:tcW w:w="1255" w:type="dxa"/>
            <w:vMerge/>
            <w:tcBorders>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③　通路に</w:t>
            </w:r>
            <w:r w:rsidRPr="00C821CE">
              <w:rPr>
                <w:rFonts w:asciiTheme="majorEastAsia" w:eastAsiaTheme="majorEastAsia" w:hAnsiTheme="majorEastAsia" w:cs="ＭＳ Ｐゴシック" w:hint="eastAsia"/>
                <w:kern w:val="0"/>
                <w:szCs w:val="21"/>
              </w:rPr>
              <w:t>誘導灯</w:t>
            </w:r>
            <w:r>
              <w:rPr>
                <w:rFonts w:asciiTheme="majorEastAsia" w:eastAsiaTheme="majorEastAsia" w:hAnsiTheme="majorEastAsia" w:cs="ＭＳ Ｐゴシック" w:hint="eastAsia"/>
                <w:kern w:val="0"/>
                <w:szCs w:val="21"/>
              </w:rPr>
              <w:t>を設置している。</w:t>
            </w:r>
          </w:p>
          <w:p w:rsidR="00E1169B" w:rsidRPr="00C821CE" w:rsidRDefault="00E1169B" w:rsidP="00E70B14">
            <w:pPr>
              <w:overflowPunct w:val="0"/>
              <w:autoSpaceDE w:val="0"/>
              <w:autoSpaceDN w:val="0"/>
              <w:adjustRightInd w:val="0"/>
              <w:rPr>
                <w:rFonts w:asciiTheme="majorEastAsia" w:eastAsiaTheme="majorEastAsia" w:hAnsiTheme="majorEastAsia" w:cs="ＭＳ 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80"/>
        </w:trPr>
        <w:tc>
          <w:tcPr>
            <w:tcW w:w="1255" w:type="dxa"/>
            <w:vMerge/>
            <w:tcBorders>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④　</w:t>
            </w:r>
            <w:r w:rsidRPr="00C821CE">
              <w:rPr>
                <w:rFonts w:asciiTheme="majorEastAsia" w:eastAsiaTheme="majorEastAsia" w:hAnsiTheme="majorEastAsia" w:cs="ＭＳ Ｐゴシック" w:hint="eastAsia"/>
                <w:kern w:val="0"/>
                <w:szCs w:val="21"/>
              </w:rPr>
              <w:t>自動火災報知設備</w:t>
            </w:r>
            <w:r>
              <w:rPr>
                <w:rFonts w:asciiTheme="majorEastAsia" w:eastAsiaTheme="majorEastAsia" w:hAnsiTheme="majorEastAsia" w:cs="ＭＳ Ｐゴシック" w:hint="eastAsia"/>
                <w:kern w:val="0"/>
                <w:szCs w:val="21"/>
              </w:rPr>
              <w:t>を設置している。</w:t>
            </w:r>
          </w:p>
          <w:p w:rsidR="00E1169B" w:rsidRPr="00C821CE" w:rsidRDefault="00E1169B"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62"/>
        </w:trPr>
        <w:tc>
          <w:tcPr>
            <w:tcW w:w="1255" w:type="dxa"/>
            <w:vMerge/>
            <w:tcBorders>
              <w:left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⑤</w:t>
            </w:r>
            <w:r w:rsidRPr="00C821CE">
              <w:rPr>
                <w:rFonts w:asciiTheme="majorEastAsia" w:eastAsiaTheme="majorEastAsia" w:hAnsiTheme="majorEastAsia" w:cs="ＭＳ Ｐゴシック" w:hint="eastAsia"/>
                <w:kern w:val="0"/>
                <w:szCs w:val="21"/>
              </w:rPr>
              <w:t xml:space="preserve">　避難経路</w:t>
            </w:r>
            <w:r>
              <w:rPr>
                <w:rFonts w:asciiTheme="majorEastAsia" w:eastAsiaTheme="majorEastAsia" w:hAnsiTheme="majorEastAsia" w:cs="ＭＳ Ｐゴシック" w:hint="eastAsia"/>
                <w:kern w:val="0"/>
                <w:szCs w:val="21"/>
              </w:rPr>
              <w:t>を通路等に</w:t>
            </w:r>
            <w:r w:rsidRPr="00C821CE">
              <w:rPr>
                <w:rFonts w:asciiTheme="majorEastAsia" w:eastAsiaTheme="majorEastAsia" w:hAnsiTheme="majorEastAsia" w:cs="ＭＳ Ｐゴシック" w:hint="eastAsia"/>
                <w:kern w:val="0"/>
                <w:szCs w:val="21"/>
              </w:rPr>
              <w:t>掲示</w:t>
            </w:r>
            <w:r>
              <w:rPr>
                <w:rFonts w:asciiTheme="majorEastAsia" w:eastAsiaTheme="majorEastAsia" w:hAnsiTheme="majorEastAsia" w:cs="ＭＳ Ｐゴシック" w:hint="eastAsia"/>
                <w:kern w:val="0"/>
                <w:szCs w:val="21"/>
              </w:rPr>
              <w:t>している。</w:t>
            </w:r>
          </w:p>
          <w:p w:rsidR="00E1169B" w:rsidRPr="00C821CE" w:rsidRDefault="00E1169B"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24"/>
        </w:trPr>
        <w:tc>
          <w:tcPr>
            <w:tcW w:w="1255" w:type="dxa"/>
            <w:vMerge/>
            <w:tcBorders>
              <w:left w:val="single" w:sz="4" w:space="0" w:color="auto"/>
              <w:bottom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⑥</w:t>
            </w:r>
            <w:r w:rsidRPr="00C821CE">
              <w:rPr>
                <w:rFonts w:asciiTheme="majorEastAsia" w:eastAsiaTheme="majorEastAsia" w:hAnsiTheme="majorEastAsia" w:cs="ＭＳ Ｐゴシック" w:hint="eastAsia"/>
                <w:kern w:val="0"/>
                <w:szCs w:val="21"/>
              </w:rPr>
              <w:t xml:space="preserve">　火災通報装置</w:t>
            </w:r>
            <w:r>
              <w:rPr>
                <w:rFonts w:asciiTheme="majorEastAsia" w:eastAsiaTheme="majorEastAsia" w:hAnsiTheme="majorEastAsia" w:cs="ＭＳ Ｐゴシック" w:hint="eastAsia"/>
                <w:kern w:val="0"/>
                <w:szCs w:val="21"/>
              </w:rPr>
              <w:t>を設置している。</w:t>
            </w:r>
          </w:p>
          <w:p w:rsidR="00E1169B" w:rsidRPr="00C821CE" w:rsidRDefault="00E1169B"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5B3028">
        <w:trPr>
          <w:trHeight w:val="280"/>
        </w:trPr>
        <w:tc>
          <w:tcPr>
            <w:tcW w:w="1255" w:type="dxa"/>
            <w:vMerge/>
            <w:tcBorders>
              <w:top w:val="single" w:sz="4" w:space="0" w:color="auto"/>
              <w:left w:val="single" w:sz="4" w:space="0" w:color="auto"/>
              <w:bottom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⑦</w:t>
            </w:r>
            <w:r w:rsidRPr="00C821CE">
              <w:rPr>
                <w:rFonts w:asciiTheme="majorEastAsia" w:eastAsiaTheme="majorEastAsia" w:hAnsiTheme="majorEastAsia" w:cs="ＭＳ Ｐゴシック" w:hint="eastAsia"/>
                <w:kern w:val="0"/>
                <w:szCs w:val="21"/>
              </w:rPr>
              <w:t xml:space="preserve">　スプリンクラー</w:t>
            </w:r>
            <w:r>
              <w:rPr>
                <w:rFonts w:asciiTheme="majorEastAsia" w:eastAsiaTheme="majorEastAsia" w:hAnsiTheme="majorEastAsia" w:cs="ＭＳ Ｐゴシック" w:hint="eastAsia"/>
                <w:kern w:val="0"/>
                <w:szCs w:val="21"/>
              </w:rPr>
              <w:t>を設置している。</w:t>
            </w:r>
          </w:p>
          <w:p w:rsidR="00E1169B" w:rsidRPr="00C821CE" w:rsidRDefault="00E1169B"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single" w:sz="4" w:space="0" w:color="auto"/>
              <w:right w:val="dotted" w:sz="4" w:space="0" w:color="auto"/>
            </w:tcBorders>
            <w:vAlign w:val="center"/>
          </w:tcPr>
          <w:p w:rsidR="00E1169B" w:rsidRPr="006D10E2" w:rsidRDefault="00E1169B"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single" w:sz="4" w:space="0" w:color="auto"/>
              <w:right w:val="single" w:sz="4" w:space="0" w:color="auto"/>
            </w:tcBorders>
            <w:vAlign w:val="center"/>
          </w:tcPr>
          <w:p w:rsidR="00E1169B" w:rsidRPr="006D10E2" w:rsidRDefault="00E1169B"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bottom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bl>
    <w:p w:rsidR="00B054AB" w:rsidRDefault="00B054AB">
      <w:r>
        <w:br w:type="page"/>
      </w: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7D5DA0" w:rsidRPr="00C821CE" w:rsidTr="00B054AB">
        <w:trPr>
          <w:trHeight w:val="273"/>
        </w:trPr>
        <w:tc>
          <w:tcPr>
            <w:tcW w:w="125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E1169B" w:rsidRPr="00C821CE" w:rsidTr="00E1169B">
        <w:trPr>
          <w:trHeight w:val="280"/>
        </w:trPr>
        <w:tc>
          <w:tcPr>
            <w:tcW w:w="1255" w:type="dxa"/>
            <w:vMerge w:val="restart"/>
            <w:tcBorders>
              <w:top w:val="single" w:sz="4" w:space="0" w:color="auto"/>
              <w:left w:val="single" w:sz="4" w:space="0" w:color="auto"/>
              <w:right w:val="single" w:sz="4" w:space="0" w:color="auto"/>
            </w:tcBorders>
          </w:tcPr>
          <w:p w:rsidR="00E1169B" w:rsidRDefault="00E1169B" w:rsidP="00F176B4">
            <w:pPr>
              <w:ind w:left="-21"/>
              <w:jc w:val="left"/>
            </w:pPr>
            <w:r>
              <w:rPr>
                <w:rFonts w:hint="eastAsia"/>
              </w:rPr>
              <w:t>３</w:t>
            </w:r>
          </w:p>
          <w:p w:rsidR="00E1169B" w:rsidRDefault="00E1169B" w:rsidP="00F176B4">
            <w:pPr>
              <w:ind w:left="-21"/>
              <w:jc w:val="left"/>
            </w:pPr>
            <w:r>
              <w:rPr>
                <w:rFonts w:hint="eastAsia"/>
              </w:rPr>
              <w:t>消防関係</w:t>
            </w:r>
          </w:p>
          <w:p w:rsidR="00E1169B" w:rsidRPr="00C821CE" w:rsidRDefault="00E1169B" w:rsidP="00F176B4">
            <w:pPr>
              <w:ind w:left="-21"/>
              <w:jc w:val="left"/>
              <w:rPr>
                <w:rFonts w:asciiTheme="majorEastAsia" w:eastAsiaTheme="majorEastAsia" w:hAnsiTheme="majorEastAsia" w:cs="ＭＳゴシック"/>
                <w:b/>
                <w:kern w:val="0"/>
                <w:szCs w:val="21"/>
              </w:rPr>
            </w:pPr>
            <w:r>
              <w:rPr>
                <w:rFonts w:hint="eastAsia"/>
              </w:rPr>
              <w:t>（続き）</w:t>
            </w: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（６）消防法により必要な消防設備の点検を行っていますか。</w:t>
            </w:r>
          </w:p>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その他、日常の点検を行っていますか。</w:t>
            </w:r>
          </w:p>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E1169B" w:rsidRDefault="00E1169B" w:rsidP="00F91E5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E1169B" w:rsidRPr="006D10E2" w:rsidRDefault="00E1169B" w:rsidP="00F91E5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E1169B" w:rsidRPr="00C821CE" w:rsidTr="00E1169B">
        <w:trPr>
          <w:trHeight w:val="280"/>
        </w:trPr>
        <w:tc>
          <w:tcPr>
            <w:tcW w:w="1255" w:type="dxa"/>
            <w:vMerge/>
            <w:tcBorders>
              <w:left w:val="single" w:sz="4" w:space="0" w:color="auto"/>
              <w:bottom w:val="single" w:sz="4" w:space="0" w:color="auto"/>
              <w:right w:val="single" w:sz="4" w:space="0" w:color="auto"/>
            </w:tcBorders>
          </w:tcPr>
          <w:p w:rsidR="00E1169B" w:rsidRPr="00C821CE" w:rsidRDefault="00E1169B"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（７）消防計画等に従い計画的に避難訓練を行っていますか。</w:t>
            </w:r>
          </w:p>
          <w:p w:rsidR="00E1169B" w:rsidRPr="006303A7" w:rsidRDefault="00E1169B" w:rsidP="00651C9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6303A7">
              <w:rPr>
                <w:rFonts w:asciiTheme="majorEastAsia" w:eastAsiaTheme="majorEastAsia" w:hAnsiTheme="majorEastAsia" w:cs="ＭＳゴシック" w:hint="eastAsia"/>
                <w:kern w:val="0"/>
                <w:szCs w:val="21"/>
              </w:rPr>
              <w:t>直近</w:t>
            </w:r>
            <w:r>
              <w:rPr>
                <w:rFonts w:asciiTheme="majorEastAsia" w:eastAsiaTheme="majorEastAsia" w:hAnsiTheme="majorEastAsia" w:cs="ＭＳゴシック" w:hint="eastAsia"/>
                <w:kern w:val="0"/>
                <w:szCs w:val="21"/>
              </w:rPr>
              <w:t>２</w:t>
            </w:r>
            <w:r w:rsidRPr="006303A7">
              <w:rPr>
                <w:rFonts w:asciiTheme="majorEastAsia" w:eastAsiaTheme="majorEastAsia" w:hAnsiTheme="majorEastAsia" w:cs="ＭＳゴシック" w:hint="eastAsia"/>
                <w:kern w:val="0"/>
                <w:szCs w:val="21"/>
              </w:rPr>
              <w:t>回の実施日を記入してください。</w:t>
            </w:r>
          </w:p>
          <w:p w:rsidR="00E1169B" w:rsidRPr="00E70B14" w:rsidRDefault="00E1169B" w:rsidP="00651C9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E1169B" w:rsidRDefault="00E1169B" w:rsidP="00E70B14">
            <w:pPr>
              <w:overflowPunct w:val="0"/>
              <w:autoSpaceDE w:val="0"/>
              <w:autoSpaceDN w:val="0"/>
              <w:adjustRightInd w:val="0"/>
              <w:rPr>
                <w:rFonts w:asciiTheme="majorEastAsia" w:eastAsiaTheme="majorEastAsia" w:hAnsiTheme="majorEastAsia" w:cs="ＭＳ Ｐゴシック"/>
                <w:kern w:val="0"/>
                <w:szCs w:val="21"/>
              </w:rPr>
            </w:pPr>
            <w:r w:rsidRPr="006303A7">
              <w:rPr>
                <w:rFonts w:asciiTheme="majorEastAsia" w:eastAsiaTheme="majorEastAsia" w:hAnsiTheme="majorEastAsia" w:cs="ＭＳゴシック" w:hint="eastAsia"/>
                <w:kern w:val="0"/>
                <w:szCs w:val="21"/>
              </w:rPr>
              <w:t xml:space="preserve">　（</w:t>
            </w:r>
            <w:r w:rsidR="00394A0F">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 xml:space="preserve">　　年　　月　　日</w:t>
            </w:r>
            <w:r w:rsidRPr="006303A7">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w:t>
            </w:r>
            <w:r w:rsidRPr="006303A7">
              <w:rPr>
                <w:rFonts w:asciiTheme="majorEastAsia" w:eastAsiaTheme="majorEastAsia" w:hAnsiTheme="majorEastAsia" w:cs="ＭＳゴシック" w:hint="eastAsia"/>
                <w:kern w:val="0"/>
                <w:szCs w:val="21"/>
              </w:rPr>
              <w:t>（</w:t>
            </w:r>
            <w:r w:rsidR="00394A0F">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 xml:space="preserve">　　年</w:t>
            </w:r>
            <w:r w:rsidRPr="006303A7">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月　　日</w:t>
            </w:r>
            <w:r w:rsidRPr="006303A7">
              <w:rPr>
                <w:rFonts w:asciiTheme="majorEastAsia" w:eastAsiaTheme="majorEastAsia" w:hAnsiTheme="majorEastAsia" w:cs="ＭＳゴシック" w:hint="eastAsia"/>
                <w:kern w:val="0"/>
                <w:szCs w:val="21"/>
              </w:rPr>
              <w:t>）</w:t>
            </w:r>
          </w:p>
          <w:p w:rsidR="00E1169B" w:rsidRDefault="00E1169B"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E1169B" w:rsidRDefault="00E1169B"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E1169B" w:rsidRPr="006D10E2" w:rsidRDefault="00E1169B"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E1169B" w:rsidRPr="00C821CE" w:rsidRDefault="00E1169B" w:rsidP="002A759E">
            <w:pPr>
              <w:jc w:val="left"/>
              <w:rPr>
                <w:rFonts w:asciiTheme="majorEastAsia" w:eastAsiaTheme="majorEastAsia" w:hAnsiTheme="majorEastAsia" w:cs="ＭＳゴシック"/>
                <w:kern w:val="0"/>
                <w:szCs w:val="21"/>
              </w:rPr>
            </w:pPr>
          </w:p>
        </w:tc>
      </w:tr>
      <w:tr w:rsidR="00535872" w:rsidRPr="00C821CE" w:rsidTr="00535872">
        <w:trPr>
          <w:trHeight w:val="280"/>
        </w:trPr>
        <w:tc>
          <w:tcPr>
            <w:tcW w:w="1255" w:type="dxa"/>
            <w:vMerge w:val="restart"/>
            <w:tcBorders>
              <w:left w:val="single" w:sz="4" w:space="0" w:color="auto"/>
              <w:right w:val="single" w:sz="4" w:space="0" w:color="auto"/>
            </w:tcBorders>
          </w:tcPr>
          <w:p w:rsidR="00535872" w:rsidRDefault="007D5DA0"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C821CE"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非常災害対策</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E70B1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（１）上記の消防計画・避難訓練を含め非常災害対策について、次のとおり対応していますか。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E42545">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・非常災害に関する具体的な計画を従業者に周知している。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E42545">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・計画には関係機関への通報及び地域住民等との連携体制が</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E42545">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含まれている。</w:t>
            </w:r>
          </w:p>
          <w:p w:rsidR="00535872" w:rsidRDefault="00535872" w:rsidP="00651C94">
            <w:pPr>
              <w:ind w:left="355" w:hangingChars="178" w:hanging="355"/>
              <w:jc w:val="left"/>
              <w:rPr>
                <w:rFonts w:asciiTheme="majorEastAsia" w:eastAsiaTheme="majorEastAsia" w:hAnsiTheme="majorEastAsia" w:cs="ＭＳ Ｐゴシック"/>
                <w:kern w:val="0"/>
                <w:szCs w:val="21"/>
              </w:rPr>
            </w:pPr>
            <w:r>
              <w:rPr>
                <w:rFonts w:asciiTheme="majorEastAsia" w:eastAsiaTheme="majorEastAsia" w:hAnsiTheme="majorEastAsia" w:cs="ＭＳゴシック" w:hint="eastAsia"/>
                <w:kern w:val="0"/>
                <w:szCs w:val="21"/>
              </w:rPr>
              <w:t xml:space="preserve">　</w:t>
            </w:r>
            <w:r w:rsidR="00E42545">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・定期的に夜間を想定した避難、救出等の訓練を実施している。</w:t>
            </w:r>
          </w:p>
          <w:p w:rsidR="00535872" w:rsidRDefault="00535872" w:rsidP="00651C9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6D10E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535872"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第10</w:t>
            </w:r>
            <w:r w:rsidR="00D17EA7">
              <w:rPr>
                <w:rFonts w:asciiTheme="majorEastAsia" w:eastAsiaTheme="majorEastAsia" w:hAnsiTheme="majorEastAsia" w:cs="ＭＳゴシック" w:hint="eastAsia"/>
                <w:kern w:val="0"/>
                <w:szCs w:val="21"/>
              </w:rPr>
              <w:t>9</w:t>
            </w:r>
            <w:r>
              <w:rPr>
                <w:rFonts w:asciiTheme="majorEastAsia" w:eastAsiaTheme="majorEastAsia" w:hAnsiTheme="majorEastAsia" w:cs="ＭＳゴシック" w:hint="eastAsia"/>
                <w:kern w:val="0"/>
                <w:szCs w:val="21"/>
              </w:rPr>
              <w:t>条</w:t>
            </w:r>
          </w:p>
          <w:p w:rsidR="00E46089" w:rsidRDefault="00E46089"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地域第59条の15</w:t>
            </w:r>
          </w:p>
          <w:p w:rsidR="005222E1" w:rsidRDefault="00E46089"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要綱</w:t>
            </w:r>
          </w:p>
          <w:p w:rsidR="00E46089" w:rsidRDefault="00E46089"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第49条</w:t>
            </w:r>
            <w:r w:rsidR="00E1169B">
              <w:rPr>
                <w:rFonts w:asciiTheme="majorEastAsia" w:eastAsiaTheme="majorEastAsia" w:hAnsiTheme="majorEastAsia" w:cs="ＭＳゴシック" w:hint="eastAsia"/>
                <w:kern w:val="0"/>
                <w:szCs w:val="21"/>
              </w:rPr>
              <w:t>及び第62条</w:t>
            </w:r>
          </w:p>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FF7F03"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tc>
      </w:tr>
      <w:tr w:rsidR="00535872" w:rsidRPr="00C821CE" w:rsidTr="00535872">
        <w:trPr>
          <w:trHeight w:val="280"/>
        </w:trPr>
        <w:tc>
          <w:tcPr>
            <w:tcW w:w="1255" w:type="dxa"/>
            <w:vMerge/>
            <w:tcBorders>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20C52">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（２）利用者の特性に応じ、食糧その他の非常災害時において必要となる次に例示する物資の備蓄に努めていますか。</w:t>
            </w:r>
          </w:p>
          <w:p w:rsidR="00535872" w:rsidRPr="00E42545" w:rsidRDefault="00535872" w:rsidP="00CD3D33">
            <w:pPr>
              <w:autoSpaceDE w:val="0"/>
              <w:autoSpaceDN w:val="0"/>
              <w:adjustRightInd w:val="0"/>
              <w:jc w:val="left"/>
              <w:rPr>
                <w:rFonts w:asciiTheme="majorEastAsia" w:eastAsiaTheme="majorEastAsia" w:hAnsiTheme="majorEastAsia" w:cs="ＭＳ 明朝"/>
                <w:kern w:val="0"/>
                <w:szCs w:val="21"/>
              </w:rPr>
            </w:pPr>
            <w:r>
              <w:rPr>
                <w:rFonts w:ascii="ＭＳ 明朝" w:eastAsia="ＭＳ 明朝" w:cs="ＭＳ 明朝" w:hint="eastAsia"/>
                <w:kern w:val="0"/>
                <w:sz w:val="20"/>
                <w:szCs w:val="20"/>
              </w:rPr>
              <w:t xml:space="preserve">　</w:t>
            </w:r>
            <w:r w:rsidR="00E42545">
              <w:rPr>
                <w:rFonts w:ascii="ＭＳ 明朝" w:eastAsia="ＭＳ 明朝" w:cs="ＭＳ 明朝" w:hint="eastAsia"/>
                <w:kern w:val="0"/>
                <w:sz w:val="20"/>
                <w:szCs w:val="20"/>
              </w:rPr>
              <w:t xml:space="preserve">　</w:t>
            </w:r>
            <w:r w:rsidRPr="00E42545">
              <w:rPr>
                <w:rFonts w:asciiTheme="majorEastAsia" w:eastAsiaTheme="majorEastAsia" w:hAnsiTheme="majorEastAsia" w:cs="ＭＳ 明朝" w:hint="eastAsia"/>
                <w:kern w:val="0"/>
                <w:szCs w:val="21"/>
              </w:rPr>
              <w:t>・非常用食糧（老人食等の特別食を含む</w:t>
            </w:r>
            <w:r w:rsidRPr="00E42545">
              <w:rPr>
                <w:rFonts w:asciiTheme="majorEastAsia" w:eastAsiaTheme="majorEastAsia" w:hAnsiTheme="majorEastAsia" w:cs="ＭＳ Ｐ明朝" w:hint="eastAsia"/>
                <w:kern w:val="0"/>
                <w:szCs w:val="21"/>
              </w:rPr>
              <w:t>）（</w:t>
            </w:r>
            <w:r w:rsidRPr="00E42545">
              <w:rPr>
                <w:rFonts w:asciiTheme="majorEastAsia" w:eastAsiaTheme="majorEastAsia" w:hAnsiTheme="majorEastAsia" w:cs="ＭＳ 明朝" w:hint="eastAsia"/>
                <w:kern w:val="0"/>
                <w:szCs w:val="21"/>
              </w:rPr>
              <w:t>３日分）</w:t>
            </w:r>
          </w:p>
          <w:p w:rsidR="00535872" w:rsidRPr="00E42545" w:rsidRDefault="00535872" w:rsidP="00CD3D33">
            <w:pPr>
              <w:autoSpaceDE w:val="0"/>
              <w:autoSpaceDN w:val="0"/>
              <w:adjustRightInd w:val="0"/>
              <w:jc w:val="left"/>
              <w:rPr>
                <w:rFonts w:asciiTheme="majorEastAsia" w:eastAsiaTheme="majorEastAsia" w:hAnsiTheme="majorEastAsia" w:cs="ＭＳ 明朝"/>
                <w:kern w:val="0"/>
                <w:szCs w:val="21"/>
              </w:rPr>
            </w:pPr>
            <w:r w:rsidRPr="00E42545">
              <w:rPr>
                <w:rFonts w:asciiTheme="majorEastAsia" w:eastAsiaTheme="majorEastAsia" w:hAnsiTheme="majorEastAsia" w:cs="ＭＳ 明朝" w:hint="eastAsia"/>
                <w:kern w:val="0"/>
                <w:szCs w:val="21"/>
              </w:rPr>
              <w:t xml:space="preserve">　</w:t>
            </w:r>
            <w:r w:rsidR="00E42545" w:rsidRPr="00E42545">
              <w:rPr>
                <w:rFonts w:asciiTheme="majorEastAsia" w:eastAsiaTheme="majorEastAsia" w:hAnsiTheme="majorEastAsia" w:cs="ＭＳ 明朝" w:hint="eastAsia"/>
                <w:kern w:val="0"/>
                <w:szCs w:val="21"/>
              </w:rPr>
              <w:t xml:space="preserve">　</w:t>
            </w:r>
            <w:r w:rsidRPr="00E42545">
              <w:rPr>
                <w:rFonts w:asciiTheme="majorEastAsia" w:eastAsiaTheme="majorEastAsia" w:hAnsiTheme="majorEastAsia" w:cs="ＭＳ 明朝" w:hint="eastAsia"/>
                <w:kern w:val="0"/>
                <w:szCs w:val="21"/>
              </w:rPr>
              <w:t>・飲料水（３日分）</w:t>
            </w:r>
          </w:p>
          <w:p w:rsidR="00535872" w:rsidRPr="00E42545" w:rsidRDefault="00535872" w:rsidP="00CD3D33">
            <w:pPr>
              <w:autoSpaceDE w:val="0"/>
              <w:autoSpaceDN w:val="0"/>
              <w:adjustRightInd w:val="0"/>
              <w:jc w:val="left"/>
              <w:rPr>
                <w:rFonts w:asciiTheme="majorEastAsia" w:eastAsiaTheme="majorEastAsia" w:hAnsiTheme="majorEastAsia" w:cs="ＭＳ 明朝"/>
                <w:kern w:val="0"/>
                <w:szCs w:val="21"/>
              </w:rPr>
            </w:pPr>
            <w:r w:rsidRPr="00E42545">
              <w:rPr>
                <w:rFonts w:asciiTheme="majorEastAsia" w:eastAsiaTheme="majorEastAsia" w:hAnsiTheme="majorEastAsia" w:cs="ＭＳ 明朝" w:hint="eastAsia"/>
                <w:kern w:val="0"/>
                <w:szCs w:val="21"/>
              </w:rPr>
              <w:t xml:space="preserve">　</w:t>
            </w:r>
            <w:r w:rsidR="00E42545" w:rsidRPr="00E42545">
              <w:rPr>
                <w:rFonts w:asciiTheme="majorEastAsia" w:eastAsiaTheme="majorEastAsia" w:hAnsiTheme="majorEastAsia" w:cs="ＭＳ 明朝" w:hint="eastAsia"/>
                <w:kern w:val="0"/>
                <w:szCs w:val="21"/>
              </w:rPr>
              <w:t xml:space="preserve">　</w:t>
            </w:r>
            <w:r w:rsidRPr="00E42545">
              <w:rPr>
                <w:rFonts w:asciiTheme="majorEastAsia" w:eastAsiaTheme="majorEastAsia" w:hAnsiTheme="majorEastAsia" w:cs="ＭＳ 明朝" w:hint="eastAsia"/>
                <w:kern w:val="0"/>
                <w:szCs w:val="21"/>
              </w:rPr>
              <w:t>・常備薬（３日分）</w:t>
            </w:r>
          </w:p>
          <w:p w:rsidR="00535872" w:rsidRPr="00E42545" w:rsidRDefault="00535872" w:rsidP="00CD3D33">
            <w:pPr>
              <w:autoSpaceDE w:val="0"/>
              <w:autoSpaceDN w:val="0"/>
              <w:adjustRightInd w:val="0"/>
              <w:jc w:val="left"/>
              <w:rPr>
                <w:rFonts w:asciiTheme="majorEastAsia" w:eastAsiaTheme="majorEastAsia" w:hAnsiTheme="majorEastAsia" w:cs="ＭＳ 明朝"/>
                <w:kern w:val="0"/>
                <w:szCs w:val="21"/>
              </w:rPr>
            </w:pPr>
            <w:r w:rsidRPr="00E42545">
              <w:rPr>
                <w:rFonts w:asciiTheme="majorEastAsia" w:eastAsiaTheme="majorEastAsia" w:hAnsiTheme="majorEastAsia" w:cs="ＭＳ 明朝" w:hint="eastAsia"/>
                <w:kern w:val="0"/>
                <w:szCs w:val="21"/>
              </w:rPr>
              <w:t xml:space="preserve">　</w:t>
            </w:r>
            <w:r w:rsidR="00E42545" w:rsidRPr="00E42545">
              <w:rPr>
                <w:rFonts w:asciiTheme="majorEastAsia" w:eastAsiaTheme="majorEastAsia" w:hAnsiTheme="majorEastAsia" w:cs="ＭＳ 明朝" w:hint="eastAsia"/>
                <w:kern w:val="0"/>
                <w:szCs w:val="21"/>
              </w:rPr>
              <w:t xml:space="preserve">　</w:t>
            </w:r>
            <w:r w:rsidRPr="00E42545">
              <w:rPr>
                <w:rFonts w:asciiTheme="majorEastAsia" w:eastAsiaTheme="majorEastAsia" w:hAnsiTheme="majorEastAsia" w:cs="ＭＳ 明朝" w:hint="eastAsia"/>
                <w:kern w:val="0"/>
                <w:szCs w:val="21"/>
              </w:rPr>
              <w:t>・介護用品（おむつ、尿とりパッド等）（３日分）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E42545">
              <w:rPr>
                <w:rFonts w:asciiTheme="majorEastAsia" w:eastAsiaTheme="majorEastAsia" w:hAnsiTheme="majorEastAsia" w:cs="ＭＳ 明朝" w:hint="eastAsia"/>
                <w:kern w:val="0"/>
                <w:szCs w:val="21"/>
              </w:rPr>
              <w:t xml:space="preserve">　</w:t>
            </w:r>
            <w:r w:rsidR="00E42545" w:rsidRPr="00E42545">
              <w:rPr>
                <w:rFonts w:asciiTheme="majorEastAsia" w:eastAsiaTheme="majorEastAsia" w:hAnsiTheme="majorEastAsia" w:cs="ＭＳ 明朝" w:hint="eastAsia"/>
                <w:kern w:val="0"/>
                <w:szCs w:val="21"/>
              </w:rPr>
              <w:t xml:space="preserve">　</w:t>
            </w:r>
            <w:r w:rsidRPr="00E42545">
              <w:rPr>
                <w:rFonts w:asciiTheme="majorEastAsia" w:eastAsiaTheme="majorEastAsia" w:hAnsiTheme="majorEastAsia" w:cs="ＭＳ 明朝" w:hint="eastAsia"/>
                <w:kern w:val="0"/>
                <w:szCs w:val="21"/>
              </w:rPr>
              <w:t>・その他（照明器具、熱源、ストレッチャー等移送用具など）</w:t>
            </w:r>
          </w:p>
          <w:p w:rsidR="00535872" w:rsidRDefault="00535872" w:rsidP="00651C94">
            <w:pPr>
              <w:ind w:firstLineChars="100" w:firstLine="200"/>
              <w:jc w:val="left"/>
              <w:rPr>
                <w:rFonts w:asciiTheme="majorEastAsia" w:eastAsiaTheme="majorEastAsia" w:hAnsiTheme="majorEastAsia" w:cs="ＭＳゴシック"/>
                <w:kern w:val="0"/>
                <w:szCs w:val="21"/>
              </w:rPr>
            </w:pPr>
          </w:p>
          <w:p w:rsidR="007D5DA0" w:rsidRDefault="007D5DA0" w:rsidP="00651C94">
            <w:pPr>
              <w:ind w:firstLineChars="100" w:firstLine="200"/>
              <w:jc w:val="left"/>
              <w:rPr>
                <w:rFonts w:asciiTheme="majorEastAsia" w:eastAsiaTheme="majorEastAsia" w:hAnsiTheme="majorEastAsia" w:cs="ＭＳゴシック"/>
                <w:kern w:val="0"/>
                <w:szCs w:val="21"/>
              </w:rPr>
            </w:pPr>
          </w:p>
          <w:p w:rsidR="007D5DA0" w:rsidRPr="003567D9" w:rsidRDefault="007D5DA0" w:rsidP="00651C94">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535872"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w:t>
            </w:r>
            <w:r w:rsidR="007B1C74">
              <w:rPr>
                <w:rFonts w:asciiTheme="majorEastAsia" w:eastAsiaTheme="majorEastAsia" w:hAnsiTheme="majorEastAsia" w:cs="ＭＳゴシック" w:hint="eastAsia"/>
                <w:kern w:val="0"/>
                <w:szCs w:val="21"/>
              </w:rPr>
              <w:t>101</w:t>
            </w:r>
            <w:r>
              <w:rPr>
                <w:rFonts w:asciiTheme="majorEastAsia" w:eastAsiaTheme="majorEastAsia" w:hAnsiTheme="majorEastAsia" w:cs="ＭＳゴシック" w:hint="eastAsia"/>
                <w:kern w:val="0"/>
                <w:szCs w:val="21"/>
              </w:rPr>
              <w:t>条第8項</w:t>
            </w:r>
          </w:p>
          <w:p w:rsidR="007D5DA0"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p w:rsidR="007D5DA0" w:rsidRDefault="007D5DA0" w:rsidP="00CD3D33">
            <w:pPr>
              <w:jc w:val="left"/>
              <w:rPr>
                <w:rFonts w:asciiTheme="majorEastAsia" w:eastAsiaTheme="majorEastAsia" w:hAnsiTheme="majorEastAsia" w:cs="ＭＳゴシック"/>
                <w:kern w:val="0"/>
                <w:szCs w:val="21"/>
              </w:rPr>
            </w:pPr>
          </w:p>
          <w:p w:rsidR="007D5DA0" w:rsidRDefault="00BA5D79" w:rsidP="007D5DA0">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川口市</w:t>
            </w:r>
            <w:r w:rsidR="00535872" w:rsidRPr="007D5DA0">
              <w:rPr>
                <w:rFonts w:asciiTheme="majorEastAsia" w:eastAsiaTheme="majorEastAsia" w:hAnsiTheme="majorEastAsia" w:cs="ＭＳゴシック" w:hint="eastAsia"/>
                <w:spacing w:val="-20"/>
                <w:kern w:val="0"/>
                <w:szCs w:val="21"/>
              </w:rPr>
              <w:t>地域防災計画（</w:t>
            </w:r>
            <w:r>
              <w:rPr>
                <w:rFonts w:asciiTheme="majorEastAsia" w:eastAsiaTheme="majorEastAsia" w:hAnsiTheme="majorEastAsia" w:cs="ＭＳゴシック" w:hint="eastAsia"/>
                <w:spacing w:val="-20"/>
                <w:kern w:val="0"/>
                <w:szCs w:val="21"/>
              </w:rPr>
              <w:t>共通</w:t>
            </w:r>
            <w:r w:rsidR="00535872" w:rsidRPr="007D5DA0">
              <w:rPr>
                <w:rFonts w:asciiTheme="majorEastAsia" w:eastAsiaTheme="majorEastAsia" w:hAnsiTheme="majorEastAsia" w:cs="ＭＳゴシック" w:hint="eastAsia"/>
                <w:spacing w:val="-20"/>
                <w:kern w:val="0"/>
                <w:szCs w:val="21"/>
              </w:rPr>
              <w:t>編）</w:t>
            </w:r>
          </w:p>
          <w:p w:rsidR="00535872" w:rsidRPr="003567D9" w:rsidRDefault="00BA5D79" w:rsidP="007D5DA0">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spacing w:val="-20"/>
                <w:kern w:val="0"/>
                <w:szCs w:val="21"/>
              </w:rPr>
              <w:t>第2部</w:t>
            </w:r>
            <w:r w:rsidR="00535872" w:rsidRPr="007D5DA0">
              <w:rPr>
                <w:rFonts w:asciiTheme="majorEastAsia" w:eastAsiaTheme="majorEastAsia" w:hAnsiTheme="majorEastAsia" w:cs="ＭＳゴシック" w:hint="eastAsia"/>
                <w:spacing w:val="-20"/>
                <w:kern w:val="0"/>
                <w:szCs w:val="21"/>
              </w:rPr>
              <w:t>第</w:t>
            </w:r>
            <w:r>
              <w:rPr>
                <w:rFonts w:asciiTheme="majorEastAsia" w:eastAsiaTheme="majorEastAsia" w:hAnsiTheme="majorEastAsia" w:cs="ＭＳゴシック" w:hint="eastAsia"/>
                <w:spacing w:val="-20"/>
                <w:kern w:val="0"/>
                <w:szCs w:val="21"/>
              </w:rPr>
              <w:t>3</w:t>
            </w:r>
            <w:r w:rsidR="00535872" w:rsidRPr="007D5DA0">
              <w:rPr>
                <w:rFonts w:asciiTheme="majorEastAsia" w:eastAsiaTheme="majorEastAsia" w:hAnsiTheme="majorEastAsia" w:cs="ＭＳゴシック" w:hint="eastAsia"/>
                <w:spacing w:val="-20"/>
                <w:kern w:val="0"/>
                <w:szCs w:val="21"/>
              </w:rPr>
              <w:t>章第6</w:t>
            </w:r>
            <w:r>
              <w:rPr>
                <w:rFonts w:asciiTheme="majorEastAsia" w:eastAsiaTheme="majorEastAsia" w:hAnsiTheme="majorEastAsia" w:cs="ＭＳゴシック" w:hint="eastAsia"/>
                <w:spacing w:val="-20"/>
                <w:kern w:val="0"/>
                <w:szCs w:val="21"/>
              </w:rPr>
              <w:t>節第2</w:t>
            </w:r>
          </w:p>
        </w:tc>
      </w:tr>
      <w:tr w:rsidR="00535872" w:rsidRPr="00C821CE" w:rsidTr="00535872">
        <w:trPr>
          <w:trHeight w:val="2166"/>
        </w:trPr>
        <w:tc>
          <w:tcPr>
            <w:tcW w:w="1255" w:type="dxa"/>
            <w:vMerge w:val="restart"/>
            <w:tcBorders>
              <w:top w:val="single" w:sz="4" w:space="0" w:color="auto"/>
              <w:left w:val="single" w:sz="4" w:space="0" w:color="auto"/>
              <w:right w:val="single" w:sz="4" w:space="0" w:color="auto"/>
            </w:tcBorders>
          </w:tcPr>
          <w:p w:rsidR="00535872" w:rsidRDefault="007D5DA0"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５</w:t>
            </w:r>
          </w:p>
          <w:p w:rsidR="00535872" w:rsidRPr="003567D9" w:rsidRDefault="00535872" w:rsidP="00DC5D9F">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事故対応・記録整備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A51A55">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（１）宿泊サービスによる事故が発生した場合には、次のとおり対応していますか。</w:t>
            </w:r>
          </w:p>
          <w:p w:rsidR="00535872" w:rsidRDefault="00535872" w:rsidP="00E42545">
            <w:pPr>
              <w:ind w:leftChars="200" w:left="599"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00BA5D79">
              <w:rPr>
                <w:rFonts w:asciiTheme="majorEastAsia" w:eastAsiaTheme="majorEastAsia" w:hAnsiTheme="majorEastAsia" w:cs="ＭＳゴシック" w:hint="eastAsia"/>
                <w:kern w:val="0"/>
                <w:szCs w:val="21"/>
              </w:rPr>
              <w:t>市</w:t>
            </w:r>
            <w:r w:rsidRPr="006C3071">
              <w:rPr>
                <w:rFonts w:asciiTheme="majorEastAsia" w:eastAsiaTheme="majorEastAsia" w:hAnsiTheme="majorEastAsia" w:cs="ＭＳゴシック" w:hint="eastAsia"/>
                <w:kern w:val="0"/>
                <w:szCs w:val="21"/>
              </w:rPr>
              <w:t xml:space="preserve">、利用者の家族、居宅介護支援事業者等に連絡を行うとともに、必要な措置を講じなければならない。 </w:t>
            </w:r>
          </w:p>
          <w:p w:rsidR="00535872" w:rsidRPr="006C3071" w:rsidRDefault="00535872" w:rsidP="00E42545">
            <w:pPr>
              <w:ind w:leftChars="100" w:left="200"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・必要に応じて県等の関係機関に情報提供を行うこと。</w:t>
            </w:r>
          </w:p>
          <w:p w:rsidR="00535872" w:rsidRPr="006C3071" w:rsidRDefault="00535872" w:rsidP="00E42545">
            <w:pPr>
              <w:ind w:firstLineChars="200" w:firstLine="399"/>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Pr="006C3071">
              <w:rPr>
                <w:rFonts w:asciiTheme="majorEastAsia" w:eastAsiaTheme="majorEastAsia" w:hAnsiTheme="majorEastAsia" w:cs="ＭＳゴシック" w:hint="eastAsia"/>
                <w:kern w:val="0"/>
                <w:szCs w:val="21"/>
              </w:rPr>
              <w:t>前項の事故の状況及び処置</w:t>
            </w:r>
            <w:r>
              <w:rPr>
                <w:rFonts w:asciiTheme="majorEastAsia" w:eastAsiaTheme="majorEastAsia" w:hAnsiTheme="majorEastAsia" w:cs="ＭＳゴシック" w:hint="eastAsia"/>
                <w:kern w:val="0"/>
                <w:szCs w:val="21"/>
              </w:rPr>
              <w:t>を</w:t>
            </w:r>
            <w:r w:rsidRPr="006C3071">
              <w:rPr>
                <w:rFonts w:asciiTheme="majorEastAsia" w:eastAsiaTheme="majorEastAsia" w:hAnsiTheme="majorEastAsia" w:cs="ＭＳゴシック" w:hint="eastAsia"/>
                <w:kern w:val="0"/>
                <w:szCs w:val="21"/>
              </w:rPr>
              <w:t xml:space="preserve">記録しなければならない。 </w:t>
            </w:r>
          </w:p>
          <w:p w:rsidR="00535872" w:rsidRDefault="00535872"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条例</w:t>
            </w:r>
          </w:p>
          <w:p w:rsidR="00535872"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第111条第</w:t>
            </w:r>
            <w:r w:rsidR="007B1C74">
              <w:rPr>
                <w:rFonts w:asciiTheme="majorEastAsia" w:eastAsiaTheme="majorEastAsia" w:hAnsiTheme="majorEastAsia" w:cs="ＭＳゴシック" w:hint="eastAsia"/>
                <w:spacing w:val="-20"/>
                <w:kern w:val="0"/>
                <w:szCs w:val="21"/>
              </w:rPr>
              <w:t>4項</w:t>
            </w:r>
          </w:p>
          <w:p w:rsidR="005222E1" w:rsidRDefault="005222E1" w:rsidP="006C3071">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地域</w:t>
            </w:r>
          </w:p>
          <w:p w:rsidR="00535872"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w:t>
            </w:r>
            <w:r w:rsidR="005222E1">
              <w:rPr>
                <w:rFonts w:asciiTheme="majorEastAsia" w:eastAsiaTheme="majorEastAsia" w:hAnsiTheme="majorEastAsia" w:cs="ＭＳゴシック" w:hint="eastAsia"/>
                <w:spacing w:val="-20"/>
                <w:kern w:val="0"/>
                <w:szCs w:val="21"/>
              </w:rPr>
              <w:t>59</w:t>
            </w:r>
            <w:r w:rsidRPr="007D5DA0">
              <w:rPr>
                <w:rFonts w:asciiTheme="majorEastAsia" w:eastAsiaTheme="majorEastAsia" w:hAnsiTheme="majorEastAsia" w:cs="ＭＳゴシック" w:hint="eastAsia"/>
                <w:spacing w:val="-20"/>
                <w:kern w:val="0"/>
                <w:szCs w:val="21"/>
              </w:rPr>
              <w:t>条の</w:t>
            </w:r>
            <w:r w:rsidR="005222E1">
              <w:rPr>
                <w:rFonts w:asciiTheme="majorEastAsia" w:eastAsiaTheme="majorEastAsia" w:hAnsiTheme="majorEastAsia" w:cs="ＭＳゴシック" w:hint="eastAsia"/>
                <w:spacing w:val="-20"/>
                <w:kern w:val="0"/>
                <w:szCs w:val="21"/>
              </w:rPr>
              <w:t>18</w:t>
            </w:r>
          </w:p>
          <w:p w:rsidR="005222E1" w:rsidRDefault="005222E1" w:rsidP="006C3071">
            <w:pPr>
              <w:jc w:val="left"/>
              <w:rPr>
                <w:rFonts w:asciiTheme="majorEastAsia" w:eastAsiaTheme="majorEastAsia" w:hAnsiTheme="majorEastAsia" w:cs="ＭＳゴシック"/>
                <w:spacing w:val="-20"/>
                <w:kern w:val="0"/>
                <w:szCs w:val="21"/>
              </w:rPr>
            </w:pPr>
            <w:r w:rsidRPr="005222E1">
              <w:rPr>
                <w:rFonts w:asciiTheme="majorEastAsia" w:eastAsiaTheme="majorEastAsia" w:hAnsiTheme="majorEastAsia" w:cs="ＭＳゴシック" w:hint="eastAsia"/>
                <w:spacing w:val="-20"/>
                <w:kern w:val="0"/>
                <w:szCs w:val="21"/>
              </w:rPr>
              <w:t>第</w:t>
            </w:r>
            <w:r w:rsidR="007B1C74">
              <w:rPr>
                <w:rFonts w:asciiTheme="majorEastAsia" w:eastAsiaTheme="majorEastAsia" w:hAnsiTheme="majorEastAsia" w:cs="ＭＳゴシック" w:hint="eastAsia"/>
                <w:spacing w:val="-20"/>
                <w:kern w:val="0"/>
                <w:szCs w:val="21"/>
              </w:rPr>
              <w:t>4項</w:t>
            </w:r>
          </w:p>
          <w:p w:rsidR="005222E1" w:rsidRDefault="005222E1" w:rsidP="006C3071">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要綱</w:t>
            </w:r>
          </w:p>
          <w:p w:rsidR="005222E1" w:rsidRPr="007D5DA0" w:rsidRDefault="005222E1" w:rsidP="006C3071">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第51条</w:t>
            </w:r>
            <w:r w:rsidRPr="005222E1">
              <w:rPr>
                <w:rFonts w:asciiTheme="majorEastAsia" w:eastAsiaTheme="majorEastAsia" w:hAnsiTheme="majorEastAsia" w:cs="ＭＳゴシック" w:hint="eastAsia"/>
                <w:spacing w:val="-20"/>
                <w:kern w:val="0"/>
                <w:szCs w:val="21"/>
              </w:rPr>
              <w:t>第</w:t>
            </w:r>
            <w:r w:rsidR="00AB1AFB">
              <w:rPr>
                <w:rFonts w:asciiTheme="majorEastAsia" w:eastAsiaTheme="majorEastAsia" w:hAnsiTheme="majorEastAsia" w:cs="ＭＳゴシック" w:hint="eastAsia"/>
                <w:spacing w:val="-20"/>
                <w:kern w:val="0"/>
                <w:szCs w:val="21"/>
              </w:rPr>
              <w:t>4</w:t>
            </w:r>
            <w:r w:rsidRPr="005222E1">
              <w:rPr>
                <w:rFonts w:asciiTheme="majorEastAsia" w:eastAsiaTheme="majorEastAsia" w:hAnsiTheme="majorEastAsia" w:cs="ＭＳゴシック" w:hint="eastAsia"/>
                <w:spacing w:val="-20"/>
                <w:kern w:val="0"/>
                <w:szCs w:val="21"/>
              </w:rPr>
              <w:t>項</w:t>
            </w:r>
            <w:r w:rsidR="00BD5381">
              <w:rPr>
                <w:rFonts w:asciiTheme="majorEastAsia" w:eastAsiaTheme="majorEastAsia" w:hAnsiTheme="majorEastAsia" w:cs="ＭＳゴシック" w:hint="eastAsia"/>
                <w:spacing w:val="-20"/>
                <w:kern w:val="0"/>
                <w:szCs w:val="21"/>
              </w:rPr>
              <w:t>及び第62条</w:t>
            </w:r>
          </w:p>
          <w:p w:rsid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指針</w:t>
            </w:r>
          </w:p>
          <w:p w:rsidR="00535872" w:rsidRDefault="00535872" w:rsidP="006C3071">
            <w:pPr>
              <w:jc w:val="left"/>
              <w:rPr>
                <w:rFonts w:asciiTheme="majorEastAsia" w:eastAsiaTheme="majorEastAsia" w:hAnsiTheme="majorEastAsia" w:cs="ＭＳゴシック"/>
                <w:kern w:val="0"/>
                <w:szCs w:val="21"/>
              </w:rPr>
            </w:pPr>
            <w:r w:rsidRPr="007D5DA0">
              <w:rPr>
                <w:rFonts w:asciiTheme="majorEastAsia" w:eastAsiaTheme="majorEastAsia" w:hAnsiTheme="majorEastAsia" w:cs="ＭＳゴシック" w:hint="eastAsia"/>
                <w:spacing w:val="-20"/>
                <w:kern w:val="0"/>
                <w:szCs w:val="21"/>
              </w:rPr>
              <w:t>第5の10</w:t>
            </w:r>
          </w:p>
        </w:tc>
      </w:tr>
      <w:tr w:rsidR="00535872" w:rsidRPr="00C821CE" w:rsidTr="00535872">
        <w:trPr>
          <w:trHeight w:val="1221"/>
        </w:trPr>
        <w:tc>
          <w:tcPr>
            <w:tcW w:w="1255" w:type="dxa"/>
            <w:vMerge/>
            <w:tcBorders>
              <w:left w:val="single" w:sz="4" w:space="0" w:color="auto"/>
              <w:bottom w:val="single" w:sz="4" w:space="0" w:color="auto"/>
              <w:right w:val="single" w:sz="4" w:space="0" w:color="auto"/>
            </w:tcBorders>
          </w:tcPr>
          <w:p w:rsidR="00535872" w:rsidRDefault="00535872"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6C3071">
              <w:rPr>
                <w:rFonts w:asciiTheme="majorEastAsia" w:eastAsiaTheme="majorEastAsia" w:hAnsiTheme="majorEastAsia" w:cs="ＭＳゴシック" w:hint="eastAsia"/>
                <w:kern w:val="0"/>
                <w:szCs w:val="21"/>
              </w:rPr>
              <w:t>利用者に対する</w:t>
            </w:r>
            <w:r>
              <w:rPr>
                <w:rFonts w:asciiTheme="majorEastAsia" w:eastAsiaTheme="majorEastAsia" w:hAnsiTheme="majorEastAsia" w:cs="ＭＳゴシック" w:hint="eastAsia"/>
                <w:kern w:val="0"/>
                <w:szCs w:val="21"/>
              </w:rPr>
              <w:t>宿泊サービスの</w:t>
            </w:r>
            <w:r w:rsidRPr="006C3071">
              <w:rPr>
                <w:rFonts w:asciiTheme="majorEastAsia" w:eastAsiaTheme="majorEastAsia" w:hAnsiTheme="majorEastAsia" w:cs="ＭＳゴシック" w:hint="eastAsia"/>
                <w:kern w:val="0"/>
                <w:szCs w:val="21"/>
              </w:rPr>
              <w:t>提供により賠償すべき事故が発生した場合は、損害賠償を速やかに行</w:t>
            </w:r>
            <w:r>
              <w:rPr>
                <w:rFonts w:asciiTheme="majorEastAsia" w:eastAsiaTheme="majorEastAsia" w:hAnsiTheme="majorEastAsia" w:cs="ＭＳゴシック" w:hint="eastAsia"/>
                <w:kern w:val="0"/>
                <w:szCs w:val="21"/>
              </w:rPr>
              <w:t>っていますか。又は行うことができるよう対策を講じていますか。</w:t>
            </w:r>
          </w:p>
          <w:p w:rsidR="007D5DA0" w:rsidRDefault="007D5DA0" w:rsidP="005222E1">
            <w:pPr>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第5の10</w:t>
            </w:r>
          </w:p>
        </w:tc>
      </w:tr>
    </w:tbl>
    <w:p w:rsidR="00916A61" w:rsidRDefault="00916A61" w:rsidP="00A403E3">
      <w:pPr>
        <w:widowControl/>
        <w:snapToGrid w:val="0"/>
        <w:ind w:left="1607" w:hangingChars="700" w:hanging="1607"/>
        <w:jc w:val="left"/>
        <w:rPr>
          <w:rFonts w:asciiTheme="majorEastAsia" w:eastAsiaTheme="majorEastAsia" w:hAnsiTheme="majorEastAsia" w:cs="ＭＳゴシック"/>
          <w:kern w:val="0"/>
          <w:sz w:val="24"/>
          <w:szCs w:val="24"/>
        </w:rPr>
      </w:pPr>
    </w:p>
    <w:p w:rsidR="00217252" w:rsidRDefault="00217252" w:rsidP="00A403E3">
      <w:pPr>
        <w:widowControl/>
        <w:snapToGrid w:val="0"/>
        <w:ind w:left="1607" w:hangingChars="700" w:hanging="1607"/>
        <w:jc w:val="left"/>
        <w:rPr>
          <w:rFonts w:asciiTheme="majorEastAsia" w:eastAsiaTheme="majorEastAsia" w:hAnsiTheme="majorEastAsia" w:cs="ＭＳゴシック"/>
          <w:kern w:val="0"/>
          <w:sz w:val="24"/>
          <w:szCs w:val="24"/>
        </w:rPr>
        <w:sectPr w:rsidR="00217252" w:rsidSect="00E4782B">
          <w:headerReference w:type="default" r:id="rId16"/>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25"/>
        <w:gridCol w:w="6125"/>
        <w:gridCol w:w="1134"/>
        <w:gridCol w:w="1134"/>
      </w:tblGrid>
      <w:tr w:rsidR="00535872" w:rsidRPr="00C821CE" w:rsidTr="00B054AB">
        <w:trPr>
          <w:trHeight w:val="276"/>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E4782B" w:rsidP="00A23B7A">
            <w:pPr>
              <w:ind w:left="-21"/>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kern w:val="0"/>
                <w:szCs w:val="21"/>
              </w:rPr>
              <w:lastRenderedPageBreak/>
              <w:br w:type="page"/>
            </w:r>
            <w:r w:rsidR="00535872" w:rsidRPr="00C821CE">
              <w:rPr>
                <w:rFonts w:asciiTheme="majorEastAsia" w:eastAsiaTheme="majorEastAsia" w:hAnsiTheme="majorEastAsia" w:cs="ＭＳゴシック" w:hint="eastAsia"/>
                <w:b/>
                <w:kern w:val="0"/>
                <w:szCs w:val="21"/>
              </w:rPr>
              <w:t>項目</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2351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7D5DA0">
        <w:trPr>
          <w:trHeight w:val="608"/>
        </w:trPr>
        <w:tc>
          <w:tcPr>
            <w:tcW w:w="122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535872" w:rsidRPr="00C821CE" w:rsidRDefault="00535872" w:rsidP="00C572A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サービスの基本原則</w:t>
            </w:r>
          </w:p>
          <w:p w:rsidR="00535872" w:rsidRDefault="00535872" w:rsidP="00A23B7A">
            <w:pPr>
              <w:ind w:left="-21"/>
              <w:jc w:val="left"/>
              <w:rPr>
                <w:rFonts w:asciiTheme="majorEastAsia" w:eastAsiaTheme="majorEastAsia" w:hAnsiTheme="majorEastAsia" w:cs="ＭＳゴシック"/>
                <w:kern w:val="0"/>
                <w:szCs w:val="21"/>
              </w:rPr>
            </w:pPr>
          </w:p>
          <w:p w:rsidR="00535872"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A475E7">
            <w:pPr>
              <w:overflowPunct w:val="0"/>
              <w:autoSpaceDE w:val="0"/>
              <w:autoSpaceDN w:val="0"/>
              <w:adjustRightInd w:val="0"/>
              <w:ind w:left="355" w:hangingChars="178" w:hanging="355"/>
              <w:rPr>
                <w:rFonts w:asciiTheme="minorEastAsia" w:hAnsiTheme="minorEastAsia" w:cs="ＭＳ ゴシック"/>
                <w:kern w:val="0"/>
                <w:szCs w:val="21"/>
              </w:rPr>
            </w:pPr>
            <w:r>
              <w:rPr>
                <w:rFonts w:asciiTheme="minorEastAsia" w:hAnsiTheme="minorEastAsia" w:cs="ＭＳ ゴシック" w:hint="eastAsia"/>
                <w:kern w:val="0"/>
                <w:szCs w:val="21"/>
              </w:rPr>
              <w:t>（１）利用者は（原則として）緊急かつ短期的な利用に限ること　　としていますか。</w:t>
            </w:r>
          </w:p>
          <w:p w:rsidR="00535872"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p w:rsidR="00535872" w:rsidRPr="00DE1B08"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7D5DA0" w:rsidRPr="00C821CE"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第1の</w:t>
            </w:r>
            <w:r>
              <w:rPr>
                <w:rFonts w:asciiTheme="majorEastAsia" w:eastAsiaTheme="majorEastAsia" w:hAnsiTheme="majorEastAsia" w:cs="ＭＳゴシック" w:hint="eastAsia"/>
                <w:kern w:val="0"/>
                <w:szCs w:val="21"/>
              </w:rPr>
              <w:t>3</w:t>
            </w:r>
          </w:p>
        </w:tc>
      </w:tr>
      <w:tr w:rsidR="00535872" w:rsidRPr="00C821CE" w:rsidTr="007D5DA0">
        <w:trPr>
          <w:trHeight w:val="673"/>
        </w:trPr>
        <w:tc>
          <w:tcPr>
            <w:tcW w:w="1225" w:type="dxa"/>
            <w:vMerge/>
            <w:tcBorders>
              <w:left w:val="single" w:sz="4" w:space="0" w:color="auto"/>
              <w:right w:val="single" w:sz="4" w:space="0" w:color="auto"/>
            </w:tcBorders>
          </w:tcPr>
          <w:p w:rsidR="00535872"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autoSpaceDE w:val="0"/>
              <w:autoSpaceDN w:val="0"/>
              <w:adjustRightInd w:val="0"/>
              <w:ind w:leftChars="16" w:left="232" w:hangingChars="100" w:hanging="20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）連続利用</w:t>
            </w:r>
            <w:r>
              <w:rPr>
                <w:rFonts w:asciiTheme="majorEastAsia" w:eastAsiaTheme="majorEastAsia" w:hAnsiTheme="majorEastAsia" w:cs="ＭＳゴシック" w:hint="eastAsia"/>
                <w:kern w:val="0"/>
                <w:szCs w:val="21"/>
              </w:rPr>
              <w:t>が</w:t>
            </w:r>
            <w:r w:rsidRPr="00C821CE">
              <w:rPr>
                <w:rFonts w:asciiTheme="majorEastAsia" w:eastAsiaTheme="majorEastAsia" w:hAnsiTheme="majorEastAsia" w:cs="ＭＳゴシック" w:hint="eastAsia"/>
                <w:kern w:val="0"/>
                <w:szCs w:val="21"/>
              </w:rPr>
              <w:t>30日を超えている利用者がいますか。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6D7356">
            <w:pPr>
              <w:jc w:val="left"/>
              <w:rPr>
                <w:rFonts w:asciiTheme="majorEastAsia" w:eastAsiaTheme="majorEastAsia" w:hAnsiTheme="majorEastAsia" w:cs="ＭＳゴシック"/>
                <w:kern w:val="0"/>
                <w:szCs w:val="21"/>
              </w:rPr>
            </w:pPr>
          </w:p>
        </w:tc>
        <w:tc>
          <w:tcPr>
            <w:tcW w:w="1134" w:type="dxa"/>
            <w:vMerge/>
            <w:tcBorders>
              <w:top w:val="single" w:sz="4" w:space="0" w:color="auto"/>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717"/>
        </w:trPr>
        <w:tc>
          <w:tcPr>
            <w:tcW w:w="122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３</w:t>
            </w:r>
            <w:r w:rsidRPr="00C821CE">
              <w:rPr>
                <w:rFonts w:asciiTheme="majorEastAsia" w:eastAsiaTheme="majorEastAsia" w:hAnsiTheme="majorEastAsia" w:cs="ＭＳゴシック" w:hint="eastAsia"/>
                <w:kern w:val="0"/>
                <w:szCs w:val="21"/>
              </w:rPr>
              <w:t>）全体の利用日数が要介護認定等の有効期間の半数を超えている利用者がいますか。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p>
        </w:tc>
      </w:tr>
      <w:tr w:rsidR="00535872" w:rsidRPr="00C821CE" w:rsidTr="007D5DA0">
        <w:trPr>
          <w:trHeight w:val="926"/>
        </w:trPr>
        <w:tc>
          <w:tcPr>
            <w:tcW w:w="1225" w:type="dxa"/>
            <w:vMerge/>
            <w:tcBorders>
              <w:left w:val="single" w:sz="4" w:space="0" w:color="auto"/>
              <w:right w:val="single" w:sz="4" w:space="0" w:color="auto"/>
            </w:tcBorders>
          </w:tcPr>
          <w:p w:rsidR="00535872" w:rsidRPr="00C821CE" w:rsidRDefault="00535872" w:rsidP="00E615EF">
            <w:pPr>
              <w:ind w:left="-21"/>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r>
              <w:rPr>
                <w:rFonts w:asciiTheme="minorEastAsia" w:hAnsiTheme="minorEastAsia" w:cs="—ö•¶y“Žš" w:hint="eastAsia"/>
                <w:kern w:val="0"/>
                <w:szCs w:val="21"/>
              </w:rPr>
              <w:t>（４）宿泊サービスは（利用日数にかかわらず）居宅サービス計画に位置付け、居宅サービス計画に沿って提供していますか。</w:t>
            </w:r>
          </w:p>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p w:rsidR="00535872" w:rsidRPr="00236E3D"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E615EF">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第1の4</w:t>
            </w:r>
          </w:p>
        </w:tc>
      </w:tr>
      <w:tr w:rsidR="00535872" w:rsidRPr="00C821CE" w:rsidTr="007D5DA0">
        <w:trPr>
          <w:trHeight w:val="1131"/>
        </w:trPr>
        <w:tc>
          <w:tcPr>
            <w:tcW w:w="1225" w:type="dxa"/>
            <w:vMerge/>
            <w:tcBorders>
              <w:left w:val="single" w:sz="4" w:space="0" w:color="auto"/>
              <w:bottom w:val="single" w:sz="4" w:space="0" w:color="auto"/>
              <w:right w:val="single" w:sz="4" w:space="0" w:color="auto"/>
            </w:tcBorders>
          </w:tcPr>
          <w:p w:rsidR="00535872" w:rsidRPr="00C821CE" w:rsidRDefault="00535872" w:rsidP="00E615EF">
            <w:pPr>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ind w:left="355" w:hangingChars="178" w:hanging="355"/>
              <w:jc w:val="left"/>
              <w:rPr>
                <w:rFonts w:asciiTheme="minorEastAsia" w:hAnsiTheme="minorEastAsia" w:cs="—ö•¶y“Žš"/>
                <w:kern w:val="0"/>
                <w:szCs w:val="21"/>
              </w:rPr>
            </w:pPr>
            <w:r>
              <w:rPr>
                <w:rFonts w:asciiTheme="minorEastAsia" w:hAnsiTheme="minorEastAsia" w:cs="—ö•¶y“Žš" w:hint="eastAsia"/>
                <w:kern w:val="0"/>
                <w:szCs w:val="21"/>
              </w:rPr>
              <w:t>（５）宿泊サービスを居宅サービス計画に位置付ける場合は、居宅介護支援事業者と密接に連携を図り、適切なアセスメントを行い、よく検討して実施していますか。（安易に位置付けていない）</w:t>
            </w:r>
          </w:p>
          <w:p w:rsidR="00535872" w:rsidRPr="00F8141C" w:rsidRDefault="00535872" w:rsidP="00E615EF">
            <w:pPr>
              <w:jc w:val="left"/>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p>
        </w:tc>
      </w:tr>
      <w:tr w:rsidR="00535872" w:rsidRPr="00C821CE" w:rsidTr="007D5DA0">
        <w:trPr>
          <w:trHeight w:val="1340"/>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C821CE" w:rsidRDefault="00535872" w:rsidP="00A475E7">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運営</w:t>
            </w:r>
            <w:r>
              <w:rPr>
                <w:rFonts w:asciiTheme="majorEastAsia" w:eastAsiaTheme="majorEastAsia" w:hAnsiTheme="majorEastAsia" w:cs="ＭＳゴシック" w:hint="eastAsia"/>
                <w:kern w:val="0"/>
                <w:szCs w:val="21"/>
              </w:rPr>
              <w:t>規程</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475E7">
            <w:pPr>
              <w:overflowPunct w:val="0"/>
              <w:autoSpaceDE w:val="0"/>
              <w:autoSpaceDN w:val="0"/>
              <w:adjustRightInd w:val="0"/>
              <w:ind w:left="2"/>
              <w:rPr>
                <w:rFonts w:asciiTheme="minorEastAsia" w:cs="—ö•¶y“Žš"/>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宿泊サービス事業者は、次に掲げる事業の運営についての重要事項に関する規程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運営規程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を定めていますか。</w:t>
            </w:r>
          </w:p>
          <w:p w:rsidR="00535872" w:rsidRPr="00C821CE" w:rsidRDefault="00535872" w:rsidP="008F1E5C">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①</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事業の目的及び運営の方針</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②</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従業者の職種、員数及び職務の内容</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サービス提供日及びサービス提供時間</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 xml:space="preserve">④　</w:t>
            </w:r>
            <w:r w:rsidRPr="00C821CE">
              <w:rPr>
                <w:rFonts w:asciiTheme="minorEastAsia" w:hAnsiTheme="minorEastAsia" w:cs="ＭＳ ゴシック" w:hint="eastAsia"/>
                <w:kern w:val="0"/>
                <w:szCs w:val="21"/>
              </w:rPr>
              <w:t>利用定員</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⑤</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宿泊サービスの内容及び利用料その他の費用の額</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⑥　</w:t>
            </w:r>
            <w:r w:rsidRPr="00C821CE">
              <w:rPr>
                <w:rFonts w:asciiTheme="minorEastAsia" w:hAnsiTheme="minorEastAsia" w:cs="ＭＳ ゴシック" w:hint="eastAsia"/>
                <w:kern w:val="0"/>
                <w:szCs w:val="21"/>
              </w:rPr>
              <w:t>宿泊サービス利用に当たっての留意事項</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⑦</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緊急時等における対応方法</w:t>
            </w:r>
          </w:p>
          <w:p w:rsidR="00535872" w:rsidRPr="00C821CE" w:rsidRDefault="00535872" w:rsidP="00D574C2">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⑧　</w:t>
            </w:r>
            <w:r w:rsidRPr="00C821CE">
              <w:rPr>
                <w:rFonts w:asciiTheme="minorEastAsia" w:hAnsiTheme="minorEastAsia" w:cs="ＭＳ ゴシック" w:hint="eastAsia"/>
                <w:kern w:val="0"/>
                <w:szCs w:val="21"/>
              </w:rPr>
              <w:t>非常災害対策</w:t>
            </w:r>
          </w:p>
          <w:p w:rsidR="00535872" w:rsidRPr="00C821CE" w:rsidRDefault="00535872" w:rsidP="007D5DA0">
            <w:pPr>
              <w:overflowPunct w:val="0"/>
              <w:autoSpaceDE w:val="0"/>
              <w:autoSpaceDN w:val="0"/>
              <w:adjustRightInd w:val="0"/>
              <w:ind w:firstLineChars="200" w:firstLine="399"/>
              <w:jc w:val="left"/>
              <w:rPr>
                <w:rFonts w:asciiTheme="majorEastAsia" w:eastAsiaTheme="majorEastAsia" w:hAnsiTheme="majorEastAsia" w:cs="ＭＳゴシック"/>
                <w:kern w:val="0"/>
                <w:szCs w:val="21"/>
              </w:rPr>
            </w:pPr>
            <w:r w:rsidRPr="00C821CE">
              <w:rPr>
                <w:rFonts w:asciiTheme="minorEastAsia" w:hAnsiTheme="minorEastAsia" w:cs="ＭＳ 明朝" w:hint="eastAsia"/>
                <w:kern w:val="0"/>
                <w:szCs w:val="21"/>
              </w:rPr>
              <w:t>⑨</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その他運営に関する重要事項</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A475E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w:t>
            </w:r>
          </w:p>
        </w:tc>
      </w:tr>
      <w:tr w:rsidR="00535872" w:rsidRPr="00C821CE" w:rsidTr="007D5DA0">
        <w:trPr>
          <w:trHeight w:val="1340"/>
        </w:trPr>
        <w:tc>
          <w:tcPr>
            <w:tcW w:w="1225" w:type="dxa"/>
            <w:vMerge w:val="restart"/>
            <w:tcBorders>
              <w:top w:val="single" w:sz="4" w:space="0" w:color="auto"/>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6D7356">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利用定員</w:t>
            </w: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8F1E5C">
            <w:pPr>
              <w:ind w:leftChars="-2" w:left="355" w:hangingChars="180" w:hanging="359"/>
              <w:jc w:val="left"/>
              <w:rPr>
                <w:rFonts w:asciiTheme="majorEastAsia" w:eastAsiaTheme="majorEastAsia" w:hAnsiTheme="majorEastAsia" w:cs="ＭＳゴシック"/>
                <w:kern w:val="0"/>
                <w:szCs w:val="21"/>
              </w:rPr>
            </w:pPr>
            <w:r w:rsidRPr="008F1E5C">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8F1E5C">
              <w:rPr>
                <w:rFonts w:asciiTheme="majorEastAsia" w:eastAsiaTheme="majorEastAsia" w:hAnsiTheme="majorEastAsia" w:cs="ＭＳゴシック" w:hint="eastAsia"/>
                <w:kern w:val="0"/>
                <w:szCs w:val="21"/>
              </w:rPr>
              <w:t>）宿泊サービス事業所の利用定員は、</w:t>
            </w:r>
            <w:r w:rsidRPr="00420C52">
              <w:rPr>
                <w:rFonts w:asciiTheme="majorEastAsia" w:eastAsiaTheme="majorEastAsia" w:hAnsiTheme="majorEastAsia" w:cs="ＭＳゴシック" w:hint="eastAsia"/>
                <w:kern w:val="0"/>
                <w:szCs w:val="21"/>
              </w:rPr>
              <w:t>９人以下かつ</w:t>
            </w:r>
            <w:r w:rsidRPr="008F1E5C">
              <w:rPr>
                <w:rFonts w:asciiTheme="majorEastAsia" w:eastAsiaTheme="majorEastAsia" w:hAnsiTheme="majorEastAsia" w:cs="ＭＳゴシック" w:hint="eastAsia"/>
                <w:kern w:val="0"/>
                <w:szCs w:val="21"/>
              </w:rPr>
              <w:t>通所介護</w:t>
            </w:r>
            <w:r w:rsidR="00BD5381">
              <w:rPr>
                <w:rFonts w:asciiTheme="majorEastAsia" w:eastAsiaTheme="majorEastAsia" w:hAnsiTheme="majorEastAsia" w:cs="ＭＳゴシック" w:hint="eastAsia"/>
                <w:kern w:val="0"/>
                <w:szCs w:val="21"/>
              </w:rPr>
              <w:t>等</w:t>
            </w:r>
            <w:r w:rsidRPr="008F1E5C">
              <w:rPr>
                <w:rFonts w:asciiTheme="majorEastAsia" w:eastAsiaTheme="majorEastAsia" w:hAnsiTheme="majorEastAsia" w:cs="ＭＳゴシック" w:hint="eastAsia"/>
                <w:kern w:val="0"/>
                <w:szCs w:val="21"/>
              </w:rPr>
              <w:t>の定員の２分の１以下となっていますか。</w:t>
            </w:r>
          </w:p>
          <w:p w:rsidR="00535872" w:rsidRPr="00C821CE" w:rsidRDefault="00420C52" w:rsidP="00420C52">
            <w:pPr>
              <w:ind w:leftChars="-2" w:left="355" w:hangingChars="180" w:hanging="359"/>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定員　　　　　　人（</w:t>
            </w:r>
            <w:r w:rsidRPr="00C821CE">
              <w:rPr>
                <w:rFonts w:asciiTheme="majorEastAsia" w:eastAsiaTheme="majorEastAsia" w:hAnsiTheme="majorEastAsia" w:cs="ＭＳゴシック" w:hint="eastAsia"/>
                <w:kern w:val="0"/>
                <w:szCs w:val="21"/>
              </w:rPr>
              <w:t xml:space="preserve">通所の定員　　　</w:t>
            </w: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　　人</w:t>
            </w:r>
            <w:r>
              <w:rPr>
                <w:rFonts w:asciiTheme="majorEastAsia" w:eastAsiaTheme="majorEastAsia" w:hAnsiTheme="majorEastAsia" w:cs="ＭＳゴシック" w:hint="eastAsia"/>
                <w:kern w:val="0"/>
                <w:szCs w:val="21"/>
              </w:rPr>
              <w:t>）</w:t>
            </w:r>
          </w:p>
          <w:p w:rsidR="00535872" w:rsidRPr="00C821CE" w:rsidRDefault="00535872"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第3の1</w:t>
            </w:r>
          </w:p>
        </w:tc>
      </w:tr>
      <w:tr w:rsidR="00535872" w:rsidRPr="00C821CE" w:rsidTr="007D5DA0">
        <w:trPr>
          <w:trHeight w:val="2386"/>
        </w:trPr>
        <w:tc>
          <w:tcPr>
            <w:tcW w:w="1225" w:type="dxa"/>
            <w:vMerge/>
            <w:tcBorders>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w:t>
            </w:r>
            <w:r w:rsidRPr="008F1E5C">
              <w:rPr>
                <w:rFonts w:asciiTheme="majorEastAsia" w:eastAsiaTheme="majorEastAsia" w:hAnsiTheme="majorEastAsia" w:cs="ＭＳゴシック" w:hint="eastAsia"/>
                <w:kern w:val="0"/>
                <w:szCs w:val="21"/>
              </w:rPr>
              <w:t>運営規程に定める利用定員を超えて宿泊サービスの提供を行っていませんか</w:t>
            </w:r>
            <w:r w:rsidRPr="00C821CE">
              <w:rPr>
                <w:rFonts w:asciiTheme="majorEastAsia" w:eastAsiaTheme="majorEastAsia" w:hAnsiTheme="majorEastAsia" w:cs="ＭＳゴシック" w:hint="eastAsia"/>
                <w:kern w:val="0"/>
                <w:szCs w:val="21"/>
              </w:rPr>
              <w:t>。</w:t>
            </w:r>
          </w:p>
          <w:p w:rsidR="00535872" w:rsidRPr="007A5630" w:rsidRDefault="00535872" w:rsidP="008F1E5C">
            <w:pPr>
              <w:ind w:left="-21"/>
              <w:jc w:val="left"/>
              <w:rPr>
                <w:rFonts w:asciiTheme="majorEastAsia" w:eastAsiaTheme="majorEastAsia" w:hAnsiTheme="majorEastAsia" w:cs="ＭＳゴシック"/>
                <w:kern w:val="0"/>
                <w:szCs w:val="21"/>
              </w:rPr>
            </w:pPr>
          </w:p>
          <w:p w:rsidR="00535872" w:rsidRPr="00C821CE" w:rsidRDefault="00535872" w:rsidP="008F1E5C">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①　</w:t>
            </w:r>
            <w:r w:rsidR="00394A0F">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　　年　　月　　日時点の利用者数　　　　　人</w:t>
            </w:r>
          </w:p>
          <w:p w:rsidR="00535872" w:rsidRPr="00C821CE" w:rsidRDefault="00535872" w:rsidP="008F1E5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p>
          <w:p w:rsidR="00535872" w:rsidRPr="00C821CE" w:rsidRDefault="00535872" w:rsidP="008F1E5C">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②　</w:t>
            </w:r>
            <w:r w:rsidR="00394A0F">
              <w:rPr>
                <w:rFonts w:asciiTheme="majorEastAsia" w:eastAsiaTheme="majorEastAsia" w:hAnsiTheme="majorEastAsia" w:cs="ＭＳゴシック" w:hint="eastAsia"/>
                <w:kern w:val="0"/>
                <w:szCs w:val="21"/>
              </w:rPr>
              <w:t xml:space="preserve">　　</w:t>
            </w:r>
            <w:bookmarkStart w:id="0" w:name="_GoBack"/>
            <w:bookmarkEnd w:id="0"/>
            <w:r w:rsidRPr="00C821CE">
              <w:rPr>
                <w:rFonts w:asciiTheme="majorEastAsia" w:eastAsiaTheme="majorEastAsia" w:hAnsiTheme="majorEastAsia" w:cs="ＭＳゴシック" w:hint="eastAsia"/>
                <w:kern w:val="0"/>
                <w:szCs w:val="21"/>
              </w:rPr>
              <w:t xml:space="preserve">　　年　　月の1月の平均利用者数　　　　　人</w:t>
            </w:r>
          </w:p>
          <w:p w:rsidR="00535872" w:rsidRDefault="00535872" w:rsidP="008F1E5C">
            <w:pPr>
              <w:ind w:left="-21"/>
              <w:jc w:val="left"/>
              <w:rPr>
                <w:rFonts w:asciiTheme="majorEastAsia" w:eastAsiaTheme="majorEastAsia" w:hAnsiTheme="majorEastAsia" w:cs="ＭＳゴシック"/>
                <w:kern w:val="0"/>
                <w:szCs w:val="21"/>
              </w:rPr>
            </w:pP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各</w:t>
            </w:r>
            <w:r w:rsidRPr="00C821CE">
              <w:rPr>
                <w:rFonts w:asciiTheme="majorEastAsia" w:eastAsiaTheme="majorEastAsia" w:hAnsiTheme="majorEastAsia" w:cs="ＭＳゴシック" w:hint="eastAsia"/>
                <w:kern w:val="0"/>
                <w:szCs w:val="21"/>
              </w:rPr>
              <w:t>営業日の延べ利用者数÷営業日（小数1位）</w:t>
            </w:r>
          </w:p>
          <w:p w:rsidR="00A81489" w:rsidRDefault="00A81489" w:rsidP="007A5630">
            <w:pPr>
              <w:ind w:left="-21"/>
              <w:jc w:val="left"/>
              <w:rPr>
                <w:rFonts w:asciiTheme="majorEastAsia" w:eastAsiaTheme="majorEastAsia" w:hAnsiTheme="majorEastAsia" w:cs="ＭＳゴシック"/>
                <w:kern w:val="0"/>
                <w:szCs w:val="21"/>
              </w:rPr>
            </w:pPr>
          </w:p>
          <w:p w:rsidR="00420C52" w:rsidRPr="008F1E5C" w:rsidRDefault="00420C52"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3</w:t>
            </w:r>
          </w:p>
        </w:tc>
      </w:tr>
    </w:tbl>
    <w:p w:rsidR="00916A61" w:rsidRDefault="00916A61" w:rsidP="00CD7DBE">
      <w:pPr>
        <w:widowControl/>
        <w:jc w:val="left"/>
        <w:rPr>
          <w:rFonts w:asciiTheme="majorEastAsia" w:eastAsiaTheme="majorEastAsia" w:hAnsiTheme="majorEastAsia" w:cs="ＭＳゴシック"/>
          <w:kern w:val="0"/>
          <w:szCs w:val="21"/>
        </w:rPr>
        <w:sectPr w:rsidR="00916A61" w:rsidSect="00916A61">
          <w:headerReference w:type="default" r:id="rId17"/>
          <w:pgSz w:w="11907" w:h="16840" w:code="9"/>
          <w:pgMar w:top="1134" w:right="1134" w:bottom="1134" w:left="1134" w:header="284" w:footer="284" w:gutter="0"/>
          <w:cols w:space="425"/>
          <w:docGrid w:type="linesAndChars" w:linePitch="291" w:charSpace="-2138"/>
        </w:sectPr>
      </w:pPr>
    </w:p>
    <w:p w:rsidR="00916A61" w:rsidRDefault="00916A61" w:rsidP="00CD7DBE">
      <w:pPr>
        <w:widowControl/>
        <w:jc w:val="left"/>
        <w:rPr>
          <w:rFonts w:asciiTheme="majorEastAsia" w:eastAsiaTheme="majorEastAsia" w:hAnsiTheme="majorEastAsia" w:cs="ＭＳゴシック"/>
          <w:kern w:val="0"/>
          <w:szCs w:val="21"/>
        </w:r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5954"/>
        <w:gridCol w:w="1275"/>
        <w:gridCol w:w="1134"/>
      </w:tblGrid>
      <w:tr w:rsidR="00535872" w:rsidRPr="00C821CE" w:rsidTr="00FC1F13">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FC1F13" w:rsidRPr="00C821CE" w:rsidTr="00E1169B">
        <w:trPr>
          <w:trHeight w:val="1123"/>
        </w:trPr>
        <w:tc>
          <w:tcPr>
            <w:tcW w:w="1255" w:type="dxa"/>
            <w:vMerge w:val="restart"/>
            <w:tcBorders>
              <w:top w:val="single" w:sz="4" w:space="0" w:color="auto"/>
              <w:left w:val="single" w:sz="4" w:space="0" w:color="auto"/>
              <w:right w:val="single" w:sz="4" w:space="0" w:color="auto"/>
            </w:tcBorders>
          </w:tcPr>
          <w:p w:rsidR="00FC1F13" w:rsidRPr="00C821CE" w:rsidRDefault="00FC1F13" w:rsidP="00BD7BEF">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FC1F13" w:rsidRPr="00C821CE" w:rsidRDefault="00FC1F13" w:rsidP="00942FB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従業者の員数・資格</w:t>
            </w:r>
          </w:p>
        </w:tc>
        <w:tc>
          <w:tcPr>
            <w:tcW w:w="5954" w:type="dxa"/>
            <w:tcBorders>
              <w:top w:val="single" w:sz="4" w:space="0" w:color="auto"/>
              <w:left w:val="single" w:sz="4" w:space="0" w:color="auto"/>
              <w:bottom w:val="single" w:sz="4" w:space="0" w:color="auto"/>
              <w:right w:val="single" w:sz="4" w:space="0" w:color="auto"/>
            </w:tcBorders>
          </w:tcPr>
          <w:p w:rsidR="00FC1F13" w:rsidRPr="00C821CE" w:rsidRDefault="00FC1F13" w:rsidP="008F1E5C">
            <w:pPr>
              <w:overflowPunct w:val="0"/>
              <w:autoSpaceDE w:val="0"/>
              <w:autoSpaceDN w:val="0"/>
              <w:adjustRightInd w:val="0"/>
              <w:ind w:left="399" w:hangingChars="200" w:hanging="399"/>
              <w:jc w:val="left"/>
              <w:rPr>
                <w:rFonts w:asciiTheme="minorHAnsi" w:cs="Times New Roman"/>
                <w:kern w:val="0"/>
                <w:szCs w:val="21"/>
              </w:rPr>
            </w:pPr>
            <w:r w:rsidRPr="00C821CE">
              <w:rPr>
                <w:rFonts w:asciiTheme="minorHAnsi" w:hAnsiTheme="minorEastAsia" w:cs="—ö•¶y“Žš"/>
                <w:kern w:val="0"/>
                <w:szCs w:val="21"/>
              </w:rPr>
              <w:t>（１）</w:t>
            </w:r>
            <w:r w:rsidRPr="00C821CE">
              <w:rPr>
                <w:rFonts w:asciiTheme="minorHAnsi" w:hAnsiTheme="minorEastAsia" w:cs="ＭＳ ゴシック"/>
                <w:kern w:val="0"/>
                <w:szCs w:val="21"/>
              </w:rPr>
              <w:t>宿泊サービスの提供時間帯を通じて</w:t>
            </w:r>
            <w:r>
              <w:rPr>
                <w:rFonts w:asciiTheme="minorHAnsi" w:hAnsiTheme="minorEastAsia" w:cs="ＭＳ ゴシック" w:hint="eastAsia"/>
                <w:kern w:val="0"/>
                <w:szCs w:val="21"/>
              </w:rPr>
              <w:t>、（少なくとも）夜勤職員として</w:t>
            </w:r>
            <w:r w:rsidRPr="00C821CE">
              <w:rPr>
                <w:rFonts w:asciiTheme="minorHAnsi" w:hAnsiTheme="minorEastAsia" w:cs="ＭＳ ゴシック"/>
                <w:kern w:val="0"/>
                <w:szCs w:val="21"/>
              </w:rPr>
              <w:t>介護職員又は看護職員</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看護師又は准看護師</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を常時</w:t>
            </w:r>
            <w:r w:rsidRPr="00C821CE">
              <w:rPr>
                <w:rFonts w:asciiTheme="minorHAnsi" w:hAnsiTheme="minorEastAsia" w:cs="—ö•¶y“Žš"/>
                <w:kern w:val="0"/>
                <w:szCs w:val="21"/>
              </w:rPr>
              <w:t>１</w:t>
            </w:r>
            <w:r w:rsidRPr="00C821CE">
              <w:rPr>
                <w:rFonts w:asciiTheme="minorHAnsi" w:hAnsiTheme="minorEastAsia" w:cs="ＭＳ ゴシック"/>
                <w:kern w:val="0"/>
                <w:szCs w:val="21"/>
              </w:rPr>
              <w:t>以上</w:t>
            </w:r>
            <w:r>
              <w:rPr>
                <w:rFonts w:asciiTheme="minorHAnsi" w:hAnsiTheme="minorEastAsia" w:cs="ＭＳ ゴシック" w:hint="eastAsia"/>
                <w:kern w:val="0"/>
                <w:szCs w:val="21"/>
              </w:rPr>
              <w:t>確保</w:t>
            </w:r>
            <w:r w:rsidRPr="00C821CE">
              <w:rPr>
                <w:rFonts w:asciiTheme="minorHAnsi" w:hAnsiTheme="minorEastAsia" w:cs="ＭＳ ゴシック" w:hint="eastAsia"/>
                <w:kern w:val="0"/>
                <w:szCs w:val="21"/>
              </w:rPr>
              <w:t>していますか。</w:t>
            </w:r>
          </w:p>
          <w:p w:rsidR="00FC1F13" w:rsidRDefault="00FC1F13" w:rsidP="001C0CFE">
            <w:pPr>
              <w:ind w:left="-99" w:firstLineChars="11" w:firstLine="22"/>
              <w:jc w:val="left"/>
              <w:rPr>
                <w:rFonts w:asciiTheme="minorHAnsi" w:eastAsiaTheme="majorEastAsia" w:cs="ＭＳゴシック"/>
                <w:kern w:val="0"/>
                <w:szCs w:val="21"/>
              </w:rPr>
            </w:pPr>
          </w:p>
          <w:p w:rsidR="00BD5381" w:rsidRPr="00C821CE" w:rsidRDefault="00BD5381" w:rsidP="001C0CFE">
            <w:pPr>
              <w:ind w:left="-99" w:firstLineChars="11" w:firstLine="22"/>
              <w:jc w:val="left"/>
              <w:rPr>
                <w:rFonts w:asciiTheme="minorHAnsi" w:eastAsia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FC1F13" w:rsidRPr="00C821CE" w:rsidRDefault="00FC1F13"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第2の1</w:t>
            </w:r>
          </w:p>
        </w:tc>
      </w:tr>
      <w:tr w:rsidR="00FC1F13" w:rsidRPr="00C821CE" w:rsidTr="00E1169B">
        <w:trPr>
          <w:trHeight w:val="1509"/>
        </w:trPr>
        <w:tc>
          <w:tcPr>
            <w:tcW w:w="1255" w:type="dxa"/>
            <w:vMerge/>
            <w:tcBorders>
              <w:left w:val="single" w:sz="4" w:space="0" w:color="auto"/>
              <w:right w:val="single" w:sz="4" w:space="0" w:color="auto"/>
            </w:tcBorders>
          </w:tcPr>
          <w:p w:rsidR="00FC1F13" w:rsidRPr="00C821CE" w:rsidRDefault="00FC1F13"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FC1F13" w:rsidRPr="00C821CE" w:rsidRDefault="00FC1F13" w:rsidP="00301B12">
            <w:pPr>
              <w:overflowPunct w:val="0"/>
              <w:autoSpaceDE w:val="0"/>
              <w:autoSpaceDN w:val="0"/>
              <w:adjustRightInd w:val="0"/>
              <w:ind w:leftChars="11" w:left="421" w:hangingChars="200" w:hanging="399"/>
              <w:jc w:val="left"/>
              <w:rPr>
                <w:rFonts w:asciiTheme="minorHAnsi" w:hAnsiTheme="minorEastAsia" w:cs="ＭＳ ゴシック"/>
                <w:kern w:val="0"/>
                <w:szCs w:val="21"/>
              </w:rPr>
            </w:pPr>
            <w:r w:rsidRPr="00C821CE">
              <w:rPr>
                <w:rFonts w:asciiTheme="minorHAnsi" w:hAnsiTheme="minorEastAsia" w:cs="—ö•¶y“Žš"/>
                <w:kern w:val="0"/>
                <w:szCs w:val="21"/>
              </w:rPr>
              <w:t>（２）</w:t>
            </w:r>
            <w:r w:rsidRPr="00C821CE">
              <w:rPr>
                <w:rFonts w:asciiTheme="minorHAnsi" w:hAnsiTheme="minorEastAsia" w:cs="ＭＳ ゴシック"/>
                <w:kern w:val="0"/>
                <w:szCs w:val="21"/>
              </w:rPr>
              <w:t>介護職員については、介護福祉士又は実務者研修若しくは</w:t>
            </w:r>
          </w:p>
          <w:p w:rsidR="00FC1F13" w:rsidRPr="00C821CE" w:rsidRDefault="00FC1F13" w:rsidP="00C739CC">
            <w:pPr>
              <w:overflowPunct w:val="0"/>
              <w:autoSpaceDE w:val="0"/>
              <w:autoSpaceDN w:val="0"/>
              <w:adjustRightInd w:val="0"/>
              <w:ind w:leftChars="211" w:left="421"/>
              <w:jc w:val="left"/>
              <w:rPr>
                <w:rFonts w:asciiTheme="minorHAnsi" w:hAnsiTheme="minorEastAsia" w:cs="ＭＳ ゴシック"/>
                <w:kern w:val="0"/>
                <w:szCs w:val="21"/>
              </w:rPr>
            </w:pPr>
            <w:r w:rsidRPr="00C821CE">
              <w:rPr>
                <w:rFonts w:asciiTheme="minorHAnsi" w:hAnsiTheme="minorEastAsia" w:cs="ＭＳ ゴシック"/>
                <w:kern w:val="0"/>
                <w:szCs w:val="21"/>
              </w:rPr>
              <w:t>介護職員初任者研修（訪問介護職員養成研修１級若しくは２級課程を含む）を修了した者で</w:t>
            </w:r>
            <w:r w:rsidRPr="00C821CE">
              <w:rPr>
                <w:rFonts w:asciiTheme="minorHAnsi" w:hAnsiTheme="minorEastAsia" w:cs="ＭＳ ゴシック" w:hint="eastAsia"/>
                <w:kern w:val="0"/>
                <w:szCs w:val="21"/>
              </w:rPr>
              <w:t>すか。</w:t>
            </w:r>
          </w:p>
          <w:p w:rsidR="00FC1F13" w:rsidRDefault="00FC1F13" w:rsidP="00301B12">
            <w:pPr>
              <w:overflowPunct w:val="0"/>
              <w:autoSpaceDE w:val="0"/>
              <w:autoSpaceDN w:val="0"/>
              <w:adjustRightInd w:val="0"/>
              <w:ind w:leftChars="11" w:left="421" w:hangingChars="200" w:hanging="399"/>
              <w:jc w:val="left"/>
              <w:rPr>
                <w:rFonts w:asciiTheme="minorHAnsi" w:hAnsiTheme="minorEastAsia" w:cs="ＭＳ ゴシック"/>
                <w:kern w:val="0"/>
                <w:szCs w:val="21"/>
              </w:rPr>
            </w:pPr>
            <w:r w:rsidRPr="00C821CE">
              <w:rPr>
                <w:rFonts w:asciiTheme="minorHAnsi" w:hAnsiTheme="minorEastAsia" w:cs="ＭＳ ゴシック" w:hint="eastAsia"/>
                <w:kern w:val="0"/>
                <w:szCs w:val="21"/>
              </w:rPr>
              <w:t xml:space="preserve">　　※「望ましい」とされており必須ではない。</w:t>
            </w:r>
          </w:p>
          <w:p w:rsidR="00BD5381" w:rsidRPr="00C821CE" w:rsidRDefault="00BD5381" w:rsidP="00301B12">
            <w:pPr>
              <w:overflowPunct w:val="0"/>
              <w:autoSpaceDE w:val="0"/>
              <w:autoSpaceDN w:val="0"/>
              <w:adjustRightInd w:val="0"/>
              <w:ind w:leftChars="11" w:left="421" w:hangingChars="200" w:hanging="399"/>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FC1F13" w:rsidRPr="00C821CE" w:rsidRDefault="00FC1F13"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FC1F13" w:rsidRPr="00C821CE" w:rsidRDefault="00FC1F13"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FC1F13" w:rsidRPr="00C821CE" w:rsidRDefault="00FC1F13" w:rsidP="00FC1F13">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p>
        </w:tc>
      </w:tr>
      <w:tr w:rsidR="00FC1F13" w:rsidRPr="00C821CE" w:rsidTr="00E1169B">
        <w:trPr>
          <w:trHeight w:val="887"/>
        </w:trPr>
        <w:tc>
          <w:tcPr>
            <w:tcW w:w="1255" w:type="dxa"/>
            <w:vMerge/>
            <w:tcBorders>
              <w:left w:val="single" w:sz="4" w:space="0" w:color="auto"/>
              <w:right w:val="single" w:sz="4" w:space="0" w:color="auto"/>
            </w:tcBorders>
          </w:tcPr>
          <w:p w:rsidR="00FC1F13" w:rsidRPr="00C821CE" w:rsidRDefault="00FC1F13"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FC1F13" w:rsidRPr="00C821CE" w:rsidRDefault="00FC1F13" w:rsidP="00301B12">
            <w:pPr>
              <w:overflowPunct w:val="0"/>
              <w:autoSpaceDE w:val="0"/>
              <w:autoSpaceDN w:val="0"/>
              <w:adjustRightInd w:val="0"/>
              <w:ind w:left="399" w:hangingChars="200" w:hanging="399"/>
              <w:jc w:val="left"/>
              <w:rPr>
                <w:rFonts w:asciiTheme="minorHAnsi" w:hAnsiTheme="minorEastAsia" w:cs="ＭＳ ゴシック"/>
                <w:kern w:val="0"/>
                <w:szCs w:val="21"/>
              </w:rPr>
            </w:pPr>
            <w:r w:rsidRPr="00C821CE">
              <w:rPr>
                <w:rFonts w:asciiTheme="minorHAnsi" w:hAnsiTheme="minorEastAsia" w:cs="ＭＳ ゴシック" w:hint="eastAsia"/>
                <w:kern w:val="0"/>
                <w:szCs w:val="21"/>
              </w:rPr>
              <w:t>（３）上記（１）・（２）以外の</w:t>
            </w:r>
            <w:r w:rsidRPr="00C821CE">
              <w:rPr>
                <w:rFonts w:asciiTheme="minorHAnsi" w:hAnsiTheme="minorEastAsia" w:cs="ＭＳ ゴシック"/>
                <w:kern w:val="0"/>
                <w:szCs w:val="21"/>
              </w:rPr>
              <w:t>介護職員</w:t>
            </w:r>
            <w:r w:rsidRPr="00C821CE">
              <w:rPr>
                <w:rFonts w:asciiTheme="minorHAnsi" w:hAnsiTheme="minorEastAsia" w:cs="ＭＳ ゴシック" w:hint="eastAsia"/>
                <w:kern w:val="0"/>
                <w:szCs w:val="21"/>
              </w:rPr>
              <w:t>は、</w:t>
            </w:r>
            <w:r w:rsidRPr="00C821CE">
              <w:rPr>
                <w:rFonts w:asciiTheme="minorHAnsi" w:hAnsiTheme="minorEastAsia" w:cs="ＭＳ ゴシック"/>
                <w:kern w:val="0"/>
                <w:szCs w:val="21"/>
              </w:rPr>
              <w:t>介護等に対する知</w:t>
            </w:r>
          </w:p>
          <w:p w:rsidR="00FC1F13" w:rsidRPr="00C821CE" w:rsidRDefault="00FC1F13" w:rsidP="00C739CC">
            <w:pPr>
              <w:overflowPunct w:val="0"/>
              <w:autoSpaceDE w:val="0"/>
              <w:autoSpaceDN w:val="0"/>
              <w:adjustRightInd w:val="0"/>
              <w:ind w:leftChars="200" w:left="399"/>
              <w:jc w:val="left"/>
              <w:rPr>
                <w:rFonts w:asciiTheme="minorHAnsi" w:cs="ＭＳ ゴシック"/>
                <w:kern w:val="0"/>
                <w:szCs w:val="21"/>
              </w:rPr>
            </w:pPr>
            <w:r w:rsidRPr="00C821CE">
              <w:rPr>
                <w:rFonts w:asciiTheme="minorHAnsi" w:hAnsiTheme="minorEastAsia" w:cs="ＭＳ ゴシック"/>
                <w:kern w:val="0"/>
                <w:szCs w:val="21"/>
              </w:rPr>
              <w:t>識及び経験を有する者で</w:t>
            </w:r>
            <w:r w:rsidRPr="00C821CE">
              <w:rPr>
                <w:rFonts w:asciiTheme="minorHAnsi" w:hAnsiTheme="minorEastAsia" w:cs="ＭＳ ゴシック" w:hint="eastAsia"/>
                <w:kern w:val="0"/>
                <w:szCs w:val="21"/>
              </w:rPr>
              <w:t>すか。</w:t>
            </w:r>
          </w:p>
          <w:p w:rsidR="00FC1F13" w:rsidRDefault="00FC1F13" w:rsidP="00301B12">
            <w:pPr>
              <w:ind w:left="-99" w:firstLineChars="11" w:firstLine="22"/>
              <w:jc w:val="left"/>
              <w:rPr>
                <w:rFonts w:asciiTheme="minorHAnsi" w:hAnsiTheme="minorEastAsia" w:cs="—ö•¶y“Žš"/>
                <w:kern w:val="0"/>
                <w:szCs w:val="21"/>
              </w:rPr>
            </w:pPr>
          </w:p>
          <w:p w:rsidR="00FC1F13" w:rsidRPr="00C821CE" w:rsidRDefault="00FC1F13" w:rsidP="00301B12">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FC1F13" w:rsidRPr="00C821CE" w:rsidRDefault="00FC1F13" w:rsidP="00A23B7A">
            <w:pPr>
              <w:jc w:val="left"/>
              <w:rPr>
                <w:rFonts w:asciiTheme="majorEastAsia" w:eastAsiaTheme="majorEastAsia" w:hAnsiTheme="majorEastAsia" w:cs="ＭＳゴシック"/>
                <w:kern w:val="0"/>
                <w:szCs w:val="21"/>
              </w:rPr>
            </w:pPr>
          </w:p>
        </w:tc>
      </w:tr>
      <w:tr w:rsidR="00FC1F13" w:rsidRPr="00C821CE" w:rsidTr="00E1169B">
        <w:trPr>
          <w:trHeight w:val="968"/>
        </w:trPr>
        <w:tc>
          <w:tcPr>
            <w:tcW w:w="1255" w:type="dxa"/>
            <w:vMerge/>
            <w:tcBorders>
              <w:left w:val="single" w:sz="4" w:space="0" w:color="auto"/>
              <w:right w:val="single" w:sz="4" w:space="0" w:color="auto"/>
            </w:tcBorders>
          </w:tcPr>
          <w:p w:rsidR="00FC1F13" w:rsidRPr="00C821CE" w:rsidRDefault="00FC1F13"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FC1F13" w:rsidRPr="00C821CE" w:rsidRDefault="00FC1F13" w:rsidP="00C739CC">
            <w:pPr>
              <w:overflowPunct w:val="0"/>
              <w:autoSpaceDE w:val="0"/>
              <w:autoSpaceDN w:val="0"/>
              <w:adjustRightInd w:val="0"/>
              <w:ind w:left="399" w:hangingChars="200" w:hanging="399"/>
              <w:jc w:val="left"/>
              <w:rPr>
                <w:rFonts w:asciiTheme="minorHAnsi" w:cs="Times New Roman"/>
                <w:kern w:val="0"/>
                <w:szCs w:val="21"/>
              </w:rPr>
            </w:pPr>
            <w:r w:rsidRPr="00C821CE">
              <w:rPr>
                <w:rFonts w:asciiTheme="minorHAnsi" w:hAnsiTheme="minorEastAsia" w:cs="—ö•¶y“Žš" w:hint="eastAsia"/>
                <w:kern w:val="0"/>
                <w:szCs w:val="21"/>
              </w:rPr>
              <w:t>（４）</w:t>
            </w:r>
            <w:r w:rsidRPr="00C821CE">
              <w:rPr>
                <w:rFonts w:asciiTheme="minorHAnsi" w:hAnsiTheme="minorEastAsia" w:cs="ＭＳ ゴシック"/>
                <w:kern w:val="0"/>
                <w:szCs w:val="21"/>
              </w:rPr>
              <w:t>食事等の繁忙時間帯に、</w:t>
            </w:r>
            <w:r w:rsidRPr="00C821CE">
              <w:rPr>
                <w:rFonts w:asciiTheme="minorHAnsi" w:hAnsiTheme="minorEastAsia" w:cs="ＭＳ ゴシック" w:hint="eastAsia"/>
                <w:kern w:val="0"/>
                <w:szCs w:val="21"/>
              </w:rPr>
              <w:t>提供時間帯を通じて配置しなければならない職員数に加えて</w:t>
            </w:r>
            <w:r w:rsidRPr="00C821CE">
              <w:rPr>
                <w:rFonts w:asciiTheme="minorHAnsi" w:hAnsiTheme="minorEastAsia" w:cs="ＭＳ ゴシック"/>
                <w:kern w:val="0"/>
                <w:szCs w:val="21"/>
              </w:rPr>
              <w:t>必要な員数を確保</w:t>
            </w:r>
            <w:r w:rsidRPr="00C821CE">
              <w:rPr>
                <w:rFonts w:asciiTheme="minorHAnsi" w:hAnsiTheme="minorEastAsia" w:cs="ＭＳ ゴシック" w:hint="eastAsia"/>
                <w:kern w:val="0"/>
                <w:szCs w:val="21"/>
              </w:rPr>
              <w:t>していますか。</w:t>
            </w:r>
          </w:p>
          <w:p w:rsidR="00FC1F13" w:rsidRDefault="00FC1F13" w:rsidP="00083B0D">
            <w:pPr>
              <w:ind w:left="-99" w:firstLineChars="11" w:firstLine="22"/>
              <w:jc w:val="left"/>
              <w:rPr>
                <w:rFonts w:asciiTheme="minorHAnsi" w:hAnsiTheme="minorEastAsia" w:cs="ＭＳ ゴシック"/>
                <w:kern w:val="0"/>
                <w:szCs w:val="21"/>
              </w:rPr>
            </w:pPr>
          </w:p>
          <w:p w:rsidR="00FC1F13" w:rsidRPr="00C821CE" w:rsidRDefault="00FC1F13" w:rsidP="00083B0D">
            <w:pPr>
              <w:ind w:left="-99" w:firstLineChars="11" w:firstLine="22"/>
              <w:jc w:val="left"/>
              <w:rPr>
                <w:rFonts w:asciiTheme="minorHAnsi"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FC1F13" w:rsidRPr="00C821CE" w:rsidRDefault="00FC1F13"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FC1F13" w:rsidRPr="00C821CE" w:rsidRDefault="00FC1F13" w:rsidP="00A23B7A">
            <w:pPr>
              <w:jc w:val="left"/>
              <w:rPr>
                <w:rFonts w:asciiTheme="majorEastAsia" w:eastAsiaTheme="majorEastAsia" w:hAnsiTheme="majorEastAsia" w:cs="ＭＳゴシック"/>
                <w:kern w:val="0"/>
                <w:szCs w:val="21"/>
              </w:rPr>
            </w:pPr>
          </w:p>
        </w:tc>
      </w:tr>
      <w:tr w:rsidR="00FC1F13" w:rsidRPr="00C821CE" w:rsidTr="00E1169B">
        <w:trPr>
          <w:trHeight w:val="1131"/>
        </w:trPr>
        <w:tc>
          <w:tcPr>
            <w:tcW w:w="1255" w:type="dxa"/>
            <w:vMerge/>
            <w:tcBorders>
              <w:left w:val="single" w:sz="4" w:space="0" w:color="auto"/>
              <w:bottom w:val="single" w:sz="4" w:space="0" w:color="auto"/>
              <w:right w:val="single" w:sz="4" w:space="0" w:color="auto"/>
            </w:tcBorders>
          </w:tcPr>
          <w:p w:rsidR="00FC1F13" w:rsidRPr="00C821CE" w:rsidRDefault="00FC1F13" w:rsidP="00E615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FC1F13" w:rsidRPr="00C821CE" w:rsidRDefault="00FC1F13" w:rsidP="00C739CC">
            <w:pPr>
              <w:overflowPunct w:val="0"/>
              <w:autoSpaceDE w:val="0"/>
              <w:autoSpaceDN w:val="0"/>
              <w:adjustRightInd w:val="0"/>
              <w:ind w:left="399" w:hangingChars="200" w:hanging="399"/>
              <w:jc w:val="left"/>
              <w:rPr>
                <w:rFonts w:asciiTheme="minorHAnsi" w:hAnsiTheme="minorEastAsia" w:cs="ＭＳ ゴシック"/>
                <w:kern w:val="0"/>
                <w:szCs w:val="21"/>
              </w:rPr>
            </w:pPr>
            <w:r w:rsidRPr="00C821CE">
              <w:rPr>
                <w:rFonts w:asciiTheme="minorHAnsi" w:hAnsiTheme="minorEastAsia" w:cs="—ö•¶y“Žš"/>
                <w:kern w:val="0"/>
                <w:szCs w:val="21"/>
              </w:rPr>
              <w:t>（</w:t>
            </w:r>
            <w:r w:rsidRPr="00C821CE">
              <w:rPr>
                <w:rFonts w:asciiTheme="minorHAnsi" w:hAnsiTheme="minorEastAsia" w:cs="—ö•¶y“Žš" w:hint="eastAsia"/>
                <w:kern w:val="0"/>
                <w:szCs w:val="21"/>
              </w:rPr>
              <w:t>５</w:t>
            </w:r>
            <w:r w:rsidRPr="00C821CE">
              <w:rPr>
                <w:rFonts w:asciiTheme="minorHAnsi" w:hAnsiTheme="minorEastAsia" w:cs="—ö•¶y“Žš"/>
                <w:kern w:val="0"/>
                <w:szCs w:val="21"/>
              </w:rPr>
              <w:t>）</w:t>
            </w:r>
            <w:r w:rsidRPr="00C821CE">
              <w:rPr>
                <w:rFonts w:asciiTheme="minorHAnsi" w:hAnsiTheme="minorEastAsia" w:cs="ＭＳ ゴシック"/>
                <w:kern w:val="0"/>
                <w:szCs w:val="21"/>
              </w:rPr>
              <w:t>緊急時に対応するための職員の配置又は提供時間帯を通じた連絡体制の整備を行</w:t>
            </w:r>
            <w:r w:rsidRPr="00C821CE">
              <w:rPr>
                <w:rFonts w:asciiTheme="minorHAnsi" w:hAnsiTheme="minorEastAsia" w:cs="ＭＳ ゴシック" w:hint="eastAsia"/>
                <w:kern w:val="0"/>
                <w:szCs w:val="21"/>
              </w:rPr>
              <w:t>っていますか。</w:t>
            </w:r>
          </w:p>
          <w:p w:rsidR="00FC1F13" w:rsidRPr="00C821CE" w:rsidRDefault="00FC1F13" w:rsidP="00083B0D">
            <w:pPr>
              <w:overflowPunct w:val="0"/>
              <w:autoSpaceDE w:val="0"/>
              <w:autoSpaceDN w:val="0"/>
              <w:adjustRightInd w:val="0"/>
              <w:ind w:firstLineChars="200" w:firstLine="399"/>
              <w:jc w:val="left"/>
              <w:rPr>
                <w:rFonts w:asciiTheme="minorHAnsi" w:cs="Times New Roman"/>
                <w:kern w:val="0"/>
                <w:szCs w:val="21"/>
              </w:rPr>
            </w:pP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宿直で</w:t>
            </w:r>
            <w:r w:rsidRPr="00C821CE">
              <w:rPr>
                <w:rFonts w:asciiTheme="minorHAnsi" w:hAnsiTheme="minorEastAsia" w:cs="ＭＳ ゴシック" w:hint="eastAsia"/>
                <w:kern w:val="0"/>
                <w:szCs w:val="21"/>
              </w:rPr>
              <w:t>も</w:t>
            </w:r>
            <w:r w:rsidRPr="00C821CE">
              <w:rPr>
                <w:rFonts w:asciiTheme="minorHAnsi" w:hAnsiTheme="minorEastAsia" w:cs="ＭＳ ゴシック"/>
                <w:kern w:val="0"/>
                <w:szCs w:val="21"/>
              </w:rPr>
              <w:t>差し支えない</w:t>
            </w:r>
          </w:p>
          <w:p w:rsidR="00FC1F13" w:rsidRDefault="00FC1F13" w:rsidP="00083B0D">
            <w:pPr>
              <w:ind w:left="-99" w:firstLineChars="11" w:firstLine="22"/>
              <w:jc w:val="left"/>
              <w:rPr>
                <w:rFonts w:asciiTheme="minorHAnsi" w:hAnsiTheme="minorEastAsia" w:cs="—ö•¶y“Žš"/>
                <w:kern w:val="0"/>
                <w:szCs w:val="21"/>
              </w:rPr>
            </w:pPr>
          </w:p>
          <w:p w:rsidR="00BD5381" w:rsidRPr="00C821CE" w:rsidRDefault="00BD5381" w:rsidP="00083B0D">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FC1F13" w:rsidRPr="00C821CE" w:rsidRDefault="00FC1F13"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FC1F13" w:rsidRPr="00C821CE" w:rsidRDefault="00FC1F13"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FC1F13" w:rsidRPr="00C821CE" w:rsidRDefault="00FC1F13" w:rsidP="00535872">
            <w:pPr>
              <w:jc w:val="left"/>
              <w:rPr>
                <w:rFonts w:asciiTheme="majorEastAsia" w:eastAsiaTheme="majorEastAsia" w:hAnsiTheme="majorEastAsia" w:cs="ＭＳゴシック"/>
                <w:kern w:val="0"/>
                <w:szCs w:val="21"/>
              </w:rPr>
            </w:pPr>
          </w:p>
        </w:tc>
      </w:tr>
      <w:tr w:rsidR="00535872" w:rsidRPr="00C821CE" w:rsidTr="007D5DA0">
        <w:trPr>
          <w:trHeight w:val="75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FC1F13"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管理者</w:t>
            </w:r>
          </w:p>
        </w:tc>
        <w:tc>
          <w:tcPr>
            <w:tcW w:w="5954" w:type="dxa"/>
            <w:tcBorders>
              <w:top w:val="single" w:sz="4" w:space="0" w:color="auto"/>
              <w:left w:val="single" w:sz="4" w:space="0" w:color="auto"/>
              <w:bottom w:val="single" w:sz="4" w:space="0" w:color="auto"/>
              <w:right w:val="single" w:sz="4" w:space="0" w:color="auto"/>
            </w:tcBorders>
          </w:tcPr>
          <w:p w:rsidR="00535872" w:rsidRDefault="00535872" w:rsidP="001C0CFE">
            <w:pPr>
              <w:autoSpaceDE w:val="0"/>
              <w:autoSpaceDN w:val="0"/>
              <w:adjustRightInd w:val="0"/>
              <w:ind w:firstLineChars="100" w:firstLine="200"/>
              <w:jc w:val="left"/>
              <w:rPr>
                <w:rFonts w:asciiTheme="minorEastAsia" w:hAnsiTheme="minorEastAsia" w:cs="ＭＳ ゴシック"/>
                <w:kern w:val="0"/>
                <w:szCs w:val="21"/>
              </w:rPr>
            </w:pPr>
            <w:r w:rsidRPr="00C821CE">
              <w:rPr>
                <w:rFonts w:asciiTheme="majorEastAsia" w:eastAsiaTheme="majorEastAsia" w:hAnsiTheme="majorEastAsia" w:cs="ＭＳゴシック" w:hint="eastAsia"/>
                <w:kern w:val="0"/>
                <w:szCs w:val="21"/>
              </w:rPr>
              <w:t>宿泊サービス事業所ごとに、</w:t>
            </w:r>
            <w:r w:rsidRPr="00C821CE">
              <w:rPr>
                <w:rFonts w:asciiTheme="minorEastAsia" w:hAnsiTheme="minorEastAsia" w:cs="ＭＳ ゴシック" w:hint="eastAsia"/>
                <w:kern w:val="0"/>
                <w:szCs w:val="21"/>
              </w:rPr>
              <w:t>当該宿泊サービス事業所に勤務する者の中から管理者を定め</w:t>
            </w:r>
            <w:bookmarkStart w:id="1" w:name="page3"/>
            <w:bookmarkEnd w:id="1"/>
            <w:r w:rsidRPr="00C821CE">
              <w:rPr>
                <w:rFonts w:asciiTheme="minorEastAsia" w:hAnsiTheme="minorEastAsia" w:cs="ＭＳ ゴシック" w:hint="eastAsia"/>
                <w:kern w:val="0"/>
                <w:szCs w:val="21"/>
              </w:rPr>
              <w:t>ていますか。</w:t>
            </w:r>
          </w:p>
          <w:p w:rsidR="00BD5381" w:rsidRDefault="00BD5381" w:rsidP="001C0CFE">
            <w:pPr>
              <w:autoSpaceDE w:val="0"/>
              <w:autoSpaceDN w:val="0"/>
              <w:adjustRightInd w:val="0"/>
              <w:ind w:firstLineChars="100" w:firstLine="200"/>
              <w:jc w:val="left"/>
              <w:rPr>
                <w:rFonts w:asciiTheme="majorEastAsia" w:eastAsiaTheme="majorEastAsia" w:hAnsiTheme="majorEastAsia" w:cs="ＭＳゴシック"/>
                <w:kern w:val="0"/>
                <w:szCs w:val="21"/>
              </w:rPr>
            </w:pPr>
          </w:p>
          <w:p w:rsidR="00BD5381" w:rsidRPr="00C821CE" w:rsidRDefault="00BD5381" w:rsidP="001C0CFE">
            <w:pPr>
              <w:autoSpaceDE w:val="0"/>
              <w:autoSpaceDN w:val="0"/>
              <w:adjustRightInd w:val="0"/>
              <w:ind w:firstLineChars="100" w:firstLine="20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第2の2</w:t>
            </w:r>
          </w:p>
        </w:tc>
      </w:tr>
      <w:tr w:rsidR="00535872" w:rsidRPr="00C821CE" w:rsidTr="007D5DA0">
        <w:trPr>
          <w:trHeight w:val="887"/>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勤務体制の確保等</w:t>
            </w: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C739CC">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事業者は、適切な宿泊サービスを提供できるよう、従業者の勤務の体制を定めていますか。</w:t>
            </w:r>
          </w:p>
          <w:p w:rsidR="00535872" w:rsidRDefault="00535872" w:rsidP="00942FBC">
            <w:pPr>
              <w:autoSpaceDE w:val="0"/>
              <w:autoSpaceDN w:val="0"/>
              <w:adjustRightInd w:val="0"/>
              <w:jc w:val="left"/>
              <w:rPr>
                <w:rFonts w:asciiTheme="majorEastAsia" w:eastAsiaTheme="majorEastAsia" w:hAnsiTheme="majorEastAsia" w:cs="ＭＳゴシック"/>
                <w:kern w:val="0"/>
                <w:szCs w:val="21"/>
              </w:rPr>
            </w:pPr>
          </w:p>
          <w:p w:rsidR="00535872" w:rsidRPr="00C821CE" w:rsidRDefault="00535872" w:rsidP="00942FBC">
            <w:pPr>
              <w:autoSpaceDE w:val="0"/>
              <w:autoSpaceDN w:val="0"/>
              <w:adjustRightInd w:val="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8F1E5C">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2</w:t>
            </w:r>
          </w:p>
        </w:tc>
      </w:tr>
      <w:tr w:rsidR="00535872" w:rsidRPr="00C821CE" w:rsidTr="007D5DA0">
        <w:trPr>
          <w:trHeight w:val="1406"/>
        </w:trPr>
        <w:tc>
          <w:tcPr>
            <w:tcW w:w="125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C739CC">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事業者は、当該従業者によって宿泊サービスを提供していますか。</w:t>
            </w:r>
          </w:p>
          <w:p w:rsidR="00535872" w:rsidRPr="00C821CE" w:rsidRDefault="00535872" w:rsidP="00C739CC">
            <w:pPr>
              <w:overflowPunct w:val="0"/>
              <w:autoSpaceDE w:val="0"/>
              <w:autoSpaceDN w:val="0"/>
              <w:adjustRightInd w:val="0"/>
              <w:ind w:leftChars="200" w:left="599"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※利用者の処遇に直接影響を及ぼさない業務については、この限りではない。</w:t>
            </w:r>
          </w:p>
          <w:p w:rsidR="00535872" w:rsidRDefault="00535872" w:rsidP="00942FBC">
            <w:pPr>
              <w:autoSpaceDE w:val="0"/>
              <w:autoSpaceDN w:val="0"/>
              <w:adjustRightInd w:val="0"/>
              <w:jc w:val="left"/>
              <w:rPr>
                <w:rFonts w:asciiTheme="minorEastAsia" w:hAnsiTheme="minorEastAsia" w:cs="—ö•¶y“Žš"/>
                <w:kern w:val="0"/>
                <w:szCs w:val="21"/>
              </w:rPr>
            </w:pPr>
          </w:p>
          <w:p w:rsidR="00BD5381" w:rsidRPr="00C821CE" w:rsidRDefault="00BD5381" w:rsidP="00942FBC">
            <w:pPr>
              <w:autoSpaceDE w:val="0"/>
              <w:autoSpaceDN w:val="0"/>
              <w:adjustRightInd w:val="0"/>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301B12">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ö•¶y“Žš" w:hint="eastAsia"/>
                <w:kern w:val="0"/>
                <w:szCs w:val="21"/>
              </w:rPr>
              <w:t>（３）</w:t>
            </w:r>
            <w:r w:rsidRPr="00C821CE">
              <w:rPr>
                <w:rFonts w:asciiTheme="minorEastAsia" w:hAnsiTheme="minorEastAsia" w:cs="ＭＳ ゴシック" w:hint="eastAsia"/>
                <w:kern w:val="0"/>
                <w:szCs w:val="21"/>
              </w:rPr>
              <w:t>事業者は、従業者の資質の向上のために、その研修の機会</w:t>
            </w:r>
          </w:p>
          <w:p w:rsidR="00535872" w:rsidRDefault="00535872" w:rsidP="00C739CC">
            <w:pPr>
              <w:overflowPunct w:val="0"/>
              <w:autoSpaceDE w:val="0"/>
              <w:autoSpaceDN w:val="0"/>
              <w:adjustRightInd w:val="0"/>
              <w:ind w:leftChars="200" w:left="399"/>
              <w:rPr>
                <w:rFonts w:asciiTheme="minorEastAsia" w:hAnsiTheme="minorEastAsia" w:cs="ＭＳ ゴシック"/>
                <w:kern w:val="0"/>
                <w:szCs w:val="21"/>
              </w:rPr>
            </w:pPr>
            <w:r w:rsidRPr="00C821CE">
              <w:rPr>
                <w:rFonts w:asciiTheme="minorEastAsia" w:hAnsiTheme="minorEastAsia" w:cs="ＭＳ ゴシック" w:hint="eastAsia"/>
                <w:kern w:val="0"/>
                <w:szCs w:val="21"/>
              </w:rPr>
              <w:t>を確保していますか。</w:t>
            </w:r>
          </w:p>
          <w:p w:rsidR="00535872"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p>
          <w:p w:rsidR="00535872" w:rsidRPr="00C821CE" w:rsidRDefault="00535872" w:rsidP="00301B12">
            <w:pPr>
              <w:overflowPunct w:val="0"/>
              <w:autoSpaceDE w:val="0"/>
              <w:autoSpaceDN w:val="0"/>
              <w:adjustRightInd w:val="0"/>
              <w:ind w:leftChars="100" w:left="400" w:hangingChars="100" w:hanging="20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従業者の</w:t>
            </w:r>
            <w:r w:rsidRPr="00C821CE">
              <w:rPr>
                <w:rFonts w:asciiTheme="majorEastAsia" w:eastAsiaTheme="majorEastAsia" w:hAnsiTheme="majorEastAsia" w:cs="ＭＳゴシック" w:hint="eastAsia"/>
                <w:kern w:val="0"/>
                <w:szCs w:val="21"/>
              </w:rPr>
              <w:t>秘密保持</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A678D3">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事業者は、宿泊サービス従業者であった者が、正当な理由がなく、その業務上知り得た利用者又はその家族の秘密を漏らすことがないよう、必要な措置を講じていますか。</w:t>
            </w:r>
          </w:p>
          <w:p w:rsidR="00535872" w:rsidRPr="00C821CE" w:rsidRDefault="00535872" w:rsidP="00A678D3">
            <w:pPr>
              <w:overflowPunct w:val="0"/>
              <w:autoSpaceDE w:val="0"/>
              <w:autoSpaceDN w:val="0"/>
              <w:adjustRightInd w:val="0"/>
              <w:ind w:leftChars="100" w:left="400" w:hangingChars="100" w:hanging="200"/>
              <w:rPr>
                <w:rFonts w:asciiTheme="minorEastAsia" w:cs="Times New Roman"/>
                <w:kern w:val="0"/>
                <w:szCs w:val="21"/>
              </w:rPr>
            </w:pPr>
            <w:r w:rsidRPr="00C821CE">
              <w:rPr>
                <w:rFonts w:asciiTheme="minorEastAsia" w:hAnsiTheme="minorEastAsia" w:cs="ＭＳ ゴシック" w:hint="eastAsia"/>
                <w:kern w:val="0"/>
                <w:szCs w:val="21"/>
              </w:rPr>
              <w:t>※離職・退職者に対する措置も含めて、あらかじめ誓約書を取る、雇用契約書に明記するなどしておく。</w:t>
            </w:r>
          </w:p>
          <w:p w:rsidR="00535872" w:rsidRDefault="00535872" w:rsidP="00CD3D33">
            <w:pPr>
              <w:overflowPunct w:val="0"/>
              <w:autoSpaceDE w:val="0"/>
              <w:autoSpaceDN w:val="0"/>
              <w:adjustRightInd w:val="0"/>
              <w:rPr>
                <w:rFonts w:asciiTheme="minorEastAsia" w:hAnsiTheme="minorEastAsia" w:cs="—ö•¶y“Žš"/>
                <w:kern w:val="0"/>
                <w:szCs w:val="21"/>
              </w:rPr>
            </w:pPr>
          </w:p>
          <w:p w:rsidR="007D5DA0" w:rsidRPr="00C821CE" w:rsidRDefault="007D5DA0" w:rsidP="00CD3D33">
            <w:pPr>
              <w:overflowPunct w:val="0"/>
              <w:autoSpaceDE w:val="0"/>
              <w:autoSpaceDN w:val="0"/>
              <w:adjustRightInd w:val="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bl>
    <w:p w:rsidR="007D5DA0" w:rsidRDefault="007D5DA0" w:rsidP="00320BFD">
      <w:pPr>
        <w:rPr>
          <w:rFonts w:asciiTheme="majorEastAsia" w:eastAsiaTheme="majorEastAsia" w:hAnsiTheme="majorEastAsia" w:cs="ＭＳゴシック"/>
          <w:kern w:val="0"/>
          <w:szCs w:val="21"/>
        </w:rPr>
      </w:pPr>
    </w:p>
    <w:p w:rsidR="00916A61" w:rsidRDefault="00916A61" w:rsidP="00320BFD">
      <w:pPr>
        <w:rPr>
          <w:rFonts w:asciiTheme="majorEastAsia" w:eastAsiaTheme="majorEastAsia" w:hAnsiTheme="majorEastAsia" w:cs="ＭＳゴシック"/>
          <w:kern w:val="0"/>
          <w:szCs w:val="21"/>
        </w:rPr>
        <w:sectPr w:rsidR="00916A61" w:rsidSect="00935B73">
          <w:headerReference w:type="default" r:id="rId18"/>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B054AB">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BD5381" w:rsidRPr="00C821CE" w:rsidTr="00B054AB">
        <w:trPr>
          <w:trHeight w:val="1293"/>
        </w:trPr>
        <w:tc>
          <w:tcPr>
            <w:tcW w:w="1255" w:type="dxa"/>
            <w:vMerge w:val="restart"/>
            <w:tcBorders>
              <w:top w:val="single" w:sz="4" w:space="0" w:color="auto"/>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BD5381" w:rsidRPr="00C821CE" w:rsidRDefault="00BD5381" w:rsidP="00C349DD">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宿泊室</w:t>
            </w: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C349DD">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（１）個室宿泊室</w:t>
            </w:r>
          </w:p>
          <w:p w:rsidR="00BD5381" w:rsidRPr="00C821CE" w:rsidRDefault="00BD5381" w:rsidP="00E42545">
            <w:pPr>
              <w:overflowPunct w:val="0"/>
              <w:autoSpaceDE w:val="0"/>
              <w:autoSpaceDN w:val="0"/>
              <w:adjustRightInd w:val="0"/>
              <w:ind w:firstLineChars="200" w:firstLine="399"/>
              <w:rPr>
                <w:rFonts w:asciiTheme="minorEastAsia" w:hAnsiTheme="minorEastAsia" w:cs="ＭＳ ゴシック"/>
                <w:kern w:val="0"/>
                <w:szCs w:val="21"/>
              </w:rPr>
            </w:pPr>
            <w:r w:rsidRPr="00C821CE">
              <w:rPr>
                <w:rFonts w:asciiTheme="majorEastAsia" w:eastAsiaTheme="majorEastAsia" w:hAnsiTheme="majorEastAsia" w:cs="ＭＳゴシック" w:hint="eastAsia"/>
                <w:kern w:val="0"/>
                <w:szCs w:val="21"/>
              </w:rPr>
              <w:t>ア　宿泊室の定員は</w:t>
            </w:r>
            <w:r w:rsidRPr="00C821CE">
              <w:rPr>
                <w:rFonts w:asciiTheme="minorEastAsia" w:hAnsiTheme="minorEastAsia" w:cs="ＭＳ ゴシック" w:hint="eastAsia"/>
                <w:kern w:val="0"/>
                <w:szCs w:val="21"/>
              </w:rPr>
              <w:t>１人</w:t>
            </w: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室ですか。</w:t>
            </w:r>
          </w:p>
          <w:p w:rsidR="00BD5381" w:rsidRDefault="00BD5381" w:rsidP="009C7681">
            <w:pPr>
              <w:overflowPunct w:val="0"/>
              <w:autoSpaceDE w:val="0"/>
              <w:autoSpaceDN w:val="0"/>
              <w:adjustRightInd w:val="0"/>
              <w:ind w:left="798" w:hangingChars="400" w:hanging="798"/>
              <w:rPr>
                <w:rFonts w:asciiTheme="minorEastAsia" w:hAnsiTheme="minorEastAsia" w:cs="ＭＳ ゴシック"/>
                <w:kern w:val="0"/>
                <w:szCs w:val="21"/>
              </w:rPr>
            </w:pPr>
            <w:r w:rsidRPr="00C821CE">
              <w:rPr>
                <w:rFonts w:asciiTheme="minorEastAsia" w:hAnsiTheme="minorEastAsia" w:cs="ＭＳ ゴシック" w:hint="eastAsia"/>
                <w:kern w:val="0"/>
                <w:szCs w:val="21"/>
              </w:rPr>
              <w:t xml:space="preserve">　　　※利用者の希望等により処遇上必要と認められる場合（例：夫婦）は</w:t>
            </w: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人も可。</w:t>
            </w:r>
          </w:p>
          <w:p w:rsidR="00BD5381" w:rsidRDefault="00BD5381"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p w:rsidR="00BD5381" w:rsidRPr="00C821CE" w:rsidRDefault="00BD5381"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7A5630">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BD5381" w:rsidRPr="00C821CE" w:rsidRDefault="00BD5381"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p w:rsidR="00BD5381" w:rsidRPr="00C821CE" w:rsidRDefault="00BD5381" w:rsidP="00CD3D33">
            <w:pPr>
              <w:jc w:val="left"/>
              <w:rPr>
                <w:rFonts w:asciiTheme="majorEastAsia" w:eastAsiaTheme="majorEastAsia" w:hAnsiTheme="majorEastAsia" w:cs="ＭＳゴシック"/>
                <w:kern w:val="0"/>
                <w:szCs w:val="21"/>
              </w:rPr>
            </w:pPr>
            <w:r>
              <w:rPr>
                <w:b/>
                <w:szCs w:val="21"/>
              </w:rPr>
              <w:t>91181</w:t>
            </w:r>
          </w:p>
        </w:tc>
      </w:tr>
      <w:tr w:rsidR="00BD5381" w:rsidRPr="00C821CE" w:rsidTr="00E1169B">
        <w:trPr>
          <w:trHeight w:val="874"/>
        </w:trPr>
        <w:tc>
          <w:tcPr>
            <w:tcW w:w="1255" w:type="dxa"/>
            <w:vMerge/>
            <w:tcBorders>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C739CC">
            <w:pPr>
              <w:overflowPunct w:val="0"/>
              <w:autoSpaceDE w:val="0"/>
              <w:autoSpaceDN w:val="0"/>
              <w:adjustRightInd w:val="0"/>
              <w:ind w:leftChars="200" w:left="599"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イ　宿泊室の床面積は、１室</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㎡以上（２人利用の場合は</w:t>
            </w:r>
            <w:r w:rsidRPr="00C821CE">
              <w:rPr>
                <w:rFonts w:asciiTheme="minorEastAsia" w:hAnsiTheme="minorEastAsia" w:cs="ＭＳ ゴシック" w:hint="eastAsia"/>
                <w:kern w:val="0"/>
                <w:szCs w:val="21"/>
              </w:rPr>
              <w:t>14.86</w:t>
            </w:r>
            <w:r w:rsidRPr="00C821CE">
              <w:rPr>
                <w:rFonts w:asciiTheme="minorEastAsia" w:hAnsiTheme="minorEastAsia" w:cs="ＭＳ ゴシック" w:hint="eastAsia"/>
                <w:kern w:val="0"/>
                <w:szCs w:val="21"/>
              </w:rPr>
              <w:t>㎡以上）ですか。</w:t>
            </w:r>
          </w:p>
          <w:p w:rsidR="00BD5381" w:rsidRDefault="00BD5381" w:rsidP="00C349DD">
            <w:pPr>
              <w:jc w:val="left"/>
              <w:rPr>
                <w:rFonts w:asciiTheme="majorEastAsia" w:eastAsiaTheme="majorEastAsia" w:hAnsiTheme="majorEastAsia" w:cs="ＭＳゴシック"/>
                <w:kern w:val="0"/>
                <w:szCs w:val="21"/>
              </w:rPr>
            </w:pPr>
          </w:p>
          <w:p w:rsidR="00BD5381" w:rsidRDefault="00BD5381" w:rsidP="00C349DD">
            <w:pPr>
              <w:jc w:val="left"/>
              <w:rPr>
                <w:rFonts w:asciiTheme="majorEastAsia" w:eastAsiaTheme="majorEastAsia" w:hAnsiTheme="majorEastAsia" w:cs="ＭＳゴシック"/>
                <w:kern w:val="0"/>
                <w:szCs w:val="21"/>
              </w:rPr>
            </w:pPr>
          </w:p>
          <w:p w:rsidR="00BD5381" w:rsidRPr="00C821CE" w:rsidRDefault="00BD5381" w:rsidP="00C349DD">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E1169B">
        <w:trPr>
          <w:trHeight w:val="1362"/>
        </w:trPr>
        <w:tc>
          <w:tcPr>
            <w:tcW w:w="1255" w:type="dxa"/>
            <w:vMerge/>
            <w:tcBorders>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ＭＳ ゴシック" w:hint="eastAsia"/>
                <w:kern w:val="0"/>
                <w:szCs w:val="21"/>
              </w:rPr>
              <w:t>（２）個室以外の宿泊室</w:t>
            </w:r>
          </w:p>
          <w:p w:rsidR="00BD5381" w:rsidRDefault="00BD5381" w:rsidP="00E42545">
            <w:pPr>
              <w:overflowPunct w:val="0"/>
              <w:autoSpaceDE w:val="0"/>
              <w:autoSpaceDN w:val="0"/>
              <w:adjustRightInd w:val="0"/>
              <w:ind w:leftChars="200" w:left="399"/>
              <w:rPr>
                <w:rFonts w:asciiTheme="minorEastAsia" w:hAnsiTheme="minorEastAsia" w:cs="ＭＳ ゴシック"/>
                <w:kern w:val="0"/>
                <w:szCs w:val="21"/>
              </w:rPr>
            </w:pPr>
            <w:r w:rsidRPr="00C821CE">
              <w:rPr>
                <w:rFonts w:asciiTheme="minorEastAsia" w:hAnsiTheme="minorEastAsia" w:cs="ＭＳ ゴシック" w:hint="eastAsia"/>
                <w:kern w:val="0"/>
                <w:szCs w:val="21"/>
              </w:rPr>
              <w:t>ア　宿泊室の</w:t>
            </w:r>
            <w:r>
              <w:rPr>
                <w:rFonts w:asciiTheme="minorEastAsia" w:hAnsiTheme="minorEastAsia" w:cs="ＭＳ ゴシック" w:hint="eastAsia"/>
                <w:kern w:val="0"/>
                <w:szCs w:val="21"/>
              </w:rPr>
              <w:t>定員は</w:t>
            </w:r>
            <w:r w:rsidRPr="007A57A5">
              <w:rPr>
                <w:rFonts w:asciiTheme="minorEastAsia" w:hAnsiTheme="minorEastAsia" w:cs="ＭＳ ゴシック" w:hint="eastAsia"/>
                <w:kern w:val="0"/>
                <w:szCs w:val="21"/>
              </w:rPr>
              <w:t>１室あたり４人以下</w:t>
            </w:r>
            <w:r>
              <w:rPr>
                <w:rFonts w:asciiTheme="minorEastAsia" w:hAnsiTheme="minorEastAsia" w:cs="ＭＳ ゴシック" w:hint="eastAsia"/>
                <w:kern w:val="0"/>
                <w:szCs w:val="21"/>
              </w:rPr>
              <w:t>となっていますか。</w:t>
            </w:r>
          </w:p>
          <w:p w:rsidR="00BD5381" w:rsidRDefault="00BD5381" w:rsidP="003C4B39">
            <w:pPr>
              <w:overflowPunct w:val="0"/>
              <w:autoSpaceDE w:val="0"/>
              <w:autoSpaceDN w:val="0"/>
              <w:adjustRightInd w:val="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BD5381" w:rsidRDefault="00BD5381" w:rsidP="003C4B39">
            <w:pPr>
              <w:overflowPunct w:val="0"/>
              <w:autoSpaceDE w:val="0"/>
              <w:autoSpaceDN w:val="0"/>
              <w:adjustRightInd w:val="0"/>
              <w:rPr>
                <w:rFonts w:asciiTheme="majorEastAsia" w:eastAsiaTheme="majorEastAsia" w:hAnsiTheme="majorEastAsia" w:cs="ＭＳゴシック"/>
                <w:kern w:val="0"/>
                <w:szCs w:val="21"/>
              </w:rPr>
            </w:pPr>
          </w:p>
          <w:p w:rsidR="00BD5381" w:rsidRPr="00C821CE" w:rsidRDefault="00BD5381" w:rsidP="003C4B39">
            <w:pPr>
              <w:overflowPunct w:val="0"/>
              <w:autoSpaceDE w:val="0"/>
              <w:autoSpaceDN w:val="0"/>
              <w:adjustRightInd w:val="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B054AB">
        <w:trPr>
          <w:trHeight w:val="1411"/>
        </w:trPr>
        <w:tc>
          <w:tcPr>
            <w:tcW w:w="1255" w:type="dxa"/>
            <w:vMerge/>
            <w:tcBorders>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E42545">
            <w:pPr>
              <w:overflowPunct w:val="0"/>
              <w:autoSpaceDE w:val="0"/>
              <w:autoSpaceDN w:val="0"/>
              <w:adjustRightInd w:val="0"/>
              <w:ind w:leftChars="200" w:left="399"/>
              <w:rPr>
                <w:rFonts w:asciiTheme="minorEastAsia" w:hAnsiTheme="minorEastAsia" w:cs="ＭＳ ゴシック"/>
                <w:kern w:val="0"/>
                <w:szCs w:val="21"/>
              </w:rPr>
            </w:pPr>
            <w:r>
              <w:rPr>
                <w:rFonts w:asciiTheme="minorEastAsia" w:hAnsiTheme="minorEastAsia" w:cs="ＭＳ ゴシック" w:hint="eastAsia"/>
                <w:kern w:val="0"/>
                <w:szCs w:val="21"/>
              </w:rPr>
              <w:t>イ</w:t>
            </w:r>
            <w:r w:rsidRPr="00C821CE">
              <w:rPr>
                <w:rFonts w:asciiTheme="minorEastAsia" w:hAnsiTheme="minorEastAsia" w:cs="ＭＳ ゴシック" w:hint="eastAsia"/>
                <w:kern w:val="0"/>
                <w:szCs w:val="21"/>
              </w:rPr>
              <w:t xml:space="preserve">　宿泊室の面積は１人あたり</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㎡以上ですか。</w:t>
            </w:r>
          </w:p>
          <w:p w:rsidR="00BD5381" w:rsidRPr="00C821CE" w:rsidRDefault="00BD5381" w:rsidP="00284D2E">
            <w:pPr>
              <w:overflowPunct w:val="0"/>
              <w:autoSpaceDE w:val="0"/>
              <w:autoSpaceDN w:val="0"/>
              <w:adjustRightInd w:val="0"/>
              <w:ind w:firstLineChars="300" w:firstLine="599"/>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（利用定員から個室の定員数を減じた数）×</w:t>
            </w:r>
            <w:r w:rsidRPr="00C821CE">
              <w:rPr>
                <w:rFonts w:asciiTheme="minorEastAsia" w:hAnsiTheme="minorEastAsia" w:cs="ＭＳ ゴシック" w:hint="eastAsia"/>
                <w:kern w:val="0"/>
                <w:szCs w:val="21"/>
              </w:rPr>
              <w:t>7.43</w:t>
            </w:r>
          </w:p>
          <w:p w:rsidR="00BD5381" w:rsidRDefault="00BD5381" w:rsidP="00C739CC">
            <w:pPr>
              <w:overflowPunct w:val="0"/>
              <w:autoSpaceDE w:val="0"/>
              <w:autoSpaceDN w:val="0"/>
              <w:adjustRightInd w:val="0"/>
              <w:ind w:firstLineChars="1000" w:firstLine="1996"/>
              <w:rPr>
                <w:rFonts w:asciiTheme="minorEastAsia" w:hAnsiTheme="minorEastAsia" w:cs="ＭＳ ゴシック"/>
                <w:kern w:val="0"/>
                <w:szCs w:val="21"/>
              </w:rPr>
            </w:pPr>
            <w:r w:rsidRPr="00C821CE">
              <w:rPr>
                <w:rFonts w:asciiTheme="minorEastAsia" w:hAnsiTheme="minorEastAsia" w:cs="ＭＳ ゴシック" w:hint="eastAsia"/>
                <w:kern w:val="0"/>
                <w:szCs w:val="21"/>
              </w:rPr>
              <w:t>≦（個室以外の宿泊室の合計面積）</w:t>
            </w:r>
          </w:p>
          <w:p w:rsidR="00BD5381" w:rsidRPr="00C821CE" w:rsidRDefault="00BD5381" w:rsidP="00284D2E">
            <w:pPr>
              <w:overflowPunct w:val="0"/>
              <w:autoSpaceDE w:val="0"/>
              <w:autoSpaceDN w:val="0"/>
              <w:adjustRightInd w:val="0"/>
              <w:ind w:firstLineChars="900" w:firstLine="1796"/>
              <w:rPr>
                <w:rFonts w:asciiTheme="minorEastAsia" w:cs="ＭＳ ゴシック"/>
                <w:kern w:val="0"/>
                <w:szCs w:val="21"/>
              </w:rPr>
            </w:pPr>
          </w:p>
          <w:p w:rsidR="00BD5381" w:rsidRPr="00C821CE" w:rsidRDefault="00BD5381" w:rsidP="00A678D3">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inorEastAsia" w:hAnsiTheme="minorEastAsia" w:cs="ＭＳ ゴシック" w:hint="eastAsia"/>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B054AB">
        <w:trPr>
          <w:trHeight w:val="1547"/>
        </w:trPr>
        <w:tc>
          <w:tcPr>
            <w:tcW w:w="1255" w:type="dxa"/>
            <w:vMerge/>
            <w:tcBorders>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E42545">
            <w:pPr>
              <w:overflowPunct w:val="0"/>
              <w:autoSpaceDE w:val="0"/>
              <w:autoSpaceDN w:val="0"/>
              <w:adjustRightInd w:val="0"/>
              <w:ind w:leftChars="200" w:left="599" w:hangingChars="100" w:hanging="200"/>
              <w:rPr>
                <w:rFonts w:asciiTheme="minorEastAsia" w:hAnsiTheme="minorEastAsia" w:cs="ＭＳ ゴシック"/>
                <w:kern w:val="0"/>
                <w:szCs w:val="21"/>
              </w:rPr>
            </w:pPr>
            <w:r>
              <w:rPr>
                <w:rFonts w:asciiTheme="minorEastAsia" w:hAnsiTheme="minorEastAsia" w:cs="ＭＳ ゴシック" w:hint="eastAsia"/>
                <w:kern w:val="0"/>
                <w:szCs w:val="21"/>
              </w:rPr>
              <w:t>ウ</w:t>
            </w:r>
            <w:r w:rsidRPr="00C821CE">
              <w:rPr>
                <w:rFonts w:asciiTheme="minorEastAsia" w:hAnsiTheme="minorEastAsia" w:cs="ＭＳ ゴシック" w:hint="eastAsia"/>
                <w:kern w:val="0"/>
                <w:szCs w:val="21"/>
              </w:rPr>
              <w:t xml:space="preserve">　宿泊室の構造は利用者のプライバシーが確保されていますか。</w:t>
            </w:r>
          </w:p>
          <w:p w:rsidR="00BD5381" w:rsidRPr="00C821CE" w:rsidRDefault="00BD5381"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r w:rsidRPr="00C821CE">
              <w:rPr>
                <w:rFonts w:asciiTheme="minorEastAsia" w:cs="ＭＳ ゴシック" w:hint="eastAsia"/>
                <w:kern w:val="0"/>
                <w:szCs w:val="21"/>
              </w:rPr>
              <w:t>※例：</w:t>
            </w:r>
            <w:r w:rsidRPr="00C821CE">
              <w:rPr>
                <w:rFonts w:asciiTheme="minorEastAsia" w:hAnsiTheme="minorEastAsia" w:cs="ＭＳ ゴシック" w:hint="eastAsia"/>
                <w:kern w:val="0"/>
                <w:szCs w:val="21"/>
              </w:rPr>
              <w:t>カーテンやパーテーションなどにより利用者同士の視線の遮断が確保されるものである必要があるが、壁やふすまのような建具まで要するものではない。</w:t>
            </w:r>
          </w:p>
          <w:p w:rsidR="00BD5381" w:rsidRPr="00C821CE" w:rsidRDefault="00BD5381"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B054AB">
        <w:trPr>
          <w:trHeight w:val="946"/>
        </w:trPr>
        <w:tc>
          <w:tcPr>
            <w:tcW w:w="1255" w:type="dxa"/>
            <w:vMerge/>
            <w:tcBorders>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BD5381" w:rsidRPr="00C821CE" w:rsidRDefault="00BD5381"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ＭＳ ゴシック" w:hint="eastAsia"/>
                <w:kern w:val="0"/>
                <w:szCs w:val="21"/>
              </w:rPr>
              <w:t xml:space="preserve">　</w:t>
            </w:r>
            <w:r>
              <w:rPr>
                <w:rFonts w:asciiTheme="minorEastAsia" w:cs="ＭＳ ゴシック" w:hint="eastAsia"/>
                <w:kern w:val="0"/>
                <w:szCs w:val="21"/>
              </w:rPr>
              <w:t xml:space="preserve">　エ</w:t>
            </w:r>
            <w:r w:rsidRPr="00C821CE">
              <w:rPr>
                <w:rFonts w:asciiTheme="minorEastAsia" w:cs="ＭＳ ゴシック" w:hint="eastAsia"/>
                <w:kern w:val="0"/>
                <w:szCs w:val="21"/>
              </w:rPr>
              <w:t xml:space="preserve">　</w:t>
            </w:r>
            <w:r w:rsidRPr="00C821CE">
              <w:rPr>
                <w:rFonts w:asciiTheme="minorEastAsia" w:hAnsiTheme="minorEastAsia" w:cs="ＭＳ ゴシック" w:hint="eastAsia"/>
                <w:kern w:val="0"/>
                <w:szCs w:val="21"/>
              </w:rPr>
              <w:t>利用者の希望等により処遇上必要な場合を除き、</w:t>
            </w:r>
          </w:p>
          <w:p w:rsidR="00BD5381" w:rsidRPr="00C821CE" w:rsidRDefault="00BD5381" w:rsidP="00E42545">
            <w:pPr>
              <w:overflowPunct w:val="0"/>
              <w:autoSpaceDE w:val="0"/>
              <w:autoSpaceDN w:val="0"/>
              <w:adjustRightInd w:val="0"/>
              <w:ind w:leftChars="200" w:left="399"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男女同室とならないよう配慮していますか。</w:t>
            </w:r>
          </w:p>
          <w:p w:rsidR="00BD5381" w:rsidRPr="00C821CE" w:rsidRDefault="00BD5381" w:rsidP="009C7681">
            <w:pPr>
              <w:overflowPunct w:val="0"/>
              <w:autoSpaceDE w:val="0"/>
              <w:autoSpaceDN w:val="0"/>
              <w:adjustRightInd w:val="0"/>
              <w:ind w:leftChars="200" w:left="399"/>
              <w:rPr>
                <w:rFonts w:asciiTheme="minorEastAsia" w:hAnsiTheme="minorEastAsia" w:cs="ＭＳ ゴシック"/>
                <w:kern w:val="0"/>
                <w:szCs w:val="21"/>
              </w:rPr>
            </w:pPr>
          </w:p>
        </w:tc>
        <w:tc>
          <w:tcPr>
            <w:tcW w:w="1134" w:type="dxa"/>
            <w:vMerge w:val="restart"/>
            <w:tcBorders>
              <w:top w:val="single" w:sz="4" w:space="0" w:color="auto"/>
              <w:left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F81EF8">
        <w:trPr>
          <w:trHeight w:val="727"/>
        </w:trPr>
        <w:tc>
          <w:tcPr>
            <w:tcW w:w="1255" w:type="dxa"/>
            <w:vMerge/>
            <w:tcBorders>
              <w:left w:val="single" w:sz="4" w:space="0" w:color="auto"/>
              <w:bottom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BD5381" w:rsidRPr="00C821CE" w:rsidRDefault="00BD5381" w:rsidP="00C739CC">
            <w:pPr>
              <w:overflowPunct w:val="0"/>
              <w:autoSpaceDE w:val="0"/>
              <w:autoSpaceDN w:val="0"/>
              <w:adjustRightInd w:val="0"/>
              <w:ind w:leftChars="200" w:left="399" w:firstLineChars="100" w:firstLine="200"/>
              <w:rPr>
                <w:rFonts w:asciiTheme="minorEastAsia" w:cs="ＭＳ ゴシック"/>
                <w:kern w:val="0"/>
                <w:szCs w:val="21"/>
              </w:rPr>
            </w:pPr>
            <w:r w:rsidRPr="00C821CE">
              <w:rPr>
                <w:rFonts w:asciiTheme="minorEastAsia" w:hAnsiTheme="minorEastAsia" w:cs="ＭＳ ゴシック" w:hint="eastAsia"/>
                <w:kern w:val="0"/>
                <w:szCs w:val="21"/>
              </w:rPr>
              <w:t>※男女同室の有無　　　　　□有　　　　□無</w:t>
            </w:r>
          </w:p>
          <w:p w:rsidR="00BD5381" w:rsidRDefault="00BD5381" w:rsidP="001C0CFE">
            <w:pPr>
              <w:overflowPunct w:val="0"/>
              <w:autoSpaceDE w:val="0"/>
              <w:autoSpaceDN w:val="0"/>
              <w:adjustRightInd w:val="0"/>
              <w:rPr>
                <w:rFonts w:asciiTheme="minorEastAsia" w:hAnsiTheme="minorEastAsia" w:cs="ＭＳ ゴシック"/>
                <w:kern w:val="0"/>
                <w:szCs w:val="21"/>
              </w:rPr>
            </w:pPr>
            <w:r w:rsidRPr="00C821CE">
              <w:rPr>
                <w:rFonts w:asciiTheme="minorEastAsia" w:hAnsiTheme="minorEastAsia" w:cs="ＭＳ ゴシック" w:hint="eastAsia"/>
                <w:kern w:val="0"/>
                <w:szCs w:val="21"/>
              </w:rPr>
              <w:t>（理由）</w:t>
            </w:r>
          </w:p>
          <w:p w:rsidR="00BD5381" w:rsidRDefault="00BD5381" w:rsidP="001C0CFE">
            <w:pPr>
              <w:overflowPunct w:val="0"/>
              <w:autoSpaceDE w:val="0"/>
              <w:autoSpaceDN w:val="0"/>
              <w:adjustRightInd w:val="0"/>
              <w:rPr>
                <w:rFonts w:asciiTheme="minorEastAsia" w:hAnsiTheme="minorEastAsia" w:cs="ＭＳ ゴシック"/>
                <w:kern w:val="0"/>
                <w:szCs w:val="21"/>
              </w:rPr>
            </w:pPr>
          </w:p>
          <w:p w:rsidR="00BD5381" w:rsidRDefault="00BD5381" w:rsidP="001C0CFE">
            <w:pPr>
              <w:overflowPunct w:val="0"/>
              <w:autoSpaceDE w:val="0"/>
              <w:autoSpaceDN w:val="0"/>
              <w:adjustRightInd w:val="0"/>
              <w:rPr>
                <w:rFonts w:asciiTheme="minorEastAsia" w:cs="ＭＳ ゴシック"/>
                <w:kern w:val="0"/>
                <w:szCs w:val="21"/>
              </w:rPr>
            </w:pPr>
          </w:p>
          <w:p w:rsidR="00BD5381" w:rsidRDefault="00BD5381" w:rsidP="001C0CFE">
            <w:pPr>
              <w:overflowPunct w:val="0"/>
              <w:autoSpaceDE w:val="0"/>
              <w:autoSpaceDN w:val="0"/>
              <w:adjustRightInd w:val="0"/>
              <w:rPr>
                <w:rFonts w:asciiTheme="minorEastAsia" w:cs="ＭＳ ゴシック"/>
                <w:kern w:val="0"/>
                <w:szCs w:val="21"/>
              </w:rPr>
            </w:pPr>
          </w:p>
          <w:p w:rsidR="00BD5381" w:rsidRPr="00C821CE" w:rsidRDefault="00BD5381" w:rsidP="001C0CFE">
            <w:pPr>
              <w:overflowPunct w:val="0"/>
              <w:autoSpaceDE w:val="0"/>
              <w:autoSpaceDN w:val="0"/>
              <w:adjustRightInd w:val="0"/>
              <w:rPr>
                <w:rFonts w:asciiTheme="minorEastAsia" w:cs="ＭＳ 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F81EF8">
        <w:trPr>
          <w:trHeight w:val="1192"/>
        </w:trPr>
        <w:tc>
          <w:tcPr>
            <w:tcW w:w="1255" w:type="dxa"/>
            <w:vMerge w:val="restart"/>
            <w:tcBorders>
              <w:top w:val="single" w:sz="4" w:space="0" w:color="auto"/>
              <w:left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r w:rsidRPr="00C821CE">
              <w:br w:type="page"/>
            </w:r>
            <w:r>
              <w:rPr>
                <w:rFonts w:hint="eastAsia"/>
              </w:rPr>
              <w:t>２</w:t>
            </w:r>
          </w:p>
          <w:p w:rsidR="00BD5381" w:rsidRPr="00C821CE" w:rsidRDefault="00BD5381"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その他の</w:t>
            </w:r>
            <w:r w:rsidRPr="00C821CE">
              <w:rPr>
                <w:rFonts w:asciiTheme="majorEastAsia" w:eastAsiaTheme="majorEastAsia" w:hAnsiTheme="majorEastAsia" w:cs="ＭＳゴシック" w:hint="eastAsia"/>
                <w:kern w:val="0"/>
                <w:szCs w:val="21"/>
              </w:rPr>
              <w:t>設備・備品</w:t>
            </w: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C349DD">
            <w:pPr>
              <w:overflowPunct w:val="0"/>
              <w:autoSpaceDE w:val="0"/>
              <w:autoSpaceDN w:val="0"/>
              <w:adjustRightInd w:val="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（１）宿泊室のほか、次の設備・備品を備えていますか。</w:t>
            </w:r>
          </w:p>
          <w:p w:rsidR="00BD5381" w:rsidRPr="00C821CE" w:rsidRDefault="00BD5381"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・消火設備その他の非常災害に際して必要な設備</w:t>
            </w:r>
          </w:p>
          <w:p w:rsidR="00BD5381" w:rsidRPr="00C821CE" w:rsidRDefault="00BD5381"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・宿泊サービスに必要なその他の設備</w:t>
            </w:r>
          </w:p>
          <w:p w:rsidR="00BD5381" w:rsidRDefault="00BD5381" w:rsidP="002379F8">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・適切な寝具等の必要備品</w:t>
            </w:r>
          </w:p>
          <w:p w:rsidR="00BD5381" w:rsidRPr="00C821CE" w:rsidRDefault="00BD5381" w:rsidP="002379F8">
            <w:pPr>
              <w:overflowPunct w:val="0"/>
              <w:autoSpaceDE w:val="0"/>
              <w:autoSpaceDN w:val="0"/>
              <w:adjustRightInd w:val="0"/>
              <w:ind w:firstLineChars="300" w:firstLine="599"/>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r w:rsidR="00BD5381" w:rsidRPr="00C821CE" w:rsidTr="00E1169B">
        <w:trPr>
          <w:trHeight w:val="1130"/>
        </w:trPr>
        <w:tc>
          <w:tcPr>
            <w:tcW w:w="1255" w:type="dxa"/>
            <w:vMerge/>
            <w:tcBorders>
              <w:left w:val="single" w:sz="4" w:space="0" w:color="auto"/>
              <w:bottom w:val="single" w:sz="4" w:space="0" w:color="auto"/>
              <w:right w:val="single" w:sz="4" w:space="0" w:color="auto"/>
            </w:tcBorders>
          </w:tcPr>
          <w:p w:rsidR="00BD5381" w:rsidRPr="00C821CE" w:rsidRDefault="00BD5381"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D5381" w:rsidRPr="00C821CE" w:rsidRDefault="00BD5381" w:rsidP="009C7681">
            <w:pPr>
              <w:overflowPunct w:val="0"/>
              <w:autoSpaceDE w:val="0"/>
              <w:autoSpaceDN w:val="0"/>
              <w:adjustRightInd w:val="0"/>
              <w:ind w:left="399" w:hangingChars="200" w:hanging="399"/>
              <w:jc w:val="left"/>
              <w:rPr>
                <w:rFonts w:asciiTheme="minorEastAsia" w:cs="ＭＳ ゴシック"/>
                <w:kern w:val="0"/>
                <w:szCs w:val="21"/>
              </w:rPr>
            </w:pPr>
            <w:r w:rsidRPr="00C821CE">
              <w:rPr>
                <w:rFonts w:asciiTheme="minorEastAsia" w:hAnsiTheme="minorEastAsia" w:cs="ＭＳ ゴシック" w:hint="eastAsia"/>
                <w:kern w:val="0"/>
                <w:szCs w:val="21"/>
              </w:rPr>
              <w:t>（２）設備・備品の管理は、当該指定通所介護事業所等の運営に支障がないよう適切に管理していますか。</w:t>
            </w:r>
          </w:p>
          <w:p w:rsidR="00BD5381" w:rsidRDefault="00BD5381" w:rsidP="008D3510">
            <w:pPr>
              <w:autoSpaceDE w:val="0"/>
              <w:autoSpaceDN w:val="0"/>
              <w:adjustRightInd w:val="0"/>
              <w:ind w:leftChars="300" w:left="7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※通所介護事業所の設備等を、その運営に支障がない範囲で使用して差し支えない。</w:t>
            </w:r>
          </w:p>
          <w:p w:rsidR="00BD5381" w:rsidRPr="00C821CE" w:rsidRDefault="00BD5381" w:rsidP="008D3510">
            <w:pPr>
              <w:autoSpaceDE w:val="0"/>
              <w:autoSpaceDN w:val="0"/>
              <w:adjustRightInd w:val="0"/>
              <w:ind w:leftChars="300" w:left="799" w:hangingChars="100" w:hanging="200"/>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D5381" w:rsidRPr="00C821CE" w:rsidRDefault="00BD5381"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BD5381" w:rsidRPr="00C821CE" w:rsidRDefault="00BD5381" w:rsidP="00CD3D33">
            <w:pPr>
              <w:jc w:val="left"/>
              <w:rPr>
                <w:rFonts w:asciiTheme="majorEastAsia" w:eastAsiaTheme="majorEastAsia" w:hAnsiTheme="majorEastAsia" w:cs="ＭＳゴシック"/>
                <w:kern w:val="0"/>
                <w:szCs w:val="21"/>
              </w:rPr>
            </w:pPr>
          </w:p>
        </w:tc>
      </w:tr>
    </w:tbl>
    <w:p w:rsidR="00301B12" w:rsidRPr="00C821CE" w:rsidRDefault="00301B12">
      <w:pPr>
        <w:widowControl/>
        <w:jc w:val="left"/>
        <w:rPr>
          <w:rFonts w:asciiTheme="majorEastAsia" w:eastAsiaTheme="majorEastAsia" w:hAnsiTheme="majorEastAsia" w:cs="ＭＳゴシック"/>
          <w:kern w:val="0"/>
          <w:szCs w:val="21"/>
        </w:rPr>
      </w:pPr>
    </w:p>
    <w:p w:rsidR="00916A61" w:rsidRDefault="00916A61" w:rsidP="003C4B39">
      <w:pPr>
        <w:widowControl/>
        <w:jc w:val="left"/>
        <w:rPr>
          <w:rFonts w:asciiTheme="majorEastAsia" w:eastAsiaTheme="majorEastAsia" w:hAnsiTheme="majorEastAsia" w:cs="ＭＳゴシック"/>
          <w:kern w:val="0"/>
          <w:szCs w:val="21"/>
        </w:rPr>
        <w:sectPr w:rsidR="00916A61" w:rsidSect="00935B73">
          <w:headerReference w:type="default" r:id="rId19"/>
          <w:type w:val="continuous"/>
          <w:pgSz w:w="11907" w:h="16840" w:code="9"/>
          <w:pgMar w:top="1134" w:right="1134" w:bottom="1134" w:left="1134" w:header="284" w:footer="284" w:gutter="0"/>
          <w:cols w:space="425"/>
          <w:docGrid w:type="linesAndChars" w:linePitch="291" w:charSpace="-2138"/>
        </w:sectPr>
      </w:pPr>
    </w:p>
    <w:p w:rsidR="00D73DAA" w:rsidRDefault="00D73DAA" w:rsidP="003C4B39">
      <w:pPr>
        <w:widowControl/>
        <w:jc w:val="left"/>
        <w:rPr>
          <w:rFonts w:asciiTheme="majorEastAsia" w:eastAsiaTheme="majorEastAsia" w:hAnsiTheme="majorEastAsia" w:cs="ＭＳゴシック"/>
          <w:kern w:val="0"/>
          <w:szCs w:val="21"/>
        </w:rPr>
        <w:sectPr w:rsidR="00D73DAA" w:rsidSect="00935B73">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27"/>
        <w:gridCol w:w="5982"/>
        <w:gridCol w:w="1275"/>
        <w:gridCol w:w="1134"/>
      </w:tblGrid>
      <w:tr w:rsidR="00535872" w:rsidRPr="00C821CE" w:rsidTr="00B054AB">
        <w:trPr>
          <w:trHeight w:val="79"/>
        </w:trPr>
        <w:tc>
          <w:tcPr>
            <w:tcW w:w="1227"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C4B39">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D849ED" w:rsidRPr="00C821CE" w:rsidTr="00E1169B">
        <w:trPr>
          <w:trHeight w:val="2656"/>
        </w:trPr>
        <w:tc>
          <w:tcPr>
            <w:tcW w:w="1227" w:type="dxa"/>
            <w:vMerge w:val="restart"/>
            <w:tcBorders>
              <w:top w:val="single" w:sz="4" w:space="0" w:color="auto"/>
              <w:left w:val="single" w:sz="4" w:space="0" w:color="auto"/>
              <w:right w:val="single" w:sz="4" w:space="0" w:color="auto"/>
            </w:tcBorders>
          </w:tcPr>
          <w:p w:rsidR="00D849ED" w:rsidRPr="00C821CE" w:rsidRDefault="00D849ED"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D849ED" w:rsidRPr="00C821CE" w:rsidRDefault="00D849ED"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内容・手続の説明・同意ほか</w:t>
            </w:r>
          </w:p>
        </w:tc>
        <w:tc>
          <w:tcPr>
            <w:tcW w:w="5982" w:type="dxa"/>
            <w:tcBorders>
              <w:top w:val="single" w:sz="4" w:space="0" w:color="auto"/>
              <w:left w:val="single" w:sz="4" w:space="0" w:color="auto"/>
              <w:bottom w:val="single" w:sz="4" w:space="0" w:color="auto"/>
              <w:right w:val="single" w:sz="4" w:space="0" w:color="auto"/>
            </w:tcBorders>
          </w:tcPr>
          <w:p w:rsidR="00D849ED" w:rsidRPr="00C821CE" w:rsidRDefault="00D849ED" w:rsidP="004E3B54">
            <w:pPr>
              <w:overflowPunct w:val="0"/>
              <w:autoSpaceDE w:val="0"/>
              <w:autoSpaceDN w:val="0"/>
              <w:adjustRightInd w:val="0"/>
              <w:ind w:left="399" w:hangingChars="200" w:hanging="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の提供に際し、あらかじめ、利用申込者又はその家族に対し、次の重要事項を記した文書を交付して説明を行い、宿泊サービスの内容及び利用期間等について利用申込者の同意を得ていますか。</w:t>
            </w:r>
          </w:p>
          <w:p w:rsidR="00D849ED" w:rsidRPr="00C821CE" w:rsidRDefault="00D849ED"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・運営規程の概要</w:t>
            </w:r>
          </w:p>
          <w:p w:rsidR="00D849ED" w:rsidRPr="00C821CE" w:rsidRDefault="00D849ED"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・管理者の氏名</w:t>
            </w:r>
          </w:p>
          <w:p w:rsidR="00D849ED" w:rsidRPr="00C821CE" w:rsidRDefault="00D849ED"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・宿泊サービス従業者の勤務体制</w:t>
            </w:r>
          </w:p>
          <w:p w:rsidR="00D849ED" w:rsidRDefault="00D849ED" w:rsidP="00330BFA">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・その他の利用申込者の宿泊サービスの選択に資すると認められる重要事項</w:t>
            </w:r>
          </w:p>
          <w:p w:rsidR="00D849ED" w:rsidRPr="00C821CE" w:rsidRDefault="00D849ED" w:rsidP="00330BFA">
            <w:pPr>
              <w:overflowPunct w:val="0"/>
              <w:autoSpaceDE w:val="0"/>
              <w:autoSpaceDN w:val="0"/>
              <w:adjustRightInd w:val="0"/>
              <w:ind w:leftChars="200" w:left="599" w:hangingChars="100" w:hanging="20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911282">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D849ED" w:rsidRPr="00C821CE" w:rsidRDefault="00D849ED"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第4の1</w:t>
            </w:r>
          </w:p>
          <w:p w:rsidR="00D849ED" w:rsidRPr="00C821CE" w:rsidRDefault="00D849ED" w:rsidP="00911282">
            <w:pPr>
              <w:ind w:left="210" w:hanging="210"/>
              <w:jc w:val="left"/>
              <w:rPr>
                <w:rFonts w:asciiTheme="majorEastAsia" w:eastAsiaTheme="majorEastAsia" w:hAnsiTheme="majorEastAsia" w:cs="ＭＳゴシック"/>
                <w:kern w:val="0"/>
                <w:szCs w:val="21"/>
              </w:rPr>
            </w:pPr>
          </w:p>
        </w:tc>
      </w:tr>
      <w:tr w:rsidR="00D849ED" w:rsidRPr="00C821CE" w:rsidTr="00E1169B">
        <w:trPr>
          <w:trHeight w:val="1139"/>
        </w:trPr>
        <w:tc>
          <w:tcPr>
            <w:tcW w:w="1227" w:type="dxa"/>
            <w:vMerge/>
            <w:tcBorders>
              <w:left w:val="single" w:sz="4" w:space="0" w:color="auto"/>
              <w:right w:val="single" w:sz="4" w:space="0" w:color="auto"/>
            </w:tcBorders>
          </w:tcPr>
          <w:p w:rsidR="00D849ED" w:rsidRPr="00C821CE" w:rsidRDefault="00D849ED"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D849ED" w:rsidRPr="00C821CE" w:rsidRDefault="00D849ED" w:rsidP="004E3B54">
            <w:pPr>
              <w:overflowPunct w:val="0"/>
              <w:autoSpaceDE w:val="0"/>
              <w:autoSpaceDN w:val="0"/>
              <w:adjustRightInd w:val="0"/>
              <w:ind w:left="399" w:hangingChars="200" w:hanging="399"/>
              <w:jc w:val="left"/>
              <w:rPr>
                <w:rFonts w:asciiTheme="minorEastAsia" w:cs="Times New Roman"/>
                <w:kern w:val="0"/>
                <w:szCs w:val="21"/>
              </w:rPr>
            </w:pPr>
            <w:r w:rsidRPr="00C821CE">
              <w:rPr>
                <w:rFonts w:asciiTheme="minorEastAsia" w:cs="Times New Roman" w:hint="eastAsia"/>
                <w:kern w:val="0"/>
                <w:szCs w:val="21"/>
              </w:rPr>
              <w:t>（２）上記（１）の説明に際して、宿泊サービスが通所介護等の介護保険サービスとは別のサービスであることを明確にしていますか。</w:t>
            </w:r>
          </w:p>
          <w:p w:rsidR="00D849ED" w:rsidRDefault="00D849ED" w:rsidP="00330BFA">
            <w:pPr>
              <w:ind w:left="210" w:hanging="210"/>
              <w:jc w:val="left"/>
              <w:rPr>
                <w:rFonts w:asciiTheme="minorEastAsia" w:hAnsiTheme="minorEastAsia" w:cs="ＭＳ ゴシック"/>
                <w:kern w:val="0"/>
                <w:szCs w:val="21"/>
              </w:rPr>
            </w:pPr>
          </w:p>
          <w:p w:rsidR="00D849ED" w:rsidRPr="00C821CE" w:rsidRDefault="00D849ED" w:rsidP="00330BFA">
            <w:pPr>
              <w:ind w:left="210" w:hanging="210"/>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D849ED" w:rsidRPr="00C821CE" w:rsidRDefault="00D849ED"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D849ED" w:rsidRPr="00C821CE" w:rsidRDefault="00D849ED" w:rsidP="00911282">
            <w:pPr>
              <w:ind w:left="210" w:hanging="210"/>
              <w:jc w:val="left"/>
              <w:rPr>
                <w:rFonts w:asciiTheme="majorEastAsia" w:eastAsiaTheme="majorEastAsia" w:hAnsiTheme="majorEastAsia" w:cs="ＭＳゴシック"/>
                <w:kern w:val="0"/>
                <w:szCs w:val="21"/>
              </w:rPr>
            </w:pPr>
          </w:p>
        </w:tc>
      </w:tr>
      <w:tr w:rsidR="00D849ED" w:rsidRPr="00C821CE" w:rsidTr="00B054AB">
        <w:trPr>
          <w:trHeight w:val="1183"/>
        </w:trPr>
        <w:tc>
          <w:tcPr>
            <w:tcW w:w="1227" w:type="dxa"/>
            <w:vMerge/>
            <w:tcBorders>
              <w:left w:val="single" w:sz="4" w:space="0" w:color="auto"/>
              <w:right w:val="single" w:sz="4" w:space="0" w:color="auto"/>
            </w:tcBorders>
          </w:tcPr>
          <w:p w:rsidR="00D849ED" w:rsidRPr="00C821CE" w:rsidRDefault="00D849ED"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D849ED" w:rsidRPr="00C821CE" w:rsidRDefault="00D849ED" w:rsidP="004E3B54">
            <w:pPr>
              <w:overflowPunct w:val="0"/>
              <w:autoSpaceDE w:val="0"/>
              <w:autoSpaceDN w:val="0"/>
              <w:adjustRightInd w:val="0"/>
              <w:ind w:left="399" w:hangingChars="200" w:hanging="399"/>
              <w:jc w:val="left"/>
              <w:rPr>
                <w:rFonts w:asciiTheme="minorEastAsia" w:cs="Times New Roman"/>
                <w:kern w:val="0"/>
                <w:szCs w:val="21"/>
              </w:rPr>
            </w:pPr>
            <w:r w:rsidRPr="00C821CE">
              <w:rPr>
                <w:rFonts w:asciiTheme="minorEastAsia" w:cs="Times New Roman" w:hint="eastAsia"/>
                <w:kern w:val="0"/>
                <w:szCs w:val="21"/>
              </w:rPr>
              <w:t>（３）契約及び利用料その他の費用の請求にあたって、通所介護等の介護保険サービスと混同しない様、明確に区分して記載するなどしていますか。</w:t>
            </w:r>
          </w:p>
          <w:p w:rsidR="00D849ED" w:rsidRDefault="00D849ED" w:rsidP="00330BFA">
            <w:pPr>
              <w:ind w:left="210" w:hanging="210"/>
              <w:jc w:val="left"/>
              <w:rPr>
                <w:rFonts w:asciiTheme="minorEastAsia" w:cs="Times New Roman"/>
                <w:kern w:val="0"/>
                <w:szCs w:val="21"/>
              </w:rPr>
            </w:pPr>
          </w:p>
          <w:p w:rsidR="00D849ED" w:rsidRPr="00C821CE" w:rsidRDefault="00D849ED" w:rsidP="00330BFA">
            <w:pPr>
              <w:ind w:left="210" w:hanging="210"/>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D849ED" w:rsidRPr="00C821CE" w:rsidRDefault="00D849ED"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D849ED" w:rsidRPr="00C821CE" w:rsidRDefault="00D849ED" w:rsidP="00330BFA">
            <w:pPr>
              <w:ind w:left="210" w:hanging="210"/>
              <w:jc w:val="left"/>
              <w:rPr>
                <w:rFonts w:asciiTheme="majorEastAsia" w:eastAsiaTheme="majorEastAsia" w:hAnsiTheme="majorEastAsia" w:cs="ＭＳゴシック"/>
                <w:kern w:val="0"/>
                <w:szCs w:val="21"/>
              </w:rPr>
            </w:pPr>
          </w:p>
        </w:tc>
      </w:tr>
      <w:tr w:rsidR="00535872" w:rsidRPr="00C821CE" w:rsidTr="00B054AB">
        <w:trPr>
          <w:trHeight w:val="1160"/>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4E3B54">
            <w:pPr>
              <w:overflowPunct w:val="0"/>
              <w:autoSpaceDE w:val="0"/>
              <w:autoSpaceDN w:val="0"/>
              <w:adjustRightInd w:val="0"/>
              <w:ind w:left="399" w:hangingChars="200" w:hanging="399"/>
              <w:rPr>
                <w:rFonts w:asciiTheme="minorEastAsia" w:cs="Times New Roman"/>
                <w:kern w:val="0"/>
                <w:szCs w:val="21"/>
              </w:rPr>
            </w:pPr>
            <w:r w:rsidRPr="00C821CE">
              <w:rPr>
                <w:rFonts w:asciiTheme="minorEastAsia" w:hAnsiTheme="minorEastAsia" w:cs="—ö•¶y“Žš" w:hint="eastAsia"/>
                <w:kern w:val="0"/>
                <w:szCs w:val="21"/>
              </w:rPr>
              <w:t>（４）秘密保持について、</w:t>
            </w:r>
            <w:r w:rsidRPr="00C821CE">
              <w:rPr>
                <w:rFonts w:asciiTheme="minorEastAsia" w:hAnsiTheme="minorEastAsia" w:cs="ＭＳ ゴシック" w:hint="eastAsia"/>
                <w:kern w:val="0"/>
                <w:szCs w:val="21"/>
              </w:rPr>
              <w:t>指定居宅介護支援事業者等との連携に用いるため、利用者及び家族から個人情報を用いることの同意をあらかじめ文書により得ていますか。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r w:rsidR="00535872" w:rsidRPr="00C821CE" w:rsidTr="00B054AB">
        <w:trPr>
          <w:trHeight w:val="1474"/>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4E3B54">
            <w:pPr>
              <w:overflowPunct w:val="0"/>
              <w:autoSpaceDE w:val="0"/>
              <w:autoSpaceDN w:val="0"/>
              <w:adjustRightInd w:val="0"/>
              <w:ind w:left="399" w:hangingChars="200" w:hanging="399"/>
              <w:rPr>
                <w:rFonts w:asciiTheme="minorEastAsia" w:cs="Times New Roman"/>
                <w:kern w:val="0"/>
                <w:szCs w:val="21"/>
              </w:rPr>
            </w:pPr>
            <w:r w:rsidRPr="00C821CE">
              <w:rPr>
                <w:rFonts w:asciiTheme="minorEastAsia" w:cs="Times New Roman" w:hint="eastAsia"/>
                <w:kern w:val="0"/>
                <w:szCs w:val="21"/>
              </w:rPr>
              <w:t>（５）掲示について、</w:t>
            </w:r>
            <w:r w:rsidRPr="00C821CE">
              <w:rPr>
                <w:rFonts w:asciiTheme="minorEastAsia" w:hAnsiTheme="minorEastAsia" w:cs="ＭＳ ゴシック" w:hint="eastAsia"/>
                <w:kern w:val="0"/>
                <w:szCs w:val="21"/>
              </w:rPr>
              <w:t>事業所の見やすい場所に、運営規程の概要、管理者の氏名、宿泊サービス従業者等の勤務の体制、苦情処理の概要、緊急時の避難経路その他の利用申込者のサービスの選択に資すると認められる重要事項を掲示していますか。</w:t>
            </w:r>
          </w:p>
          <w:p w:rsidR="00535872" w:rsidRDefault="00535872" w:rsidP="00942FBC">
            <w:pPr>
              <w:jc w:val="left"/>
              <w:rPr>
                <w:rFonts w:asciiTheme="minorEastAsia" w:hAnsiTheme="minorEastAsia" w:cs="—ö•¶y“Žš"/>
                <w:kern w:val="0"/>
                <w:szCs w:val="21"/>
              </w:rPr>
            </w:pPr>
          </w:p>
          <w:p w:rsidR="00535872" w:rsidRPr="00C821CE" w:rsidRDefault="00535872" w:rsidP="00942FBC">
            <w:pPr>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5の6</w:t>
            </w:r>
          </w:p>
        </w:tc>
      </w:tr>
      <w:tr w:rsidR="00535872" w:rsidRPr="00C821CE" w:rsidTr="00B054AB">
        <w:trPr>
          <w:trHeight w:val="1423"/>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Times New Roman" w:hint="eastAsia"/>
                <w:kern w:val="0"/>
                <w:szCs w:val="21"/>
              </w:rPr>
              <w:t>（６）宿泊</w:t>
            </w:r>
            <w:r w:rsidRPr="00C821CE">
              <w:rPr>
                <w:rFonts w:asciiTheme="minorEastAsia" w:hAnsiTheme="minorEastAsia" w:cs="ＭＳ ゴシック" w:hint="eastAsia"/>
                <w:kern w:val="0"/>
                <w:szCs w:val="21"/>
              </w:rPr>
              <w:t>サービスの広告について、虚偽又は誇大なものとなっ</w:t>
            </w:r>
          </w:p>
          <w:p w:rsidR="00535872" w:rsidRPr="00C821CE" w:rsidRDefault="00535872" w:rsidP="004E3B54">
            <w:pPr>
              <w:overflowPunct w:val="0"/>
              <w:autoSpaceDE w:val="0"/>
              <w:autoSpaceDN w:val="0"/>
              <w:adjustRightInd w:val="0"/>
              <w:ind w:leftChars="200" w:left="399"/>
              <w:rPr>
                <w:rFonts w:asciiTheme="minorEastAsia" w:cs="Times New Roman"/>
                <w:kern w:val="0"/>
                <w:szCs w:val="21"/>
              </w:rPr>
            </w:pPr>
            <w:r w:rsidRPr="00C821CE">
              <w:rPr>
                <w:rFonts w:asciiTheme="minorEastAsia" w:hAnsiTheme="minorEastAsia" w:cs="ＭＳ ゴシック" w:hint="eastAsia"/>
                <w:kern w:val="0"/>
                <w:szCs w:val="21"/>
              </w:rPr>
              <w:t>ていませんか。</w:t>
            </w:r>
          </w:p>
          <w:p w:rsidR="00535872" w:rsidRPr="00C821CE" w:rsidRDefault="00535872" w:rsidP="00D849ED">
            <w:pPr>
              <w:autoSpaceDE w:val="0"/>
              <w:autoSpaceDN w:val="0"/>
              <w:adjustRightInd w:val="0"/>
              <w:ind w:leftChars="200" w:left="399" w:firstLineChars="100" w:firstLine="200"/>
              <w:jc w:val="left"/>
              <w:rPr>
                <w:rFonts w:asciiTheme="minorEastAsia" w:cs="Times New Roman"/>
                <w:kern w:val="0"/>
                <w:szCs w:val="21"/>
              </w:rPr>
            </w:pPr>
            <w:r w:rsidRPr="00C821CE">
              <w:rPr>
                <w:rFonts w:asciiTheme="minorEastAsia" w:hAnsiTheme="minorEastAsia" w:cs="ＭＳ ゴシック" w:hint="eastAsia"/>
                <w:kern w:val="0"/>
                <w:szCs w:val="21"/>
              </w:rPr>
              <w:t>また、介護保険サービスとは別のサービスであることを明記していますか。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8</w:t>
            </w:r>
          </w:p>
        </w:tc>
      </w:tr>
      <w:tr w:rsidR="00535872" w:rsidRPr="00C821CE" w:rsidTr="00B054AB">
        <w:trPr>
          <w:trHeight w:val="1166"/>
        </w:trPr>
        <w:tc>
          <w:tcPr>
            <w:tcW w:w="1227"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２</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 ゴシック" w:hint="eastAsia"/>
                <w:kern w:val="0"/>
                <w:szCs w:val="21"/>
              </w:rPr>
              <w:t>宿泊サービス提供の記録</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4E3B54">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（１）事業者は、宿泊サービスを提供した際には、提供日、提供した具体的な宿泊サービスの内容及び利用者の心身の状況その他必要な事項を記録していますか。</w:t>
            </w:r>
          </w:p>
          <w:p w:rsidR="00535872" w:rsidRDefault="00535872" w:rsidP="00942FBC">
            <w:pPr>
              <w:jc w:val="left"/>
              <w:rPr>
                <w:rFonts w:asciiTheme="majorEastAsia" w:eastAsiaTheme="majorEastAsia" w:hAnsiTheme="majorEastAsia" w:cs="ＭＳゴシック"/>
                <w:kern w:val="0"/>
                <w:szCs w:val="21"/>
              </w:rPr>
            </w:pPr>
          </w:p>
          <w:p w:rsidR="00535872" w:rsidRPr="00C821CE" w:rsidRDefault="00535872" w:rsidP="00942FBC">
            <w:pPr>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第4の2</w:t>
            </w:r>
          </w:p>
        </w:tc>
      </w:tr>
      <w:tr w:rsidR="00535872" w:rsidRPr="00C821CE" w:rsidTr="00B054AB">
        <w:trPr>
          <w:trHeight w:val="1149"/>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4E3B54">
            <w:pPr>
              <w:autoSpaceDE w:val="0"/>
              <w:autoSpaceDN w:val="0"/>
              <w:adjustRightInd w:val="0"/>
              <w:ind w:left="399" w:hangingChars="200" w:hanging="399"/>
              <w:jc w:val="left"/>
              <w:rPr>
                <w:rFonts w:asciiTheme="minorEastAsia" w:cs="Times New Roman"/>
                <w:kern w:val="0"/>
                <w:szCs w:val="21"/>
              </w:rPr>
            </w:pPr>
            <w:r w:rsidRPr="00C821CE">
              <w:rPr>
                <w:rFonts w:asciiTheme="minorEastAsia" w:hAnsiTheme="minorEastAsia" w:cs="ＭＳ ゴシック" w:hint="eastAsia"/>
                <w:kern w:val="0"/>
                <w:szCs w:val="21"/>
              </w:rPr>
              <w:t>（２）事業者は、利用者からの申出があった場合には、文書の交付その他適切な方法により、その情報を利用者に対して提供していますか。</w:t>
            </w:r>
          </w:p>
          <w:p w:rsidR="00535872" w:rsidRDefault="00535872" w:rsidP="00942FBC">
            <w:pPr>
              <w:jc w:val="left"/>
              <w:rPr>
                <w:rFonts w:asciiTheme="minorEastAsia" w:hAnsiTheme="minorEastAsia" w:cs="ＭＳ ゴシック"/>
                <w:kern w:val="0"/>
                <w:szCs w:val="21"/>
              </w:rPr>
            </w:pPr>
          </w:p>
          <w:p w:rsidR="00A81489" w:rsidRPr="00C821CE" w:rsidRDefault="00A81489" w:rsidP="00942FBC">
            <w:pPr>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D849ED" w:rsidRPr="00C821CE" w:rsidTr="00E1169B">
        <w:trPr>
          <w:trHeight w:val="2552"/>
        </w:trPr>
        <w:tc>
          <w:tcPr>
            <w:tcW w:w="1255" w:type="dxa"/>
            <w:vMerge w:val="restart"/>
            <w:tcBorders>
              <w:top w:val="single" w:sz="4" w:space="0" w:color="auto"/>
              <w:left w:val="single" w:sz="4" w:space="0" w:color="auto"/>
              <w:right w:val="single" w:sz="4" w:space="0" w:color="auto"/>
            </w:tcBorders>
          </w:tcPr>
          <w:p w:rsidR="00D849ED" w:rsidRPr="00C821CE" w:rsidRDefault="00D849ED" w:rsidP="008209B3">
            <w:pPr>
              <w:ind w:left="-21"/>
              <w:jc w:val="left"/>
            </w:pPr>
            <w:r w:rsidRPr="00C821CE">
              <w:br w:type="page"/>
            </w:r>
            <w:r w:rsidRPr="00C821CE">
              <w:rPr>
                <w:rFonts w:hint="eastAsia"/>
              </w:rPr>
              <w:t>３</w:t>
            </w:r>
          </w:p>
          <w:p w:rsidR="00D849ED" w:rsidRPr="00C821CE" w:rsidRDefault="00D849ED" w:rsidP="008209B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宿泊サービス計画の作成</w:t>
            </w:r>
          </w:p>
          <w:p w:rsidR="00D849ED" w:rsidRPr="00C821CE" w:rsidRDefault="00D849ED" w:rsidP="00496EEE">
            <w:pPr>
              <w:ind w:left="420" w:hanging="210"/>
              <w:jc w:val="left"/>
              <w:rPr>
                <w:rFonts w:asciiTheme="majorEastAsia" w:eastAsiaTheme="majorEastAsia" w:hAnsiTheme="majorEastAsia" w:cs="ＭＳゴシック"/>
                <w:kern w:val="0"/>
                <w:szCs w:val="21"/>
              </w:rPr>
            </w:pPr>
            <w:r w:rsidRPr="00C821CE">
              <w:br w:type="page"/>
            </w:r>
            <w:r w:rsidRPr="00C821CE">
              <w:rPr>
                <w:rFonts w:asciiTheme="majorEastAsia" w:eastAsiaTheme="majorEastAsia" w:hAnsiTheme="majorEastAsia" w:cs="ＭＳゴシック"/>
                <w:kern w:val="0"/>
                <w:szCs w:val="21"/>
              </w:rPr>
              <w:t xml:space="preserve"> </w:t>
            </w:r>
          </w:p>
          <w:p w:rsidR="00D849ED" w:rsidRPr="00C821CE" w:rsidRDefault="00D849ED" w:rsidP="00301B1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D849ED" w:rsidRPr="00C821CE" w:rsidRDefault="00D849ED" w:rsidP="00B054AB">
            <w:pPr>
              <w:overflowPunct w:val="0"/>
              <w:autoSpaceDE w:val="0"/>
              <w:autoSpaceDN w:val="0"/>
              <w:adjustRightInd w:val="0"/>
              <w:ind w:leftChars="-23" w:left="353"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（１）事業者は、宿泊サービスを４日以上連続して利用することが予定されている利用者については、次の事項を踏まえて、具体的なサービスの内容等を記載した宿泊サービス計画を作成していますか。</w:t>
            </w:r>
          </w:p>
          <w:p w:rsidR="00D849ED" w:rsidRPr="00C821CE" w:rsidRDefault="00D849ED" w:rsidP="00C739CC">
            <w:pPr>
              <w:overflowPunct w:val="0"/>
              <w:autoSpaceDE w:val="0"/>
              <w:autoSpaceDN w:val="0"/>
              <w:adjustRightInd w:val="0"/>
              <w:ind w:leftChars="200" w:left="599" w:hangingChars="100" w:hanging="200"/>
              <w:rPr>
                <w:rFonts w:asciiTheme="minorEastAsia" w:hAnsiTheme="minorEastAsia" w:cs="—ö•¶y“Žš"/>
                <w:kern w:val="0"/>
                <w:szCs w:val="21"/>
              </w:rPr>
            </w:pPr>
            <w:r>
              <w:rPr>
                <w:rFonts w:asciiTheme="minorEastAsia" w:hAnsiTheme="minorEastAsia" w:cs="—ö•¶y“Žš" w:hint="eastAsia"/>
                <w:kern w:val="0"/>
                <w:szCs w:val="21"/>
              </w:rPr>
              <w:t>・</w:t>
            </w:r>
            <w:r w:rsidRPr="00C821CE">
              <w:rPr>
                <w:rFonts w:asciiTheme="minorEastAsia" w:hAnsiTheme="minorEastAsia" w:cs="—ö•¶y“Žš" w:hint="eastAsia"/>
                <w:kern w:val="0"/>
                <w:szCs w:val="21"/>
              </w:rPr>
              <w:t>利用者の心身の状況、希望及びその置かれている環境等を踏まえる。</w:t>
            </w:r>
          </w:p>
          <w:p w:rsidR="00D849ED" w:rsidRPr="00C821CE" w:rsidRDefault="00D849ED" w:rsidP="00C739CC">
            <w:pPr>
              <w:overflowPunct w:val="0"/>
              <w:autoSpaceDE w:val="0"/>
              <w:autoSpaceDN w:val="0"/>
              <w:adjustRightInd w:val="0"/>
              <w:ind w:leftChars="200" w:left="599" w:hangingChars="100" w:hanging="200"/>
              <w:rPr>
                <w:rFonts w:asciiTheme="minorEastAsia" w:hAnsiTheme="minorEastAsia" w:cs="—ö•¶y“Žš"/>
                <w:kern w:val="0"/>
                <w:szCs w:val="21"/>
              </w:rPr>
            </w:pPr>
            <w:r>
              <w:rPr>
                <w:rFonts w:asciiTheme="minorEastAsia" w:hAnsiTheme="minorEastAsia" w:cs="—ö•¶y“Žš" w:hint="eastAsia"/>
                <w:kern w:val="0"/>
                <w:szCs w:val="21"/>
              </w:rPr>
              <w:t>・</w:t>
            </w:r>
            <w:r w:rsidRPr="00C821CE">
              <w:rPr>
                <w:rFonts w:asciiTheme="minorEastAsia" w:hAnsiTheme="minorEastAsia" w:cs="—ö•¶y“Žš" w:hint="eastAsia"/>
                <w:kern w:val="0"/>
                <w:szCs w:val="21"/>
              </w:rPr>
              <w:t>利用者が利用する指定通所介護事業所等におけるサービスとの継続性に配慮する</w:t>
            </w:r>
          </w:p>
          <w:p w:rsidR="00D849ED" w:rsidRDefault="00D849ED" w:rsidP="004E3B54">
            <w:pPr>
              <w:overflowPunct w:val="0"/>
              <w:autoSpaceDE w:val="0"/>
              <w:autoSpaceDN w:val="0"/>
              <w:adjustRightInd w:val="0"/>
              <w:ind w:leftChars="200" w:left="399"/>
              <w:rPr>
                <w:rFonts w:asciiTheme="minorEastAsia" w:hAnsiTheme="minorEastAsia" w:cs="—ö•¶y“Žš"/>
                <w:kern w:val="0"/>
                <w:szCs w:val="21"/>
              </w:rPr>
            </w:pPr>
            <w:r>
              <w:rPr>
                <w:rFonts w:asciiTheme="minorEastAsia" w:hAnsiTheme="minorEastAsia" w:cs="—ö•¶y“Žš" w:hint="eastAsia"/>
                <w:kern w:val="0"/>
                <w:szCs w:val="21"/>
              </w:rPr>
              <w:t>・</w:t>
            </w:r>
            <w:r w:rsidRPr="00C821CE">
              <w:rPr>
                <w:rFonts w:asciiTheme="minorEastAsia" w:hAnsiTheme="minorEastAsia" w:cs="—ö•¶y“Žš" w:hint="eastAsia"/>
                <w:kern w:val="0"/>
                <w:szCs w:val="21"/>
              </w:rPr>
              <w:t>利用者の指定居宅介護支援事業者等と</w:t>
            </w:r>
            <w:r>
              <w:rPr>
                <w:rFonts w:asciiTheme="minorEastAsia" w:hAnsiTheme="minorEastAsia" w:cs="—ö•¶y“Žš" w:hint="eastAsia"/>
                <w:kern w:val="0"/>
                <w:szCs w:val="21"/>
              </w:rPr>
              <w:t>密接な</w:t>
            </w:r>
            <w:r w:rsidRPr="00C821CE">
              <w:rPr>
                <w:rFonts w:asciiTheme="minorEastAsia" w:hAnsiTheme="minorEastAsia" w:cs="—ö•¶y“Žš" w:hint="eastAsia"/>
                <w:kern w:val="0"/>
                <w:szCs w:val="21"/>
              </w:rPr>
              <w:t>連携を図る</w:t>
            </w:r>
          </w:p>
          <w:p w:rsidR="00D849ED" w:rsidRPr="00C821CE" w:rsidRDefault="00D849ED" w:rsidP="00496EEE">
            <w:pPr>
              <w:overflowPunct w:val="0"/>
              <w:autoSpaceDE w:val="0"/>
              <w:autoSpaceDN w:val="0"/>
              <w:adjustRightInd w:val="0"/>
              <w:ind w:leftChars="100" w:left="400" w:hangingChars="100" w:hanging="200"/>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D849ED" w:rsidRPr="00C821CE" w:rsidRDefault="00D849ED"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w:t>
            </w:r>
            <w:r>
              <w:rPr>
                <w:rFonts w:asciiTheme="majorEastAsia" w:eastAsiaTheme="majorEastAsia" w:hAnsiTheme="majorEastAsia" w:cs="ＭＳゴシック" w:hint="eastAsia"/>
                <w:kern w:val="0"/>
                <w:szCs w:val="21"/>
              </w:rPr>
              <w:t>4</w:t>
            </w:r>
          </w:p>
          <w:p w:rsidR="00D849ED" w:rsidRPr="00C821CE" w:rsidRDefault="00D849ED" w:rsidP="006D7356">
            <w:pPr>
              <w:jc w:val="left"/>
              <w:rPr>
                <w:rFonts w:asciiTheme="majorEastAsia" w:eastAsiaTheme="majorEastAsia" w:hAnsiTheme="majorEastAsia" w:cs="ＭＳゴシック"/>
                <w:kern w:val="0"/>
                <w:szCs w:val="21"/>
              </w:rPr>
            </w:pPr>
          </w:p>
        </w:tc>
      </w:tr>
      <w:tr w:rsidR="00D849ED" w:rsidRPr="00C821CE" w:rsidTr="00E1169B">
        <w:trPr>
          <w:trHeight w:val="1200"/>
        </w:trPr>
        <w:tc>
          <w:tcPr>
            <w:tcW w:w="1255" w:type="dxa"/>
            <w:vMerge/>
            <w:tcBorders>
              <w:left w:val="single" w:sz="4" w:space="0" w:color="auto"/>
              <w:right w:val="single" w:sz="4" w:space="0" w:color="auto"/>
            </w:tcBorders>
          </w:tcPr>
          <w:p w:rsidR="00D849ED" w:rsidRPr="00C821CE" w:rsidRDefault="00D849ED" w:rsidP="00CD3D3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D849ED" w:rsidRPr="00C821CE" w:rsidRDefault="00D849ED" w:rsidP="00911282">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（２）事業者は、宿泊サービス計画の作成に当たっては、内容を利用者又は家族に説明し、利用者の同意を得るとともに、当該計画を利用者に交付していますか。</w:t>
            </w:r>
          </w:p>
          <w:p w:rsidR="00D849ED" w:rsidRPr="00C821CE" w:rsidRDefault="00D849ED" w:rsidP="00911282">
            <w:pPr>
              <w:overflowPunct w:val="0"/>
              <w:autoSpaceDE w:val="0"/>
              <w:autoSpaceDN w:val="0"/>
              <w:adjustRightInd w:val="0"/>
              <w:ind w:left="399" w:hangingChars="200" w:hanging="399"/>
              <w:rPr>
                <w:rFonts w:asciiTheme="minorEastAsia" w:hAnsiTheme="minorEastAsia" w:cs="—ö•¶y“Žš"/>
                <w:kern w:val="0"/>
                <w:szCs w:val="21"/>
              </w:rPr>
            </w:pPr>
          </w:p>
          <w:p w:rsidR="00D849ED" w:rsidRPr="00C821CE" w:rsidRDefault="00D849ED" w:rsidP="00911282">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D849ED" w:rsidRPr="00C821CE" w:rsidRDefault="00D849ED"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D849ED" w:rsidRPr="00C821CE" w:rsidRDefault="00D849ED" w:rsidP="006D7356">
            <w:pPr>
              <w:jc w:val="left"/>
              <w:rPr>
                <w:rFonts w:asciiTheme="majorEastAsia" w:eastAsiaTheme="majorEastAsia" w:hAnsiTheme="majorEastAsia" w:cs="ＭＳゴシック"/>
                <w:kern w:val="0"/>
                <w:szCs w:val="21"/>
              </w:rPr>
            </w:pPr>
          </w:p>
        </w:tc>
      </w:tr>
      <w:tr w:rsidR="00D849ED" w:rsidRPr="00C821CE" w:rsidTr="00B054AB">
        <w:trPr>
          <w:trHeight w:val="1132"/>
        </w:trPr>
        <w:tc>
          <w:tcPr>
            <w:tcW w:w="1255" w:type="dxa"/>
            <w:vMerge/>
            <w:tcBorders>
              <w:left w:val="single" w:sz="4" w:space="0" w:color="auto"/>
              <w:bottom w:val="single" w:sz="4" w:space="0" w:color="auto"/>
              <w:right w:val="single" w:sz="4" w:space="0" w:color="auto"/>
            </w:tcBorders>
          </w:tcPr>
          <w:p w:rsidR="00D849ED" w:rsidRPr="00C821CE" w:rsidRDefault="00D849ED" w:rsidP="008209B3">
            <w:pPr>
              <w:ind w:left="-21"/>
              <w:jc w:val="left"/>
            </w:pPr>
          </w:p>
        </w:tc>
        <w:tc>
          <w:tcPr>
            <w:tcW w:w="6095" w:type="dxa"/>
            <w:tcBorders>
              <w:top w:val="single" w:sz="4" w:space="0" w:color="auto"/>
              <w:left w:val="single" w:sz="4" w:space="0" w:color="auto"/>
              <w:bottom w:val="single" w:sz="4" w:space="0" w:color="auto"/>
              <w:right w:val="single" w:sz="4" w:space="0" w:color="auto"/>
            </w:tcBorders>
          </w:tcPr>
          <w:p w:rsidR="00D849ED" w:rsidRPr="00C821CE" w:rsidRDefault="00D849ED" w:rsidP="009C7681">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（３）</w:t>
            </w:r>
            <w:r>
              <w:rPr>
                <w:rFonts w:asciiTheme="minorEastAsia" w:hAnsiTheme="minorEastAsia" w:cs="—ö•¶y“Žš" w:hint="eastAsia"/>
                <w:kern w:val="0"/>
                <w:szCs w:val="21"/>
              </w:rPr>
              <w:t>４</w:t>
            </w:r>
            <w:r w:rsidRPr="00C821CE">
              <w:rPr>
                <w:rFonts w:asciiTheme="minorEastAsia" w:hAnsiTheme="minorEastAsia" w:cs="—ö•¶y“Žš" w:hint="eastAsia"/>
                <w:kern w:val="0"/>
                <w:szCs w:val="21"/>
              </w:rPr>
              <w:t>日</w:t>
            </w:r>
            <w:r>
              <w:rPr>
                <w:rFonts w:asciiTheme="minorEastAsia" w:hAnsiTheme="minorEastAsia" w:cs="—ö•¶y“Žš" w:hint="eastAsia"/>
                <w:kern w:val="0"/>
                <w:szCs w:val="21"/>
              </w:rPr>
              <w:t>未満</w:t>
            </w:r>
            <w:r w:rsidRPr="00C821CE">
              <w:rPr>
                <w:rFonts w:asciiTheme="minorEastAsia" w:hAnsiTheme="minorEastAsia" w:cs="—ö•¶y“Žš" w:hint="eastAsia"/>
                <w:kern w:val="0"/>
                <w:szCs w:val="21"/>
              </w:rPr>
              <w:t>の連続宿泊であっても反復的、継続的に利用を予定している利用者について、上記（１）～（２）と同様に宿泊サービス計画を作成していますか。</w:t>
            </w:r>
          </w:p>
          <w:p w:rsidR="00D849ED" w:rsidRPr="00C821CE" w:rsidRDefault="00D849ED" w:rsidP="009C7681">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D849ED" w:rsidRPr="00C821CE" w:rsidRDefault="00D849ED"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D849ED" w:rsidRPr="00C821CE" w:rsidRDefault="00D849ED" w:rsidP="008209B3">
            <w:pPr>
              <w:jc w:val="left"/>
              <w:rPr>
                <w:rFonts w:asciiTheme="majorEastAsia" w:eastAsiaTheme="majorEastAsia" w:hAnsiTheme="majorEastAsia" w:cs="ＭＳゴシック"/>
                <w:kern w:val="0"/>
                <w:szCs w:val="21"/>
              </w:rPr>
            </w:pPr>
          </w:p>
        </w:tc>
      </w:tr>
      <w:tr w:rsidR="00535872" w:rsidRPr="00C821CE" w:rsidTr="00B054AB">
        <w:trPr>
          <w:trHeight w:val="1434"/>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４</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宿泊サービス等の取扱方針・</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全般的事項</w:t>
            </w:r>
          </w:p>
          <w:p w:rsidR="00535872" w:rsidRPr="00C821CE" w:rsidRDefault="00535872" w:rsidP="008209B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B054AB">
            <w:pPr>
              <w:overflowPunct w:val="0"/>
              <w:autoSpaceDE w:val="0"/>
              <w:autoSpaceDN w:val="0"/>
              <w:adjustRightInd w:val="0"/>
              <w:ind w:left="467" w:hangingChars="234" w:hanging="467"/>
              <w:rPr>
                <w:rFonts w:asciiTheme="minorEastAsia" w:hAnsiTheme="minorEastAsia" w:cs="ＭＳ ゴシック"/>
                <w:kern w:val="0"/>
                <w:szCs w:val="21"/>
              </w:rPr>
            </w:pPr>
            <w:r w:rsidRPr="00C821CE">
              <w:rPr>
                <w:rFonts w:asciiTheme="minorEastAsia" w:hAnsiTheme="minorEastAsia" w:cs="—ö•¶y“Žš" w:hint="eastAsia"/>
                <w:kern w:val="0"/>
                <w:szCs w:val="21"/>
              </w:rPr>
              <w:t>（</w:t>
            </w:r>
            <w:r>
              <w:rPr>
                <w:rFonts w:asciiTheme="minorEastAsia" w:hAnsiTheme="minorEastAsia" w:cs="—ö•¶y“Žš" w:hint="eastAsia"/>
                <w:kern w:val="0"/>
                <w:szCs w:val="21"/>
              </w:rPr>
              <w:t>１</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事業者は、懇切丁寧に、利用者又はその家族に対し、宿泊サービスの提供方法等について理解しやすいように説明していますか。</w:t>
            </w:r>
          </w:p>
          <w:p w:rsidR="00535872" w:rsidRPr="00C821CE" w:rsidRDefault="00535872" w:rsidP="00F8141C">
            <w:pPr>
              <w:overflowPunct w:val="0"/>
              <w:autoSpaceDE w:val="0"/>
              <w:autoSpaceDN w:val="0"/>
              <w:adjustRightInd w:val="0"/>
              <w:ind w:left="200" w:hangingChars="100" w:hanging="200"/>
              <w:rPr>
                <w:rFonts w:asciiTheme="minorEastAsia" w:cs="Times New Roman"/>
                <w:kern w:val="0"/>
                <w:szCs w:val="21"/>
              </w:rPr>
            </w:pPr>
          </w:p>
          <w:p w:rsidR="00535872" w:rsidRPr="00C821CE" w:rsidRDefault="00535872" w:rsidP="00F8141C">
            <w:pPr>
              <w:overflowPunct w:val="0"/>
              <w:autoSpaceDE w:val="0"/>
              <w:autoSpaceDN w:val="0"/>
              <w:adjustRightInd w:val="0"/>
              <w:ind w:left="200" w:hangingChars="100" w:hanging="20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8209B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F8141C">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第4の3</w:t>
            </w:r>
          </w:p>
        </w:tc>
      </w:tr>
      <w:tr w:rsidR="00535872" w:rsidRPr="00C821CE" w:rsidTr="00B054AB">
        <w:trPr>
          <w:trHeight w:val="1889"/>
        </w:trPr>
        <w:tc>
          <w:tcPr>
            <w:tcW w:w="1255" w:type="dxa"/>
            <w:vMerge/>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autoSpaceDE w:val="0"/>
              <w:autoSpaceDN w:val="0"/>
              <w:adjustRightInd w:val="0"/>
              <w:jc w:val="left"/>
              <w:rPr>
                <w:rFonts w:asciiTheme="majorEastAsia" w:eastAsiaTheme="majorEastAsia" w:hAnsiTheme="majorEastAsia" w:cs="Times New Roman"/>
                <w:kern w:val="0"/>
                <w:szCs w:val="21"/>
              </w:rPr>
            </w:pPr>
            <w:r w:rsidRPr="00C821CE">
              <w:rPr>
                <w:rFonts w:asciiTheme="majorEastAsia" w:eastAsiaTheme="majorEastAsia" w:hAnsiTheme="majorEastAsia" w:cs="—ö•¶y“Žš" w:hint="eastAsia"/>
                <w:kern w:val="0"/>
                <w:szCs w:val="21"/>
              </w:rPr>
              <w:t>（</w:t>
            </w:r>
            <w:r>
              <w:rPr>
                <w:rFonts w:asciiTheme="majorEastAsia" w:eastAsiaTheme="majorEastAsia" w:hAnsiTheme="majorEastAsia" w:cs="—ö•¶y“Žš" w:hint="eastAsia"/>
                <w:kern w:val="0"/>
                <w:szCs w:val="21"/>
              </w:rPr>
              <w:t>２</w:t>
            </w:r>
            <w:r w:rsidRPr="00C821CE">
              <w:rPr>
                <w:rFonts w:asciiTheme="majorEastAsia" w:eastAsiaTheme="majorEastAsia" w:hAnsiTheme="majorEastAsia" w:cs="—ö•¶y“Žš" w:hint="eastAsia"/>
                <w:kern w:val="0"/>
                <w:szCs w:val="21"/>
              </w:rPr>
              <w:t>）</w:t>
            </w:r>
            <w:r w:rsidRPr="00C821CE">
              <w:rPr>
                <w:rFonts w:asciiTheme="majorEastAsia" w:eastAsiaTheme="majorEastAsia" w:hAnsiTheme="majorEastAsia" w:cs="ＭＳ ゴシック" w:hint="eastAsia"/>
                <w:kern w:val="0"/>
                <w:szCs w:val="21"/>
              </w:rPr>
              <w:t>介護</w:t>
            </w:r>
            <w:r>
              <w:rPr>
                <w:rFonts w:asciiTheme="majorEastAsia" w:eastAsiaTheme="majorEastAsia" w:hAnsiTheme="majorEastAsia" w:cs="ＭＳ ゴシック" w:hint="eastAsia"/>
                <w:kern w:val="0"/>
                <w:szCs w:val="21"/>
              </w:rPr>
              <w:t>等のサービスを適切に</w:t>
            </w:r>
            <w:r w:rsidRPr="00C821CE">
              <w:rPr>
                <w:rFonts w:asciiTheme="majorEastAsia" w:eastAsiaTheme="majorEastAsia" w:hAnsiTheme="majorEastAsia" w:cs="ＭＳ ゴシック" w:hint="eastAsia"/>
                <w:kern w:val="0"/>
                <w:szCs w:val="21"/>
              </w:rPr>
              <w:t>行っていますか。</w:t>
            </w:r>
            <w:r>
              <w:rPr>
                <w:rFonts w:asciiTheme="majorEastAsia" w:eastAsiaTheme="majorEastAsia" w:hAnsiTheme="majorEastAsia" w:cs="ＭＳ ゴシック" w:hint="eastAsia"/>
                <w:kern w:val="0"/>
                <w:szCs w:val="21"/>
              </w:rPr>
              <w:t>（要約）</w:t>
            </w:r>
          </w:p>
          <w:p w:rsidR="00535872" w:rsidRPr="00C821CE" w:rsidRDefault="00535872" w:rsidP="00C739CC">
            <w:pPr>
              <w:autoSpaceDE w:val="0"/>
              <w:autoSpaceDN w:val="0"/>
              <w:adjustRightInd w:val="0"/>
              <w:ind w:leftChars="200" w:left="399"/>
              <w:jc w:val="left"/>
              <w:rPr>
                <w:rFonts w:asciiTheme="majorEastAsia" w:eastAsiaTheme="majorEastAsia" w:hAnsiTheme="majorEastAsia" w:cs="Times New Roman"/>
                <w:kern w:val="0"/>
                <w:szCs w:val="21"/>
              </w:rPr>
            </w:pPr>
            <w:r w:rsidRPr="00C821CE">
              <w:rPr>
                <w:rFonts w:asciiTheme="minorEastAsia" w:hAnsiTheme="minorEastAsia" w:cs="—ö•¶y“Žš" w:hint="eastAsia"/>
                <w:kern w:val="0"/>
                <w:szCs w:val="21"/>
              </w:rPr>
              <w:t xml:space="preserve">①　</w:t>
            </w:r>
            <w:r w:rsidRPr="00C821CE">
              <w:rPr>
                <w:rFonts w:asciiTheme="minorEastAsia" w:hAnsiTheme="minorEastAsia" w:cs="ＭＳ ゴシック" w:hint="eastAsia"/>
                <w:kern w:val="0"/>
                <w:szCs w:val="21"/>
              </w:rPr>
              <w:t>利用者のプライバシー、尊厳の確保に十分配慮すること。</w:t>
            </w:r>
          </w:p>
          <w:p w:rsidR="00535872" w:rsidRDefault="00C739CC" w:rsidP="00C739CC">
            <w:pPr>
              <w:autoSpaceDE w:val="0"/>
              <w:autoSpaceDN w:val="0"/>
              <w:adjustRightInd w:val="0"/>
              <w:ind w:firstLineChars="200" w:firstLine="399"/>
              <w:jc w:val="left"/>
              <w:rPr>
                <w:rFonts w:asciiTheme="minorEastAsia" w:hAnsiTheme="minorEastAsia" w:cs="ＭＳ ゴシック"/>
                <w:kern w:val="0"/>
                <w:szCs w:val="21"/>
              </w:rPr>
            </w:pPr>
            <w:r>
              <w:rPr>
                <w:rFonts w:asciiTheme="minorEastAsia" w:hAnsiTheme="minorEastAsia" w:cs="Times New Roman" w:hint="eastAsia"/>
                <w:kern w:val="0"/>
                <w:szCs w:val="21"/>
              </w:rPr>
              <w:t>②</w:t>
            </w:r>
            <w:r w:rsidR="00535872" w:rsidRPr="00C821CE">
              <w:rPr>
                <w:rFonts w:asciiTheme="minorEastAsia" w:hAnsiTheme="minorEastAsia" w:cs="Times New Roman" w:hint="eastAsia"/>
                <w:kern w:val="0"/>
                <w:szCs w:val="21"/>
              </w:rPr>
              <w:t xml:space="preserve">　</w:t>
            </w:r>
            <w:r w:rsidR="00535872" w:rsidRPr="00C821CE">
              <w:rPr>
                <w:rFonts w:asciiTheme="minorEastAsia" w:hAnsiTheme="minorEastAsia" w:cs="ＭＳ ゴシック" w:hint="eastAsia"/>
                <w:kern w:val="0"/>
                <w:szCs w:val="21"/>
              </w:rPr>
              <w:t>利用者</w:t>
            </w:r>
            <w:r w:rsidR="00535872">
              <w:rPr>
                <w:rFonts w:asciiTheme="minorEastAsia" w:hAnsiTheme="minorEastAsia" w:cs="ＭＳ ゴシック" w:hint="eastAsia"/>
                <w:kern w:val="0"/>
                <w:szCs w:val="21"/>
              </w:rPr>
              <w:t>に応じて、</w:t>
            </w:r>
            <w:r w:rsidR="00535872" w:rsidRPr="00C821CE">
              <w:rPr>
                <w:rFonts w:asciiTheme="minorEastAsia" w:hAnsiTheme="minorEastAsia" w:cs="ＭＳ ゴシック" w:hint="eastAsia"/>
                <w:kern w:val="0"/>
                <w:szCs w:val="21"/>
              </w:rPr>
              <w:t>排せつの自立</w:t>
            </w:r>
            <w:r w:rsidR="00535872">
              <w:rPr>
                <w:rFonts w:asciiTheme="minorEastAsia" w:hAnsiTheme="minorEastAsia" w:cs="ＭＳ ゴシック" w:hint="eastAsia"/>
                <w:kern w:val="0"/>
                <w:szCs w:val="21"/>
              </w:rPr>
              <w:t>を援助し、又は</w:t>
            </w:r>
            <w:r w:rsidR="00535872" w:rsidRPr="00C821CE">
              <w:rPr>
                <w:rFonts w:asciiTheme="minorEastAsia" w:hAnsiTheme="minorEastAsia" w:cs="ＭＳ ゴシック" w:hint="eastAsia"/>
                <w:kern w:val="0"/>
                <w:szCs w:val="21"/>
              </w:rPr>
              <w:t>おむつ</w:t>
            </w:r>
            <w:r w:rsidR="00535872">
              <w:rPr>
                <w:rFonts w:asciiTheme="minorEastAsia" w:hAnsiTheme="minorEastAsia" w:cs="ＭＳ ゴシック" w:hint="eastAsia"/>
                <w:kern w:val="0"/>
                <w:szCs w:val="21"/>
              </w:rPr>
              <w:t>の交</w:t>
            </w:r>
          </w:p>
          <w:p w:rsidR="00535872" w:rsidRPr="00C821CE" w:rsidRDefault="00535872" w:rsidP="00CD3D33">
            <w:pPr>
              <w:autoSpaceDE w:val="0"/>
              <w:autoSpaceDN w:val="0"/>
              <w:adjustRightInd w:val="0"/>
              <w:ind w:firstLineChars="100" w:firstLine="200"/>
              <w:jc w:val="left"/>
              <w:rPr>
                <w:rFonts w:asciiTheme="minorEastAsia" w:cs="Times New Roman"/>
                <w:kern w:val="0"/>
                <w:szCs w:val="21"/>
              </w:rPr>
            </w:pPr>
            <w:r>
              <w:rPr>
                <w:rFonts w:asciiTheme="minorEastAsia" w:hAnsiTheme="minorEastAsia" w:cs="ＭＳ ゴシック" w:hint="eastAsia"/>
                <w:kern w:val="0"/>
                <w:szCs w:val="21"/>
              </w:rPr>
              <w:t xml:space="preserve">　</w:t>
            </w:r>
            <w:r w:rsidR="00C739CC">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換を</w:t>
            </w:r>
            <w:r w:rsidRPr="00C821CE">
              <w:rPr>
                <w:rFonts w:asciiTheme="minorEastAsia" w:hAnsiTheme="minorEastAsia" w:cs="ＭＳ ゴシック" w:hint="eastAsia"/>
                <w:kern w:val="0"/>
                <w:szCs w:val="21"/>
              </w:rPr>
              <w:t>適切</w:t>
            </w:r>
            <w:r>
              <w:rPr>
                <w:rFonts w:asciiTheme="minorEastAsia" w:hAnsiTheme="minorEastAsia" w:cs="ＭＳ ゴシック" w:hint="eastAsia"/>
                <w:kern w:val="0"/>
                <w:szCs w:val="21"/>
              </w:rPr>
              <w:t>に行うこと。</w:t>
            </w:r>
          </w:p>
          <w:p w:rsidR="00535872" w:rsidRPr="00C821CE" w:rsidRDefault="00535872" w:rsidP="00C739CC">
            <w:pPr>
              <w:overflowPunct w:val="0"/>
              <w:autoSpaceDE w:val="0"/>
              <w:autoSpaceDN w:val="0"/>
              <w:adjustRightInd w:val="0"/>
              <w:ind w:leftChars="200" w:left="599" w:hangingChars="100" w:hanging="200"/>
              <w:jc w:val="left"/>
              <w:rPr>
                <w:rFonts w:asciiTheme="minorEastAsia" w:cs="ＭＳ ゴシック"/>
                <w:kern w:val="0"/>
                <w:szCs w:val="21"/>
              </w:rPr>
            </w:pPr>
            <w:r>
              <w:rPr>
                <w:rFonts w:asciiTheme="minorEastAsia" w:hAnsiTheme="minorEastAsia" w:cs="—ö•¶y“Žš"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離床、着替え、整容その他日常生活上の世話を適切に行うこと。</w:t>
            </w:r>
          </w:p>
          <w:p w:rsidR="00535872" w:rsidRDefault="00535872" w:rsidP="00C739CC">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Pr>
                <w:rFonts w:asciiTheme="minorEastAsia" w:hAnsiTheme="minorEastAsia" w:cs="—ö•¶y“Žš" w:hint="eastAsia"/>
                <w:kern w:val="0"/>
                <w:szCs w:val="21"/>
              </w:rPr>
              <w:t>④</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栄養、利用者の心身の状況、嗜好を考慮した食事を、適切な時間</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適切な場所で</w:t>
            </w:r>
            <w:r>
              <w:rPr>
                <w:rFonts w:asciiTheme="minorEastAsia" w:hAnsiTheme="minorEastAsia" w:cs="ＭＳ ゴシック" w:hint="eastAsia"/>
                <w:kern w:val="0"/>
                <w:szCs w:val="21"/>
              </w:rPr>
              <w:t>提供すること。</w:t>
            </w:r>
          </w:p>
          <w:p w:rsidR="00535872" w:rsidRDefault="00535872" w:rsidP="00C739CC">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Pr>
                <w:rFonts w:asciiTheme="minorEastAsia" w:cs="ＭＳ ゴシック" w:hint="eastAsia"/>
                <w:kern w:val="0"/>
                <w:szCs w:val="21"/>
              </w:rPr>
              <w:t xml:space="preserve">⑤　</w:t>
            </w:r>
            <w:r w:rsidRPr="00C821CE">
              <w:rPr>
                <w:rFonts w:asciiTheme="minorEastAsia" w:cs="Times New Roman" w:hint="eastAsia"/>
                <w:kern w:val="0"/>
                <w:szCs w:val="21"/>
              </w:rPr>
              <w:t>健康への配慮に関して、</w:t>
            </w:r>
            <w:r>
              <w:rPr>
                <w:rFonts w:asciiTheme="minorEastAsia" w:cs="Times New Roman" w:hint="eastAsia"/>
                <w:kern w:val="0"/>
                <w:szCs w:val="21"/>
              </w:rPr>
              <w:t>必要に応じて</w:t>
            </w:r>
            <w:r w:rsidRPr="00C821CE">
              <w:rPr>
                <w:rFonts w:asciiTheme="minorEastAsia" w:hAnsiTheme="minorEastAsia" w:cs="ＭＳ ゴシック" w:hint="eastAsia"/>
                <w:kern w:val="0"/>
                <w:szCs w:val="21"/>
              </w:rPr>
              <w:t>主治の医師や指定居宅介護支援事業者等と連携</w:t>
            </w:r>
            <w:r>
              <w:rPr>
                <w:rFonts w:asciiTheme="minorEastAsia" w:hAnsiTheme="minorEastAsia" w:cs="ＭＳ ゴシック" w:hint="eastAsia"/>
                <w:kern w:val="0"/>
                <w:szCs w:val="21"/>
              </w:rPr>
              <w:t>すること。</w:t>
            </w:r>
          </w:p>
          <w:p w:rsidR="00535872" w:rsidRPr="00C821CE" w:rsidRDefault="00535872" w:rsidP="00C739CC">
            <w:pPr>
              <w:overflowPunct w:val="0"/>
              <w:autoSpaceDE w:val="0"/>
              <w:autoSpaceDN w:val="0"/>
              <w:adjustRightInd w:val="0"/>
              <w:ind w:leftChars="200" w:left="599" w:hangingChars="100" w:hanging="200"/>
              <w:jc w:val="left"/>
              <w:rPr>
                <w:rFonts w:asciiTheme="minorEastAsia" w:cs="ＭＳ ゴシック"/>
                <w:kern w:val="0"/>
                <w:szCs w:val="21"/>
              </w:rPr>
            </w:pPr>
            <w:r>
              <w:rPr>
                <w:rFonts w:asciiTheme="minorEastAsia" w:hAnsiTheme="minorEastAsia" w:cs="ＭＳ ゴシック" w:hint="eastAsia"/>
                <w:kern w:val="0"/>
                <w:szCs w:val="21"/>
              </w:rPr>
              <w:t xml:space="preserve">⑥　</w:t>
            </w:r>
            <w:r w:rsidRPr="00C821CE">
              <w:rPr>
                <w:rFonts w:asciiTheme="majorEastAsia" w:eastAsiaTheme="majorEastAsia" w:hAnsiTheme="majorEastAsia" w:cs="ＭＳ ゴシック" w:hint="eastAsia"/>
                <w:kern w:val="0"/>
                <w:szCs w:val="21"/>
              </w:rPr>
              <w:t>相談及び援助に関して、</w:t>
            </w:r>
            <w:r w:rsidRPr="00C821CE">
              <w:rPr>
                <w:rFonts w:asciiTheme="minorEastAsia" w:hAnsiTheme="minorEastAsia" w:cs="ＭＳ ゴシック" w:hint="eastAsia"/>
                <w:kern w:val="0"/>
                <w:szCs w:val="21"/>
              </w:rPr>
              <w:t>利用者又はその家族</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相談に適切に応じ</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必要な助言その他の援助を行</w:t>
            </w:r>
            <w:r>
              <w:rPr>
                <w:rFonts w:asciiTheme="minorEastAsia" w:hAnsiTheme="minorEastAsia" w:cs="ＭＳ ゴシック" w:hint="eastAsia"/>
                <w:kern w:val="0"/>
                <w:szCs w:val="21"/>
              </w:rPr>
              <w:t>うこと。</w:t>
            </w:r>
            <w:bookmarkStart w:id="2" w:name="page6"/>
            <w:bookmarkEnd w:id="2"/>
          </w:p>
          <w:p w:rsidR="00535872" w:rsidRDefault="00535872" w:rsidP="00CD3D33">
            <w:pPr>
              <w:jc w:val="left"/>
              <w:rPr>
                <w:rFonts w:asciiTheme="minorEastAsia" w:hAnsiTheme="minorEastAsia" w:cs="—ö•¶y“Žš"/>
                <w:kern w:val="0"/>
                <w:szCs w:val="21"/>
              </w:rPr>
            </w:pPr>
          </w:p>
          <w:p w:rsidR="00B054AB" w:rsidRPr="00F8141C" w:rsidRDefault="00B054AB" w:rsidP="00CD3D33">
            <w:pPr>
              <w:jc w:val="left"/>
              <w:rPr>
                <w:rFonts w:asciiTheme="minorEastAsia" w:hAnsiTheme="minorEastAsia" w:cs="—ö•¶y“Žš"/>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CD3D3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第4の5</w:t>
            </w:r>
            <w:r w:rsidR="00BD5381">
              <w:rPr>
                <w:rFonts w:asciiTheme="majorEastAsia" w:eastAsiaTheme="majorEastAsia" w:hAnsiTheme="majorEastAsia" w:cs="ＭＳゴシック" w:hint="eastAsia"/>
                <w:spacing w:val="-6"/>
                <w:kern w:val="0"/>
                <w:szCs w:val="21"/>
              </w:rPr>
              <w:t>～8</w:t>
            </w:r>
          </w:p>
        </w:tc>
      </w:tr>
      <w:tr w:rsidR="00535872" w:rsidRPr="00C821CE" w:rsidTr="00B054AB">
        <w:trPr>
          <w:trHeight w:val="1322"/>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５</w:t>
            </w:r>
          </w:p>
          <w:p w:rsidR="00535872" w:rsidRPr="00C821CE"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身体拘束等</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BD5381">
            <w:pPr>
              <w:autoSpaceDE w:val="0"/>
              <w:autoSpaceDN w:val="0"/>
              <w:adjustRightInd w:val="0"/>
              <w:ind w:firstLineChars="100" w:firstLine="200"/>
              <w:jc w:val="left"/>
              <w:rPr>
                <w:rFonts w:asciiTheme="majorEastAsia" w:eastAsiaTheme="majorEastAsia" w:hAnsiTheme="majorEastAsia" w:cs="—ö•¶y“Žš"/>
                <w:kern w:val="0"/>
                <w:szCs w:val="21"/>
              </w:rPr>
            </w:pPr>
            <w:r w:rsidRPr="00CD3D33">
              <w:rPr>
                <w:rFonts w:asciiTheme="majorEastAsia" w:eastAsiaTheme="majorEastAsia" w:hAnsiTheme="majorEastAsia" w:cs="—ö•¶y“Žš" w:hint="eastAsia"/>
                <w:kern w:val="0"/>
                <w:szCs w:val="21"/>
              </w:rPr>
              <w:t>事業者は、身体的拘束その他利用者の行動を制限する行為（身体的拘束等）を行っていませんか。</w:t>
            </w:r>
          </w:p>
          <w:p w:rsidR="00535872" w:rsidRDefault="00535872" w:rsidP="00BD5381">
            <w:pPr>
              <w:autoSpaceDE w:val="0"/>
              <w:autoSpaceDN w:val="0"/>
              <w:adjustRightInd w:val="0"/>
              <w:ind w:firstLineChars="100" w:firstLine="200"/>
              <w:jc w:val="left"/>
              <w:rPr>
                <w:rFonts w:asciiTheme="majorEastAsia" w:eastAsiaTheme="majorEastAsia" w:hAnsiTheme="majorEastAsia" w:cs="—ö•¶y“Žš"/>
                <w:kern w:val="0"/>
                <w:szCs w:val="21"/>
              </w:rPr>
            </w:pPr>
            <w:r>
              <w:rPr>
                <w:rFonts w:asciiTheme="majorEastAsia" w:eastAsiaTheme="majorEastAsia" w:hAnsiTheme="majorEastAsia" w:cs="—ö•¶y“Žš" w:hint="eastAsia"/>
                <w:kern w:val="0"/>
                <w:szCs w:val="21"/>
              </w:rPr>
              <w:t>また、</w:t>
            </w:r>
            <w:r w:rsidRPr="00CD3D33">
              <w:rPr>
                <w:rFonts w:asciiTheme="majorEastAsia" w:eastAsiaTheme="majorEastAsia" w:hAnsiTheme="majorEastAsia" w:cs="—ö•¶y“Žš" w:hint="eastAsia"/>
                <w:kern w:val="0"/>
                <w:szCs w:val="21"/>
              </w:rPr>
              <w:t>当該利用者又は他の利用者等の生命又は身体を保護するため緊急かつやむを得ない場合</w:t>
            </w:r>
            <w:r>
              <w:rPr>
                <w:rFonts w:asciiTheme="majorEastAsia" w:eastAsiaTheme="majorEastAsia" w:hAnsiTheme="majorEastAsia" w:cs="—ö•¶y“Žš" w:hint="eastAsia"/>
                <w:kern w:val="0"/>
                <w:szCs w:val="21"/>
              </w:rPr>
              <w:t>に</w:t>
            </w:r>
            <w:r w:rsidRPr="00CD3D33">
              <w:rPr>
                <w:rFonts w:asciiTheme="majorEastAsia" w:eastAsiaTheme="majorEastAsia" w:hAnsiTheme="majorEastAsia" w:cs="—ö•¶y“Žš" w:hint="eastAsia"/>
                <w:kern w:val="0"/>
                <w:szCs w:val="21"/>
              </w:rPr>
              <w:t>身体的拘束等を行う場合には、その態様及び時間、その際の利用者の心身の状況並びに緊急かつやむを得ない理由を記録していますか。</w:t>
            </w:r>
          </w:p>
          <w:p w:rsidR="00535872"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Pr="00C821CE"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50264A" w:rsidRDefault="0050264A" w:rsidP="0050264A">
            <w:pPr>
              <w:jc w:val="left"/>
              <w:rPr>
                <w:rFonts w:asciiTheme="majorEastAsia" w:eastAsiaTheme="majorEastAsia" w:hAnsiTheme="majorEastAsia" w:cs="ＭＳゴシック"/>
                <w:kern w:val="0"/>
                <w:sz w:val="16"/>
                <w:szCs w:val="16"/>
              </w:rPr>
            </w:pPr>
            <w:r w:rsidRPr="0050264A">
              <w:rPr>
                <w:rFonts w:asciiTheme="majorEastAsia" w:eastAsiaTheme="majorEastAsia" w:hAnsiTheme="majorEastAsia" w:cs="ＭＳゴシック" w:hint="eastAsia"/>
                <w:kern w:val="0"/>
                <w:sz w:val="16"/>
                <w:szCs w:val="16"/>
              </w:rPr>
              <w:t>行っていない</w:t>
            </w:r>
          </w:p>
          <w:p w:rsidR="0050264A" w:rsidRPr="0050264A" w:rsidRDefault="0050264A" w:rsidP="0050264A">
            <w:pPr>
              <w:jc w:val="left"/>
              <w:rPr>
                <w:rFonts w:asciiTheme="majorEastAsia" w:eastAsiaTheme="majorEastAsia" w:hAnsiTheme="majorEastAsia" w:cs="ＭＳゴシック"/>
                <w:kern w:val="0"/>
                <w:szCs w:val="21"/>
              </w:rPr>
            </w:pPr>
            <w:r w:rsidRPr="0050264A">
              <w:rPr>
                <w:rFonts w:asciiTheme="majorEastAsia" w:eastAsiaTheme="majorEastAsia" w:hAnsiTheme="majorEastAsia" w:cs="ＭＳゴシック" w:hint="eastAsia"/>
                <w:kern w:val="0"/>
                <w:sz w:val="16"/>
                <w:szCs w:val="16"/>
              </w:rPr>
              <w:t>行っている</w:t>
            </w:r>
          </w:p>
          <w:p w:rsidR="00BD5381" w:rsidRPr="0050264A" w:rsidRDefault="00BD5381" w:rsidP="008209B3">
            <w:pPr>
              <w:jc w:val="left"/>
              <w:rPr>
                <w:rFonts w:asciiTheme="majorEastAsia" w:eastAsiaTheme="majorEastAsia" w:hAnsiTheme="majorEastAsia" w:cs="ＭＳゴシック"/>
                <w:kern w:val="0"/>
                <w:szCs w:val="21"/>
              </w:rPr>
            </w:pPr>
          </w:p>
          <w:p w:rsidR="003E50AC" w:rsidRPr="0050264A" w:rsidRDefault="003E50AC" w:rsidP="003E50AC">
            <w:pPr>
              <w:jc w:val="left"/>
              <w:rPr>
                <w:rFonts w:asciiTheme="majorEastAsia" w:eastAsiaTheme="majorEastAsia" w:hAnsiTheme="majorEastAsia" w:cs="ＭＳゴシック"/>
                <w:kern w:val="0"/>
                <w:szCs w:val="21"/>
              </w:rPr>
            </w:pPr>
            <w:r w:rsidRPr="0050264A">
              <w:rPr>
                <w:rFonts w:asciiTheme="majorEastAsia" w:eastAsiaTheme="majorEastAsia" w:hAnsiTheme="majorEastAsia" w:cs="ＭＳゴシック" w:hint="eastAsia"/>
                <w:kern w:val="0"/>
                <w:sz w:val="16"/>
                <w:szCs w:val="16"/>
              </w:rPr>
              <w:t>行っている</w:t>
            </w:r>
            <w:r>
              <w:rPr>
                <w:rFonts w:asciiTheme="majorEastAsia" w:eastAsiaTheme="majorEastAsia" w:hAnsiTheme="majorEastAsia" w:cs="ＭＳゴシック" w:hint="eastAsia"/>
                <w:kern w:val="0"/>
                <w:sz w:val="16"/>
                <w:szCs w:val="16"/>
              </w:rPr>
              <w:t>場合の記録</w:t>
            </w:r>
          </w:p>
          <w:p w:rsidR="00535872" w:rsidRPr="0050264A" w:rsidRDefault="00535872" w:rsidP="008209B3">
            <w:pPr>
              <w:jc w:val="left"/>
              <w:rPr>
                <w:rFonts w:asciiTheme="majorEastAsia" w:eastAsiaTheme="majorEastAsia" w:hAnsiTheme="majorEastAsia" w:cs="ＭＳゴシック"/>
                <w:kern w:val="0"/>
                <w:szCs w:val="21"/>
              </w:rPr>
            </w:pPr>
            <w:r w:rsidRPr="0050264A">
              <w:rPr>
                <w:rFonts w:asciiTheme="majorEastAsia" w:eastAsiaTheme="majorEastAsia" w:hAnsiTheme="majorEastAsia" w:cs="ＭＳゴシック" w:hint="eastAsia"/>
                <w:kern w:val="0"/>
                <w:szCs w:val="21"/>
              </w:rPr>
              <w:t>はい</w:t>
            </w:r>
          </w:p>
          <w:p w:rsidR="00535872" w:rsidRPr="0050264A" w:rsidRDefault="00535872" w:rsidP="008209B3">
            <w:pPr>
              <w:jc w:val="left"/>
              <w:rPr>
                <w:rFonts w:asciiTheme="majorEastAsia" w:eastAsiaTheme="majorEastAsia" w:hAnsiTheme="majorEastAsia" w:cs="ＭＳゴシック"/>
                <w:kern w:val="0"/>
                <w:szCs w:val="21"/>
              </w:rPr>
            </w:pPr>
            <w:r w:rsidRPr="0050264A">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EB17B9">
            <w:pPr>
              <w:ind w:rightChars="-49" w:right="-98"/>
              <w:jc w:val="left"/>
              <w:rPr>
                <w:rFonts w:asciiTheme="majorEastAsia" w:eastAsiaTheme="majorEastAsia" w:hAnsiTheme="majorEastAsia" w:cs="ＭＳゴシック"/>
                <w:spacing w:val="-6"/>
                <w:kern w:val="0"/>
                <w:szCs w:val="21"/>
              </w:rPr>
            </w:pPr>
            <w:r>
              <w:rPr>
                <w:rFonts w:asciiTheme="majorEastAsia" w:eastAsiaTheme="majorEastAsia" w:hAnsiTheme="majorEastAsia" w:cs="ＭＳゴシック" w:hint="eastAsia"/>
                <w:spacing w:val="-6"/>
                <w:kern w:val="0"/>
                <w:szCs w:val="21"/>
              </w:rPr>
              <w:t>第4の3</w:t>
            </w: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1829"/>
        </w:trPr>
        <w:tc>
          <w:tcPr>
            <w:tcW w:w="1255" w:type="dxa"/>
            <w:tcBorders>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６</w:t>
            </w:r>
          </w:p>
          <w:p w:rsidR="00535872" w:rsidRPr="00C821CE" w:rsidRDefault="00535872" w:rsidP="00CD3D3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緊急時対応</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739CC">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利用者に病状の急変が生じた場合その他必要な場合は、速やかに主治の医師（協力医療機関を定めている場合は協力医療機関）への連絡を行う等の必要な措置を講じていますか。</w:t>
            </w:r>
          </w:p>
          <w:p w:rsidR="00B054AB" w:rsidRDefault="00B054AB" w:rsidP="00CD3D33">
            <w:pPr>
              <w:overflowPunct w:val="0"/>
              <w:autoSpaceDE w:val="0"/>
              <w:autoSpaceDN w:val="0"/>
              <w:adjustRightInd w:val="0"/>
              <w:ind w:leftChars="21" w:left="43" w:hanging="1"/>
              <w:rPr>
                <w:rFonts w:asciiTheme="minorEastAsia" w:hAnsiTheme="minorEastAsia" w:cs="ＭＳ ゴシック"/>
                <w:kern w:val="0"/>
                <w:szCs w:val="21"/>
              </w:rPr>
            </w:pPr>
          </w:p>
          <w:p w:rsidR="00535872"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C821CE">
              <w:rPr>
                <w:rFonts w:asciiTheme="minorEastAsia" w:hAnsiTheme="minorEastAsia" w:cs="ＭＳ ゴシック" w:hint="eastAsia"/>
                <w:kern w:val="0"/>
                <w:szCs w:val="21"/>
              </w:rPr>
              <w:t>※協力医療機関（</w:t>
            </w: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 xml:space="preserve">　　　　　　　　　　　　　　　　　　）</w:t>
            </w:r>
          </w:p>
          <w:p w:rsidR="00535872" w:rsidRPr="0034144E"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第4の9</w:t>
            </w:r>
          </w:p>
        </w:tc>
      </w:tr>
      <w:tr w:rsidR="00535872" w:rsidRPr="00C821CE" w:rsidTr="00B054AB">
        <w:trPr>
          <w:trHeight w:val="1563"/>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７</w:t>
            </w:r>
          </w:p>
          <w:p w:rsidR="00535872" w:rsidRPr="00C821CE"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衛生管理</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EB17B9">
            <w:pPr>
              <w:autoSpaceDE w:val="0"/>
              <w:autoSpaceDN w:val="0"/>
              <w:adjustRightInd w:val="0"/>
              <w:jc w:val="left"/>
              <w:rPr>
                <w:rFonts w:asciiTheme="minorEastAsia" w:hAnsiTheme="minorEastAsia" w:cs="ＭＳ ゴシック"/>
                <w:kern w:val="0"/>
                <w:szCs w:val="21"/>
              </w:rPr>
            </w:pPr>
            <w:r>
              <w:rPr>
                <w:rFonts w:asciiTheme="majorEastAsia" w:eastAsiaTheme="majorEastAsia" w:hAnsiTheme="majorEastAsia" w:cs="ＭＳ ゴシック" w:hint="eastAsia"/>
                <w:kern w:val="0"/>
                <w:szCs w:val="21"/>
              </w:rPr>
              <w:t xml:space="preserve">　</w:t>
            </w:r>
            <w:r w:rsidRPr="00C821CE">
              <w:rPr>
                <w:rFonts w:asciiTheme="majorEastAsia" w:eastAsiaTheme="majorEastAsia" w:hAnsiTheme="majorEastAsia" w:cs="ＭＳ ゴシック" w:hint="eastAsia"/>
                <w:kern w:val="0"/>
                <w:szCs w:val="21"/>
              </w:rPr>
              <w:t>衛生管理等に関して、</w:t>
            </w:r>
            <w:r w:rsidRPr="00C821CE">
              <w:rPr>
                <w:rFonts w:asciiTheme="minorEastAsia" w:hAnsiTheme="minorEastAsia" w:cs="ＭＳ ゴシック" w:hint="eastAsia"/>
                <w:kern w:val="0"/>
                <w:szCs w:val="21"/>
              </w:rPr>
              <w:t>利用者の使用する施設、食器、リネン類及び寝具その他の設備又は飲用に供する水について、衛生的な管理に努め、又は衛生上必要な措置を講じていますか。</w:t>
            </w:r>
          </w:p>
          <w:p w:rsidR="00535872" w:rsidRPr="00C821CE" w:rsidRDefault="00535872" w:rsidP="00EB17B9">
            <w:pPr>
              <w:autoSpaceDE w:val="0"/>
              <w:autoSpaceDN w:val="0"/>
              <w:adjustRightInd w:val="0"/>
              <w:ind w:left="42" w:hangingChars="21" w:hanging="42"/>
              <w:jc w:val="left"/>
              <w:rPr>
                <w:rFonts w:asciiTheme="majorEastAsia" w:eastAsiaTheme="majorEastAsia" w:hAnsiTheme="majorEastAsia" w:cs="ＭＳゴシック"/>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また、事業所において感染症が発生、まん延しないように必要な措置に努めていますか。</w:t>
            </w:r>
          </w:p>
          <w:p w:rsidR="00535872" w:rsidRDefault="00535872" w:rsidP="00942FBC">
            <w:pPr>
              <w:jc w:val="left"/>
              <w:rPr>
                <w:rFonts w:asciiTheme="minorEastAsia" w:hAnsiTheme="minorEastAsia" w:cs="ＭＳ ゴシック"/>
                <w:kern w:val="0"/>
                <w:szCs w:val="21"/>
              </w:rPr>
            </w:pPr>
          </w:p>
          <w:p w:rsidR="00B054AB" w:rsidRPr="00C821CE" w:rsidRDefault="00B054AB" w:rsidP="00942FBC">
            <w:pPr>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9C7681">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w:t>
            </w:r>
            <w:r>
              <w:rPr>
                <w:rFonts w:asciiTheme="majorEastAsia" w:eastAsiaTheme="majorEastAsia" w:hAnsiTheme="majorEastAsia" w:cs="ＭＳゴシック" w:hint="eastAsia"/>
                <w:spacing w:val="-6"/>
                <w:kern w:val="0"/>
                <w:szCs w:val="21"/>
              </w:rPr>
              <w:t>5</w:t>
            </w:r>
            <w:r w:rsidRPr="00C821CE">
              <w:rPr>
                <w:rFonts w:asciiTheme="majorEastAsia" w:eastAsiaTheme="majorEastAsia" w:hAnsiTheme="majorEastAsia" w:cs="ＭＳゴシック" w:hint="eastAsia"/>
                <w:spacing w:val="-6"/>
                <w:kern w:val="0"/>
                <w:szCs w:val="21"/>
              </w:rPr>
              <w:t>の</w:t>
            </w:r>
            <w:r>
              <w:rPr>
                <w:rFonts w:asciiTheme="majorEastAsia" w:eastAsiaTheme="majorEastAsia" w:hAnsiTheme="majorEastAsia" w:cs="ＭＳゴシック" w:hint="eastAsia"/>
                <w:spacing w:val="-6"/>
                <w:kern w:val="0"/>
                <w:szCs w:val="21"/>
              </w:rPr>
              <w:t>5</w:t>
            </w:r>
          </w:p>
        </w:tc>
      </w:tr>
      <w:tr w:rsidR="00535872" w:rsidRPr="00C821CE" w:rsidTr="00B054AB">
        <w:trPr>
          <w:trHeight w:val="1127"/>
        </w:trPr>
        <w:tc>
          <w:tcPr>
            <w:tcW w:w="1255" w:type="dxa"/>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８</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苦情処理</w:t>
            </w:r>
          </w:p>
        </w:tc>
        <w:tc>
          <w:tcPr>
            <w:tcW w:w="6095" w:type="dxa"/>
            <w:tcBorders>
              <w:top w:val="single" w:sz="4" w:space="0" w:color="auto"/>
              <w:left w:val="single" w:sz="4" w:space="0" w:color="auto"/>
              <w:right w:val="single" w:sz="4" w:space="0" w:color="auto"/>
            </w:tcBorders>
          </w:tcPr>
          <w:p w:rsidR="00535872" w:rsidRDefault="00535872" w:rsidP="00C739CC">
            <w:pPr>
              <w:overflowPunct w:val="0"/>
              <w:autoSpaceDE w:val="0"/>
              <w:autoSpaceDN w:val="0"/>
              <w:adjustRightInd w:val="0"/>
              <w:ind w:leftChars="21" w:left="42"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苦情受付窓口を</w:t>
            </w:r>
            <w:r>
              <w:rPr>
                <w:rFonts w:asciiTheme="minorEastAsia" w:hAnsiTheme="minorEastAsia" w:cs="ＭＳ ゴシック" w:hint="eastAsia"/>
                <w:kern w:val="0"/>
                <w:szCs w:val="21"/>
              </w:rPr>
              <w:t>設けるなどし、苦情の内容等を記録することとしていますか。</w:t>
            </w: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B054AB" w:rsidRDefault="00B054AB"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C821CE" w:rsidRDefault="00535872" w:rsidP="00EC3079">
            <w:pPr>
              <w:overflowPunct w:val="0"/>
              <w:autoSpaceDE w:val="0"/>
              <w:autoSpaceDN w:val="0"/>
              <w:adjustRightInd w:val="0"/>
              <w:ind w:leftChars="21" w:left="42"/>
              <w:rPr>
                <w:rFonts w:asciiTheme="minorEastAsia" w:hAnsiTheme="minorEastAsia" w:cs="ＭＳ ゴシック"/>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9</w:t>
            </w:r>
          </w:p>
        </w:tc>
      </w:tr>
      <w:tr w:rsidR="00535872" w:rsidRPr="00C821CE" w:rsidTr="00B054AB">
        <w:trPr>
          <w:trHeight w:val="510"/>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９</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記録の整備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739CC">
            <w:pPr>
              <w:overflowPunct w:val="0"/>
              <w:autoSpaceDE w:val="0"/>
              <w:autoSpaceDN w:val="0"/>
              <w:adjustRightInd w:val="0"/>
              <w:ind w:leftChars="100" w:left="200"/>
              <w:jc w:val="left"/>
              <w:rPr>
                <w:rFonts w:asciiTheme="majorEastAsia" w:eastAsiaTheme="majorEastAsia" w:hAnsiTheme="majorEastAsia" w:cs="ＭＳ ゴシック"/>
                <w:kern w:val="0"/>
                <w:szCs w:val="21"/>
              </w:rPr>
            </w:pPr>
            <w:r w:rsidRPr="00C821CE">
              <w:rPr>
                <w:rFonts w:asciiTheme="majorEastAsia" w:eastAsiaTheme="majorEastAsia" w:hAnsiTheme="majorEastAsia" w:cs="ＭＳ ゴシック" w:hint="eastAsia"/>
                <w:kern w:val="0"/>
                <w:szCs w:val="21"/>
              </w:rPr>
              <w:t>従業者、設備、備品に関する諸記録を整備し</w:t>
            </w:r>
            <w:r>
              <w:rPr>
                <w:rFonts w:asciiTheme="majorEastAsia" w:eastAsiaTheme="majorEastAsia" w:hAnsiTheme="majorEastAsia" w:cs="ＭＳ ゴシック" w:hint="eastAsia"/>
                <w:kern w:val="0"/>
                <w:szCs w:val="21"/>
              </w:rPr>
              <w:t>ていま</w:t>
            </w:r>
            <w:r w:rsidRPr="00C821CE">
              <w:rPr>
                <w:rFonts w:asciiTheme="majorEastAsia" w:eastAsiaTheme="majorEastAsia" w:hAnsiTheme="majorEastAsia" w:cs="ＭＳ ゴシック" w:hint="eastAsia"/>
                <w:kern w:val="0"/>
                <w:szCs w:val="21"/>
              </w:rPr>
              <w:t>すか。</w:t>
            </w:r>
          </w:p>
          <w:p w:rsidR="00535872" w:rsidRPr="00DC6175" w:rsidRDefault="00535872" w:rsidP="00C739CC">
            <w:pPr>
              <w:overflowPunct w:val="0"/>
              <w:autoSpaceDE w:val="0"/>
              <w:autoSpaceDN w:val="0"/>
              <w:adjustRightInd w:val="0"/>
              <w:ind w:leftChars="100" w:left="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また、</w:t>
            </w:r>
            <w:r w:rsidRPr="00DC6175">
              <w:rPr>
                <w:rFonts w:asciiTheme="majorEastAsia" w:eastAsiaTheme="majorEastAsia" w:hAnsiTheme="majorEastAsia" w:cs="ＭＳ ゴシック" w:hint="eastAsia"/>
                <w:kern w:val="0"/>
                <w:szCs w:val="21"/>
              </w:rPr>
              <w:t>次の記録を整備し、完結</w:t>
            </w:r>
            <w:r>
              <w:rPr>
                <w:rFonts w:asciiTheme="majorEastAsia" w:eastAsiaTheme="majorEastAsia" w:hAnsiTheme="majorEastAsia" w:cs="ＭＳ ゴシック" w:hint="eastAsia"/>
                <w:kern w:val="0"/>
                <w:szCs w:val="21"/>
              </w:rPr>
              <w:t>後</w:t>
            </w:r>
            <w:r w:rsidR="00903E51">
              <w:rPr>
                <w:rFonts w:asciiTheme="majorEastAsia" w:eastAsiaTheme="majorEastAsia" w:hAnsiTheme="majorEastAsia" w:cs="ＭＳ ゴシック" w:hint="eastAsia"/>
                <w:kern w:val="0"/>
                <w:szCs w:val="21"/>
              </w:rPr>
              <w:t>５</w:t>
            </w:r>
            <w:r w:rsidRPr="00DC6175">
              <w:rPr>
                <w:rFonts w:asciiTheme="majorEastAsia" w:eastAsiaTheme="majorEastAsia" w:hAnsiTheme="majorEastAsia" w:cs="ＭＳ ゴシック" w:hint="eastAsia"/>
                <w:kern w:val="0"/>
                <w:szCs w:val="21"/>
              </w:rPr>
              <w:t>年間保存していますか。</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①　具体的な宿泊サービス提供の内容等の記録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②　身体的拘束等の態様及び時間、その際の利用者の心身の</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状況並びに緊急やむを得ない理由の記録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③　宿泊サービス計画</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④　苦情の内容等の記録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⑤　事故の状況及び事故に際して採った処置の記録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（条例に規定あり）</w:t>
            </w:r>
          </w:p>
          <w:p w:rsidR="00535872"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p w:rsidR="00535872" w:rsidRPr="00C821CE"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496EE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D5381" w:rsidRDefault="00BD5381" w:rsidP="00BD538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6の</w:t>
            </w:r>
            <w:r w:rsidRPr="00C821CE">
              <w:rPr>
                <w:rFonts w:asciiTheme="majorEastAsia" w:eastAsiaTheme="majorEastAsia" w:hAnsiTheme="majorEastAsia" w:cs="ＭＳゴシック" w:hint="eastAsia"/>
                <w:kern w:val="0"/>
                <w:szCs w:val="21"/>
              </w:rPr>
              <w:t>4</w:t>
            </w:r>
          </w:p>
        </w:tc>
      </w:tr>
    </w:tbl>
    <w:p w:rsidR="00935B73" w:rsidRDefault="00935B73" w:rsidP="0037471B">
      <w:pPr>
        <w:widowControl/>
        <w:jc w:val="left"/>
        <w:rPr>
          <w:rFonts w:asciiTheme="majorEastAsia" w:eastAsiaTheme="majorEastAsia" w:hAnsiTheme="majorEastAsia" w:cs="ＭＳゴシック"/>
          <w:b/>
          <w:kern w:val="0"/>
          <w:sz w:val="24"/>
          <w:szCs w:val="24"/>
        </w:rPr>
      </w:pPr>
    </w:p>
    <w:p w:rsidR="00935B73" w:rsidRDefault="00935B73" w:rsidP="0037471B">
      <w:pPr>
        <w:widowControl/>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 xml:space="preserve">　　　　　　　　　　　　　　　　　　　　　　　　　　　　　　　　　　　　　　以上</w:t>
      </w:r>
    </w:p>
    <w:sectPr w:rsidR="00935B73" w:rsidSect="00394A0F">
      <w:headerReference w:type="default" r:id="rId20"/>
      <w:type w:val="continuous"/>
      <w:pgSz w:w="11907" w:h="16840" w:code="9"/>
      <w:pgMar w:top="1134" w:right="1134" w:bottom="1134" w:left="1134" w:header="284" w:footer="284" w:gutter="0"/>
      <w:cols w:space="425"/>
      <w:docGrid w:type="linesAndChars" w:linePitch="291"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9B" w:rsidRDefault="00E1169B" w:rsidP="00537532">
      <w:r>
        <w:separator/>
      </w:r>
    </w:p>
  </w:endnote>
  <w:endnote w:type="continuationSeparator" w:id="0">
    <w:p w:rsidR="00E1169B" w:rsidRDefault="00E1169B" w:rsidP="0053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ö•¶y“Žš">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87383"/>
      <w:docPartObj>
        <w:docPartGallery w:val="Page Numbers (Bottom of Page)"/>
        <w:docPartUnique/>
      </w:docPartObj>
    </w:sdtPr>
    <w:sdtEndPr/>
    <w:sdtContent>
      <w:sdt>
        <w:sdtPr>
          <w:id w:val="4719706"/>
          <w:docPartObj>
            <w:docPartGallery w:val="Page Numbers (Top of Page)"/>
            <w:docPartUnique/>
          </w:docPartObj>
        </w:sdtPr>
        <w:sdtEndPr/>
        <w:sdtContent>
          <w:p w:rsidR="00E1169B" w:rsidRDefault="00E1169B">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394A0F">
              <w:rPr>
                <w:b/>
                <w:noProof/>
                <w:szCs w:val="21"/>
              </w:rPr>
              <w:t>11</w:t>
            </w:r>
            <w:r w:rsidRPr="009C7681">
              <w:rPr>
                <w:b/>
                <w:szCs w:val="21"/>
              </w:rPr>
              <w:fldChar w:fldCharType="end"/>
            </w:r>
          </w:p>
        </w:sdtContent>
      </w:sdt>
    </w:sdtContent>
  </w:sdt>
  <w:p w:rsidR="00E1169B" w:rsidRDefault="00E116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60906"/>
      <w:docPartObj>
        <w:docPartGallery w:val="Page Numbers (Bottom of Page)"/>
        <w:docPartUnique/>
      </w:docPartObj>
    </w:sdtPr>
    <w:sdtEndPr/>
    <w:sdtContent>
      <w:sdt>
        <w:sdtPr>
          <w:id w:val="46958467"/>
          <w:docPartObj>
            <w:docPartGallery w:val="Page Numbers (Top of Page)"/>
            <w:docPartUnique/>
          </w:docPartObj>
        </w:sdtPr>
        <w:sdtEndPr/>
        <w:sdtContent>
          <w:p w:rsidR="00E1169B" w:rsidRDefault="00E1169B">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sidR="00394A0F">
              <w:rPr>
                <w:b/>
                <w:noProof/>
                <w:szCs w:val="21"/>
              </w:rPr>
              <w:t>6</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394A0F">
              <w:rPr>
                <w:b/>
                <w:noProof/>
                <w:szCs w:val="21"/>
              </w:rPr>
              <w:t>11</w:t>
            </w:r>
            <w:r w:rsidRPr="009C7681">
              <w:rPr>
                <w:b/>
                <w:szCs w:val="21"/>
              </w:rPr>
              <w:fldChar w:fldCharType="end"/>
            </w:r>
          </w:p>
        </w:sdtContent>
      </w:sdt>
    </w:sdtContent>
  </w:sdt>
  <w:p w:rsidR="00E1169B" w:rsidRDefault="00E116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9B" w:rsidRDefault="00E1169B" w:rsidP="00537532">
      <w:r>
        <w:separator/>
      </w:r>
    </w:p>
  </w:footnote>
  <w:footnote w:type="continuationSeparator" w:id="0">
    <w:p w:rsidR="00E1169B" w:rsidRDefault="00E1169B" w:rsidP="0053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rsidP="00E56FEE">
    <w:pPr>
      <w:pStyle w:val="a3"/>
      <w:jc w:val="center"/>
    </w:pPr>
    <w:r>
      <w:rPr>
        <w:rFonts w:hint="eastAsia"/>
        <w:noProof/>
      </w:rPr>
      <mc:AlternateContent>
        <mc:Choice Requires="wps">
          <w:drawing>
            <wp:anchor distT="0" distB="0" distL="114300" distR="114300" simplePos="0" relativeHeight="251669504" behindDoc="0" locked="0" layoutInCell="1" allowOverlap="1" wp14:anchorId="73BD2A31" wp14:editId="3B088746">
              <wp:simplePos x="0" y="0"/>
              <wp:positionH relativeFrom="column">
                <wp:posOffset>5080</wp:posOffset>
              </wp:positionH>
              <wp:positionV relativeFrom="paragraph">
                <wp:posOffset>271780</wp:posOffset>
              </wp:positionV>
              <wp:extent cx="6127750" cy="0"/>
              <wp:effectExtent l="0" t="19050" r="6350" b="19050"/>
              <wp:wrapNone/>
              <wp:docPr id="7" name="直線コネクタ 7"/>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AAF6"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pt,21.4pt" to="48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" strokecolor="black [3213]" strokeweight="3pt">
              <v:stroke linestyle="thinThin"/>
            </v:line>
          </w:pict>
        </mc:Fallback>
      </mc:AlternateContent>
    </w:r>
    <w:r>
      <w:rPr>
        <w:rFonts w:hint="eastAsia"/>
      </w:rPr>
      <w:t>５　サービス及び運営の基準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pPr>
      <w:pStyle w:val="a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16888</wp:posOffset>
              </wp:positionH>
              <wp:positionV relativeFrom="paragraph">
                <wp:posOffset>201797</wp:posOffset>
              </wp:positionV>
              <wp:extent cx="6127845"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9CBCC"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5.9pt" to="48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" strokecolor="black [3213]" strokeweight="3pt">
              <v:stroke linestyle="thinThin"/>
            </v:line>
          </w:pict>
        </mc:Fallback>
      </mc:AlternateContent>
    </w:r>
    <w:r>
      <w:rPr>
        <w:rFonts w:hint="eastAsia"/>
      </w:rPr>
      <w:t xml:space="preserve">　　　　　　　　　　　１　条例に規定された事項及び消防関係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rsidP="00E56FEE">
    <w:pPr>
      <w:pStyle w:val="a3"/>
      <w:jc w:val="center"/>
    </w:pPr>
    <w:r>
      <w:rPr>
        <w:rFonts w:hint="eastAsia"/>
        <w:noProof/>
      </w:rPr>
      <mc:AlternateContent>
        <mc:Choice Requires="wps">
          <w:drawing>
            <wp:anchor distT="0" distB="0" distL="114300" distR="114300" simplePos="0" relativeHeight="251661312" behindDoc="0" locked="0" layoutInCell="1" allowOverlap="1" wp14:anchorId="440D9BD0" wp14:editId="591F6569">
              <wp:simplePos x="0" y="0"/>
              <wp:positionH relativeFrom="column">
                <wp:posOffset>-21590</wp:posOffset>
              </wp:positionH>
              <wp:positionV relativeFrom="paragraph">
                <wp:posOffset>230865</wp:posOffset>
              </wp:positionV>
              <wp:extent cx="6127845"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097DC"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pt,18.2pt" to="48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" strokecolor="black [3213]" strokeweight="3pt">
              <v:stroke linestyle="thinThin"/>
            </v:line>
          </w:pict>
        </mc:Fallback>
      </mc:AlternateContent>
    </w:r>
    <w:r>
      <w:rPr>
        <w:rFonts w:hint="eastAsia"/>
      </w:rPr>
      <w:t>１　条例に規定された事項及び消防関係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rsidP="00E56FEE">
    <w:pPr>
      <w:pStyle w:val="a3"/>
      <w:jc w:val="center"/>
    </w:pPr>
    <w:r>
      <w:rPr>
        <w:rFonts w:hint="eastAsia"/>
        <w:noProof/>
      </w:rPr>
      <mc:AlternateContent>
        <mc:Choice Requires="wps">
          <w:drawing>
            <wp:anchor distT="0" distB="0" distL="114300" distR="114300" simplePos="0" relativeHeight="251663360" behindDoc="0" locked="0" layoutInCell="1" allowOverlap="1" wp14:anchorId="15F43867" wp14:editId="5524854F">
              <wp:simplePos x="0" y="0"/>
              <wp:positionH relativeFrom="column">
                <wp:posOffset>-36195</wp:posOffset>
              </wp:positionH>
              <wp:positionV relativeFrom="paragraph">
                <wp:posOffset>257810</wp:posOffset>
              </wp:positionV>
              <wp:extent cx="6127750" cy="0"/>
              <wp:effectExtent l="0" t="19050" r="6350" b="19050"/>
              <wp:wrapNone/>
              <wp:docPr id="4" name="直線コネクタ 4"/>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D5F16"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5pt,20.3pt" to="47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" strokecolor="black [3213]" strokeweight="3pt">
              <v:stroke linestyle="thinThin"/>
            </v:line>
          </w:pict>
        </mc:Fallback>
      </mc:AlternateContent>
    </w:r>
    <w:r>
      <w:rPr>
        <w:rFonts w:hint="eastAsia"/>
      </w:rPr>
      <w:t>２　サービスの基本原則等</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rsidP="00E56FEE">
    <w:pPr>
      <w:pStyle w:val="a3"/>
      <w:jc w:val="center"/>
    </w:pPr>
    <w:r>
      <w:rPr>
        <w:rFonts w:hint="eastAsia"/>
        <w:noProof/>
      </w:rPr>
      <mc:AlternateContent>
        <mc:Choice Requires="wps">
          <w:drawing>
            <wp:anchor distT="0" distB="0" distL="114300" distR="114300" simplePos="0" relativeHeight="251665408" behindDoc="0" locked="0" layoutInCell="1" allowOverlap="1" wp14:anchorId="41354BE6" wp14:editId="34AD8707">
              <wp:simplePos x="0" y="0"/>
              <wp:positionH relativeFrom="column">
                <wp:posOffset>-8890</wp:posOffset>
              </wp:positionH>
              <wp:positionV relativeFrom="paragraph">
                <wp:posOffset>230505</wp:posOffset>
              </wp:positionV>
              <wp:extent cx="6127750" cy="0"/>
              <wp:effectExtent l="0" t="19050" r="6350" b="19050"/>
              <wp:wrapNone/>
              <wp:docPr id="5" name="直線コネクタ 5"/>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7D38F"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8.15pt" to="48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" strokecolor="black [3213]" strokeweight="3pt">
              <v:stroke linestyle="thinThin"/>
            </v:line>
          </w:pict>
        </mc:Fallback>
      </mc:AlternateContent>
    </w:r>
    <w:r>
      <w:rPr>
        <w:rFonts w:hint="eastAsia"/>
      </w:rPr>
      <w:t>３　人員の基準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9B" w:rsidRDefault="00E1169B" w:rsidP="00E56FEE">
    <w:pPr>
      <w:pStyle w:val="a3"/>
      <w:jc w:val="center"/>
    </w:pPr>
    <w:r>
      <w:rPr>
        <w:rFonts w:hint="eastAsia"/>
        <w:noProof/>
      </w:rPr>
      <mc:AlternateContent>
        <mc:Choice Requires="wps">
          <w:drawing>
            <wp:anchor distT="0" distB="0" distL="114300" distR="114300" simplePos="0" relativeHeight="251667456" behindDoc="0" locked="0" layoutInCell="1" allowOverlap="1" wp14:anchorId="440D9BD0" wp14:editId="591F6569">
              <wp:simplePos x="0" y="0"/>
              <wp:positionH relativeFrom="column">
                <wp:posOffset>-8511</wp:posOffset>
              </wp:positionH>
              <wp:positionV relativeFrom="paragraph">
                <wp:posOffset>230866</wp:posOffset>
              </wp:positionV>
              <wp:extent cx="6127845" cy="0"/>
              <wp:effectExtent l="0" t="19050" r="6350" b="19050"/>
              <wp:wrapNone/>
              <wp:docPr id="6" name="直線コネクタ 6"/>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A79C4"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5pt,18.2pt" to="48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" strokecolor="black [3213]" strokeweight="3pt">
              <v:stroke linestyle="thinThin"/>
            </v:line>
          </w:pict>
        </mc:Fallback>
      </mc:AlternateContent>
    </w:r>
    <w:r>
      <w:rPr>
        <w:rFonts w:hint="eastAsia"/>
      </w:rPr>
      <w:t>４　設備の基準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7"/>
    <w:rsid w:val="000239F3"/>
    <w:rsid w:val="00036A68"/>
    <w:rsid w:val="00061381"/>
    <w:rsid w:val="000614F5"/>
    <w:rsid w:val="00064AAF"/>
    <w:rsid w:val="00083B0D"/>
    <w:rsid w:val="000C6D75"/>
    <w:rsid w:val="000E3AB6"/>
    <w:rsid w:val="0011434D"/>
    <w:rsid w:val="001229E5"/>
    <w:rsid w:val="00131DEC"/>
    <w:rsid w:val="00137CC1"/>
    <w:rsid w:val="00154974"/>
    <w:rsid w:val="00177F4F"/>
    <w:rsid w:val="00186D20"/>
    <w:rsid w:val="001A2941"/>
    <w:rsid w:val="001C0CFE"/>
    <w:rsid w:val="001C6944"/>
    <w:rsid w:val="001D4E88"/>
    <w:rsid w:val="001D5A7F"/>
    <w:rsid w:val="001E43EC"/>
    <w:rsid w:val="001E5216"/>
    <w:rsid w:val="001F4716"/>
    <w:rsid w:val="00205008"/>
    <w:rsid w:val="00217252"/>
    <w:rsid w:val="00224E5B"/>
    <w:rsid w:val="0023033E"/>
    <w:rsid w:val="00236E3D"/>
    <w:rsid w:val="002379F8"/>
    <w:rsid w:val="002517B1"/>
    <w:rsid w:val="00260007"/>
    <w:rsid w:val="002739A5"/>
    <w:rsid w:val="00284D2E"/>
    <w:rsid w:val="002909F1"/>
    <w:rsid w:val="002A08E9"/>
    <w:rsid w:val="002A51F6"/>
    <w:rsid w:val="002A759E"/>
    <w:rsid w:val="002B1BC3"/>
    <w:rsid w:val="002B3435"/>
    <w:rsid w:val="002C1DC8"/>
    <w:rsid w:val="002D4AF7"/>
    <w:rsid w:val="002E4431"/>
    <w:rsid w:val="002E5187"/>
    <w:rsid w:val="002F3E05"/>
    <w:rsid w:val="002F421E"/>
    <w:rsid w:val="002F52E7"/>
    <w:rsid w:val="0030051D"/>
    <w:rsid w:val="00301B12"/>
    <w:rsid w:val="00305C44"/>
    <w:rsid w:val="00320BFD"/>
    <w:rsid w:val="00322459"/>
    <w:rsid w:val="00330BFA"/>
    <w:rsid w:val="00332A14"/>
    <w:rsid w:val="0033319E"/>
    <w:rsid w:val="00334D3A"/>
    <w:rsid w:val="0034144E"/>
    <w:rsid w:val="00341988"/>
    <w:rsid w:val="00353A5C"/>
    <w:rsid w:val="003567D9"/>
    <w:rsid w:val="00365EEB"/>
    <w:rsid w:val="0037471B"/>
    <w:rsid w:val="00394939"/>
    <w:rsid w:val="00394A0F"/>
    <w:rsid w:val="00397745"/>
    <w:rsid w:val="003A0ACB"/>
    <w:rsid w:val="003A15EC"/>
    <w:rsid w:val="003B7911"/>
    <w:rsid w:val="003C0D70"/>
    <w:rsid w:val="003C2C06"/>
    <w:rsid w:val="003C4B39"/>
    <w:rsid w:val="003E50AC"/>
    <w:rsid w:val="003E697C"/>
    <w:rsid w:val="003E7896"/>
    <w:rsid w:val="003F18C7"/>
    <w:rsid w:val="004015B7"/>
    <w:rsid w:val="004030E8"/>
    <w:rsid w:val="00411F09"/>
    <w:rsid w:val="00412CF2"/>
    <w:rsid w:val="00420C52"/>
    <w:rsid w:val="00467A42"/>
    <w:rsid w:val="0047469C"/>
    <w:rsid w:val="004761D1"/>
    <w:rsid w:val="00487951"/>
    <w:rsid w:val="00487B7C"/>
    <w:rsid w:val="004938BE"/>
    <w:rsid w:val="00493BC5"/>
    <w:rsid w:val="00496EEE"/>
    <w:rsid w:val="004C1837"/>
    <w:rsid w:val="004E017C"/>
    <w:rsid w:val="004E16D7"/>
    <w:rsid w:val="004E367A"/>
    <w:rsid w:val="004E3B54"/>
    <w:rsid w:val="004E5AF1"/>
    <w:rsid w:val="004F03C1"/>
    <w:rsid w:val="004F53CA"/>
    <w:rsid w:val="00502128"/>
    <w:rsid w:val="0050264A"/>
    <w:rsid w:val="005222E1"/>
    <w:rsid w:val="00535872"/>
    <w:rsid w:val="00537532"/>
    <w:rsid w:val="0054268F"/>
    <w:rsid w:val="00545B32"/>
    <w:rsid w:val="00554D00"/>
    <w:rsid w:val="00556E2D"/>
    <w:rsid w:val="0057228B"/>
    <w:rsid w:val="0057676F"/>
    <w:rsid w:val="00576AE0"/>
    <w:rsid w:val="005A186A"/>
    <w:rsid w:val="005B3028"/>
    <w:rsid w:val="005C1A10"/>
    <w:rsid w:val="005C269D"/>
    <w:rsid w:val="005C4977"/>
    <w:rsid w:val="005C4F31"/>
    <w:rsid w:val="005D0022"/>
    <w:rsid w:val="005E463A"/>
    <w:rsid w:val="005E718E"/>
    <w:rsid w:val="005F64A0"/>
    <w:rsid w:val="00602BEA"/>
    <w:rsid w:val="00602FA7"/>
    <w:rsid w:val="006032A3"/>
    <w:rsid w:val="00605383"/>
    <w:rsid w:val="00615351"/>
    <w:rsid w:val="006170CE"/>
    <w:rsid w:val="006211E7"/>
    <w:rsid w:val="00623587"/>
    <w:rsid w:val="006241A8"/>
    <w:rsid w:val="006254B9"/>
    <w:rsid w:val="0063037E"/>
    <w:rsid w:val="006303A7"/>
    <w:rsid w:val="00651C94"/>
    <w:rsid w:val="006555D0"/>
    <w:rsid w:val="0068109C"/>
    <w:rsid w:val="00682B28"/>
    <w:rsid w:val="0068638D"/>
    <w:rsid w:val="0069513D"/>
    <w:rsid w:val="00695CA8"/>
    <w:rsid w:val="006C2D9C"/>
    <w:rsid w:val="006C3071"/>
    <w:rsid w:val="006D10E2"/>
    <w:rsid w:val="006D7356"/>
    <w:rsid w:val="006E1353"/>
    <w:rsid w:val="006E26E4"/>
    <w:rsid w:val="006E4F0E"/>
    <w:rsid w:val="006F33C1"/>
    <w:rsid w:val="006F6233"/>
    <w:rsid w:val="00703874"/>
    <w:rsid w:val="007138E9"/>
    <w:rsid w:val="00716F9B"/>
    <w:rsid w:val="00717329"/>
    <w:rsid w:val="00727EA6"/>
    <w:rsid w:val="00752547"/>
    <w:rsid w:val="0077110D"/>
    <w:rsid w:val="00773CF1"/>
    <w:rsid w:val="00776A1B"/>
    <w:rsid w:val="00792AA3"/>
    <w:rsid w:val="0079336C"/>
    <w:rsid w:val="007956BD"/>
    <w:rsid w:val="007A5630"/>
    <w:rsid w:val="007A57A5"/>
    <w:rsid w:val="007B1C74"/>
    <w:rsid w:val="007D44A6"/>
    <w:rsid w:val="007D5DA0"/>
    <w:rsid w:val="007F0834"/>
    <w:rsid w:val="00800E13"/>
    <w:rsid w:val="00811534"/>
    <w:rsid w:val="008178D5"/>
    <w:rsid w:val="008209B3"/>
    <w:rsid w:val="0085007D"/>
    <w:rsid w:val="00854680"/>
    <w:rsid w:val="0086787D"/>
    <w:rsid w:val="008734E5"/>
    <w:rsid w:val="008863F7"/>
    <w:rsid w:val="008B24D1"/>
    <w:rsid w:val="008C0266"/>
    <w:rsid w:val="008C2BA6"/>
    <w:rsid w:val="008D3510"/>
    <w:rsid w:val="008F1E5C"/>
    <w:rsid w:val="008F6F08"/>
    <w:rsid w:val="00900256"/>
    <w:rsid w:val="009032D5"/>
    <w:rsid w:val="00903E51"/>
    <w:rsid w:val="00911282"/>
    <w:rsid w:val="00916A61"/>
    <w:rsid w:val="009228DC"/>
    <w:rsid w:val="00926500"/>
    <w:rsid w:val="00933B06"/>
    <w:rsid w:val="00935B73"/>
    <w:rsid w:val="00942FBC"/>
    <w:rsid w:val="00947838"/>
    <w:rsid w:val="00952EDA"/>
    <w:rsid w:val="00955763"/>
    <w:rsid w:val="0096194A"/>
    <w:rsid w:val="00964F71"/>
    <w:rsid w:val="009B1953"/>
    <w:rsid w:val="009C069B"/>
    <w:rsid w:val="009C4B3E"/>
    <w:rsid w:val="009C7681"/>
    <w:rsid w:val="009D6F7B"/>
    <w:rsid w:val="009F3580"/>
    <w:rsid w:val="009F4CAC"/>
    <w:rsid w:val="00A0272A"/>
    <w:rsid w:val="00A23B7A"/>
    <w:rsid w:val="00A31CC1"/>
    <w:rsid w:val="00A403E3"/>
    <w:rsid w:val="00A4422E"/>
    <w:rsid w:val="00A46432"/>
    <w:rsid w:val="00A475E7"/>
    <w:rsid w:val="00A51A55"/>
    <w:rsid w:val="00A56335"/>
    <w:rsid w:val="00A563AB"/>
    <w:rsid w:val="00A678D3"/>
    <w:rsid w:val="00A70015"/>
    <w:rsid w:val="00A706EA"/>
    <w:rsid w:val="00A711F5"/>
    <w:rsid w:val="00A81489"/>
    <w:rsid w:val="00A86DFF"/>
    <w:rsid w:val="00A91B99"/>
    <w:rsid w:val="00A96678"/>
    <w:rsid w:val="00AA0C5A"/>
    <w:rsid w:val="00AB1AFB"/>
    <w:rsid w:val="00AB34BD"/>
    <w:rsid w:val="00AB6BCC"/>
    <w:rsid w:val="00B054AB"/>
    <w:rsid w:val="00B237C3"/>
    <w:rsid w:val="00B4116B"/>
    <w:rsid w:val="00B5190E"/>
    <w:rsid w:val="00B56721"/>
    <w:rsid w:val="00B61D4E"/>
    <w:rsid w:val="00B64113"/>
    <w:rsid w:val="00B8465E"/>
    <w:rsid w:val="00B86C00"/>
    <w:rsid w:val="00B870D5"/>
    <w:rsid w:val="00BA5D79"/>
    <w:rsid w:val="00BB100E"/>
    <w:rsid w:val="00BB6B5B"/>
    <w:rsid w:val="00BD4B81"/>
    <w:rsid w:val="00BD5381"/>
    <w:rsid w:val="00BD7BEF"/>
    <w:rsid w:val="00BE1E52"/>
    <w:rsid w:val="00BF1B0F"/>
    <w:rsid w:val="00C06B72"/>
    <w:rsid w:val="00C219F0"/>
    <w:rsid w:val="00C31227"/>
    <w:rsid w:val="00C349DD"/>
    <w:rsid w:val="00C50268"/>
    <w:rsid w:val="00C53E6C"/>
    <w:rsid w:val="00C572AD"/>
    <w:rsid w:val="00C60B4A"/>
    <w:rsid w:val="00C64A03"/>
    <w:rsid w:val="00C66D92"/>
    <w:rsid w:val="00C739CC"/>
    <w:rsid w:val="00C821CE"/>
    <w:rsid w:val="00CC26EE"/>
    <w:rsid w:val="00CD3D33"/>
    <w:rsid w:val="00CD7DBE"/>
    <w:rsid w:val="00D17EA7"/>
    <w:rsid w:val="00D331CE"/>
    <w:rsid w:val="00D44F5F"/>
    <w:rsid w:val="00D517CD"/>
    <w:rsid w:val="00D574C2"/>
    <w:rsid w:val="00D61DDC"/>
    <w:rsid w:val="00D6349D"/>
    <w:rsid w:val="00D6702E"/>
    <w:rsid w:val="00D73DAA"/>
    <w:rsid w:val="00D73F56"/>
    <w:rsid w:val="00D849ED"/>
    <w:rsid w:val="00D87FDD"/>
    <w:rsid w:val="00DB5568"/>
    <w:rsid w:val="00DC4BBE"/>
    <w:rsid w:val="00DC5D9F"/>
    <w:rsid w:val="00DC6175"/>
    <w:rsid w:val="00DC69F0"/>
    <w:rsid w:val="00DE1B08"/>
    <w:rsid w:val="00DE2DB9"/>
    <w:rsid w:val="00DE3909"/>
    <w:rsid w:val="00DF04EA"/>
    <w:rsid w:val="00E0551B"/>
    <w:rsid w:val="00E1169B"/>
    <w:rsid w:val="00E217EE"/>
    <w:rsid w:val="00E22AD5"/>
    <w:rsid w:val="00E2351A"/>
    <w:rsid w:val="00E268AA"/>
    <w:rsid w:val="00E34046"/>
    <w:rsid w:val="00E35672"/>
    <w:rsid w:val="00E364F1"/>
    <w:rsid w:val="00E42545"/>
    <w:rsid w:val="00E46089"/>
    <w:rsid w:val="00E4782B"/>
    <w:rsid w:val="00E56FEE"/>
    <w:rsid w:val="00E615EF"/>
    <w:rsid w:val="00E70B14"/>
    <w:rsid w:val="00E73898"/>
    <w:rsid w:val="00E90837"/>
    <w:rsid w:val="00EB17B9"/>
    <w:rsid w:val="00EC3079"/>
    <w:rsid w:val="00ED07CA"/>
    <w:rsid w:val="00EE5752"/>
    <w:rsid w:val="00EF4878"/>
    <w:rsid w:val="00F176B4"/>
    <w:rsid w:val="00F33D1D"/>
    <w:rsid w:val="00F47BEB"/>
    <w:rsid w:val="00F571C4"/>
    <w:rsid w:val="00F700D8"/>
    <w:rsid w:val="00F8141C"/>
    <w:rsid w:val="00F91E53"/>
    <w:rsid w:val="00F92C35"/>
    <w:rsid w:val="00F94859"/>
    <w:rsid w:val="00FA6AF7"/>
    <w:rsid w:val="00FC1F13"/>
    <w:rsid w:val="00FC3543"/>
    <w:rsid w:val="00FD525E"/>
    <w:rsid w:val="00FE4DD0"/>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2069D9F-47A4-4A71-BCE7-4F95B16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1580">
      <w:bodyDiv w:val="1"/>
      <w:marLeft w:val="0"/>
      <w:marRight w:val="0"/>
      <w:marTop w:val="0"/>
      <w:marBottom w:val="0"/>
      <w:divBdr>
        <w:top w:val="none" w:sz="0" w:space="0" w:color="auto"/>
        <w:left w:val="none" w:sz="0" w:space="0" w:color="auto"/>
        <w:bottom w:val="none" w:sz="0" w:space="0" w:color="auto"/>
        <w:right w:val="none" w:sz="0" w:space="0" w:color="auto"/>
      </w:divBdr>
      <w:divsChild>
        <w:div w:id="374279783">
          <w:marLeft w:val="2"/>
          <w:marRight w:val="2"/>
          <w:marTop w:val="0"/>
          <w:marBottom w:val="0"/>
          <w:divBdr>
            <w:top w:val="none" w:sz="0" w:space="0" w:color="auto"/>
            <w:left w:val="none" w:sz="0" w:space="0" w:color="auto"/>
            <w:bottom w:val="none" w:sz="0" w:space="0" w:color="auto"/>
            <w:right w:val="none" w:sz="0" w:space="0" w:color="auto"/>
          </w:divBdr>
          <w:divsChild>
            <w:div w:id="949625822">
              <w:marLeft w:val="4986"/>
              <w:marRight w:val="0"/>
              <w:marTop w:val="0"/>
              <w:marBottom w:val="0"/>
              <w:divBdr>
                <w:top w:val="none" w:sz="0" w:space="0" w:color="auto"/>
                <w:left w:val="none" w:sz="0" w:space="0" w:color="auto"/>
                <w:bottom w:val="none" w:sz="0" w:space="0" w:color="auto"/>
                <w:right w:val="none" w:sz="0" w:space="0" w:color="auto"/>
              </w:divBdr>
              <w:divsChild>
                <w:div w:id="10923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258">
      <w:bodyDiv w:val="1"/>
      <w:marLeft w:val="0"/>
      <w:marRight w:val="0"/>
      <w:marTop w:val="0"/>
      <w:marBottom w:val="0"/>
      <w:divBdr>
        <w:top w:val="none" w:sz="0" w:space="0" w:color="auto"/>
        <w:left w:val="none" w:sz="0" w:space="0" w:color="auto"/>
        <w:bottom w:val="none" w:sz="0" w:space="0" w:color="auto"/>
        <w:right w:val="none" w:sz="0" w:space="0" w:color="auto"/>
      </w:divBdr>
    </w:div>
    <w:div w:id="928583981">
      <w:bodyDiv w:val="1"/>
      <w:marLeft w:val="0"/>
      <w:marRight w:val="0"/>
      <w:marTop w:val="0"/>
      <w:marBottom w:val="0"/>
      <w:divBdr>
        <w:top w:val="none" w:sz="0" w:space="0" w:color="auto"/>
        <w:left w:val="none" w:sz="0" w:space="0" w:color="auto"/>
        <w:bottom w:val="none" w:sz="0" w:space="0" w:color="auto"/>
        <w:right w:val="none" w:sz="0" w:space="0" w:color="auto"/>
      </w:divBdr>
    </w:div>
    <w:div w:id="1577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EA0F6-6E7A-4B81-A935-29B5C8A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1251</Words>
  <Characters>7133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５</vt:lpstr>
    </vt:vector>
  </TitlesOfParts>
  <Company>埼玉県</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106772</dc:creator>
  <cp:keywords>福祉事務所担当者会議提供資料</cp:keywords>
  <cp:lastModifiedBy>森口　竜次</cp:lastModifiedBy>
  <cp:revision>9</cp:revision>
  <cp:lastPrinted>2019-08-14T00:33:00Z</cp:lastPrinted>
  <dcterms:created xsi:type="dcterms:W3CDTF">2017-09-26T05:45:00Z</dcterms:created>
  <dcterms:modified xsi:type="dcterms:W3CDTF">2019-08-14T00:34:00Z</dcterms:modified>
</cp:coreProperties>
</file>