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0E0837">
        <w:trPr>
          <w:trHeight w:val="989"/>
        </w:trPr>
        <w:tc>
          <w:tcPr>
            <w:tcW w:w="1560" w:type="dxa"/>
            <w:vAlign w:val="center"/>
          </w:tcPr>
          <w:p w14:paraId="75381731" w14:textId="66AE98BB"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w:t>
            </w:r>
            <w:r w:rsidR="000E0837">
              <w:rPr>
                <w:rFonts w:asciiTheme="minorEastAsia" w:hAnsiTheme="minorEastAsia" w:hint="eastAsia"/>
                <w:color w:val="000000" w:themeColor="text1"/>
                <w:sz w:val="21"/>
                <w:szCs w:val="21"/>
                <w:shd w:val="clear" w:color="auto" w:fill="FFFFFF"/>
                <w:lang w:eastAsia="ja-JP"/>
              </w:rPr>
              <w:t>等の日時</w:t>
            </w:r>
          </w:p>
        </w:tc>
        <w:tc>
          <w:tcPr>
            <w:tcW w:w="8646" w:type="dxa"/>
          </w:tcPr>
          <w:p w14:paraId="3ABAFE87" w14:textId="078E9FAD" w:rsidR="000E0837" w:rsidRDefault="000E0837" w:rsidP="000E083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地域連携推進会議：令和〇年〇月〇日（曜日）午後■時～　ＧＨ××</w:t>
            </w:r>
          </w:p>
          <w:p w14:paraId="0F871598" w14:textId="77777777" w:rsidR="000E0837" w:rsidRDefault="000E0837" w:rsidP="000E083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施設訪問：令和〇年〇月〇日（曜日）午後■時～　ＧＨ××</w:t>
            </w:r>
          </w:p>
          <w:p w14:paraId="03DEAFEF" w14:textId="14128807" w:rsidR="000E0837" w:rsidRPr="000E0837" w:rsidRDefault="000E0837" w:rsidP="000E0837">
            <w:pPr>
              <w:pStyle w:val="a8"/>
              <w:spacing w:line="300" w:lineRule="atLeast"/>
              <w:ind w:leftChars="0" w:left="307"/>
              <w:jc w:val="both"/>
              <w:rPr>
                <w:rFonts w:asciiTheme="minorEastAsia" w:hAnsiTheme="minorEastAsia" w:hint="eastAsia"/>
                <w:sz w:val="21"/>
                <w:szCs w:val="21"/>
                <w:shd w:val="clear" w:color="auto" w:fill="FFFFFF"/>
                <w:lang w:eastAsia="ja-JP"/>
              </w:rPr>
            </w:pPr>
            <w:r>
              <w:rPr>
                <w:rFonts w:asciiTheme="minorEastAsia" w:hAnsiTheme="minorEastAsia" w:hint="eastAsia"/>
                <w:sz w:val="21"/>
                <w:szCs w:val="21"/>
                <w:shd w:val="clear" w:color="auto" w:fill="FFFFFF"/>
                <w:lang w:eastAsia="ja-JP"/>
              </w:rPr>
              <w:t>※訪問は後日調整でも可</w:t>
            </w:r>
          </w:p>
        </w:tc>
      </w:tr>
      <w:tr w:rsidR="000E0837" w:rsidRPr="00C16193" w14:paraId="011283D7" w14:textId="77777777" w:rsidTr="000E0837">
        <w:trPr>
          <w:trHeight w:val="1359"/>
        </w:trPr>
        <w:tc>
          <w:tcPr>
            <w:tcW w:w="1560" w:type="dxa"/>
            <w:vAlign w:val="center"/>
          </w:tcPr>
          <w:p w14:paraId="2D7EFC8E" w14:textId="3AE7CC0F" w:rsidR="000E0837" w:rsidRDefault="000E0837" w:rsidP="000E0837">
            <w:pPr>
              <w:spacing w:line="300" w:lineRule="atLeast"/>
              <w:jc w:val="center"/>
              <w:rPr>
                <w:rFonts w:asciiTheme="minorEastAsia" w:hAnsiTheme="minorEastAsia" w:hint="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3ACE2F1B" w14:textId="77777777" w:rsidR="000E0837" w:rsidRDefault="000E0837" w:rsidP="000E083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以下を目的に、事業所において、地域の方等の外部の方を構成員とした会議体を設置し、会議の開催・構成員による施設訪問を実施します。</w:t>
            </w:r>
          </w:p>
          <w:p w14:paraId="664D3BF3" w14:textId="1A0847C5" w:rsidR="000E0837" w:rsidRPr="000E0837" w:rsidRDefault="000E0837" w:rsidP="0098244D">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0E0837">
              <w:rPr>
                <w:rFonts w:asciiTheme="minorEastAsia" w:hAnsiTheme="minorEastAsia" w:hint="eastAsia"/>
                <w:sz w:val="21"/>
                <w:szCs w:val="21"/>
                <w:shd w:val="clear" w:color="auto" w:fill="FFFFFF"/>
                <w:lang w:eastAsia="ja-JP"/>
              </w:rPr>
              <w:t>利用者と地域との関係づくり</w:t>
            </w:r>
            <w:r>
              <w:rPr>
                <w:rFonts w:asciiTheme="minorEastAsia" w:hAnsiTheme="minorEastAsia" w:hint="eastAsia"/>
                <w:sz w:val="21"/>
                <w:szCs w:val="21"/>
                <w:shd w:val="clear" w:color="auto" w:fill="FFFFFF"/>
                <w:lang w:eastAsia="ja-JP"/>
              </w:rPr>
              <w:t>・</w:t>
            </w:r>
            <w:r w:rsidRPr="000E0837">
              <w:rPr>
                <w:rFonts w:asciiTheme="minorEastAsia" w:hAnsiTheme="minorEastAsia" w:hint="eastAsia"/>
                <w:sz w:val="21"/>
                <w:szCs w:val="21"/>
                <w:shd w:val="clear" w:color="auto" w:fill="FFFFFF"/>
                <w:lang w:eastAsia="ja-JP"/>
              </w:rPr>
              <w:t>地域の人への施設等や利用者に関する理解の促進</w:t>
            </w:r>
          </w:p>
          <w:p w14:paraId="7BAB98D1" w14:textId="4341B19E" w:rsidR="000E0837" w:rsidRDefault="000E0837" w:rsidP="000E0837">
            <w:pPr>
              <w:pStyle w:val="a8"/>
              <w:numPr>
                <w:ilvl w:val="0"/>
                <w:numId w:val="11"/>
              </w:numPr>
              <w:spacing w:line="300" w:lineRule="atLeast"/>
              <w:ind w:leftChars="0" w:left="307" w:hanging="307"/>
              <w:jc w:val="both"/>
              <w:rPr>
                <w:rFonts w:asciiTheme="minorEastAsia" w:hAnsiTheme="minorEastAsia" w:hint="eastAsia"/>
                <w:sz w:val="21"/>
                <w:szCs w:val="21"/>
                <w:shd w:val="clear" w:color="auto" w:fill="FFFFFF"/>
                <w:lang w:eastAsia="ja-JP"/>
              </w:rPr>
            </w:pPr>
            <w:r>
              <w:rPr>
                <w:rFonts w:asciiTheme="minorEastAsia" w:hAnsiTheme="minorEastAsia" w:hint="eastAsia"/>
                <w:sz w:val="21"/>
                <w:szCs w:val="21"/>
                <w:shd w:val="clear" w:color="auto" w:fill="FFFFFF"/>
                <w:lang w:eastAsia="ja-JP"/>
              </w:rPr>
              <w:t>施設等やサービスの透明性・質の確保</w:t>
            </w:r>
            <w:r>
              <w:rPr>
                <w:rFonts w:asciiTheme="minorEastAsia" w:hAnsiTheme="minorEastAsia" w:hint="eastAsia"/>
                <w:sz w:val="21"/>
                <w:szCs w:val="21"/>
                <w:shd w:val="clear" w:color="auto" w:fill="FFFFFF"/>
                <w:lang w:eastAsia="ja-JP"/>
              </w:rPr>
              <w:t>・</w:t>
            </w:r>
            <w:r w:rsidRPr="00317775">
              <w:rPr>
                <w:rFonts w:asciiTheme="minorEastAsia" w:hAnsiTheme="minorEastAsia" w:hint="eastAsia"/>
                <w:sz w:val="21"/>
                <w:szCs w:val="21"/>
                <w:shd w:val="clear" w:color="auto" w:fill="FFFFFF"/>
                <w:lang w:eastAsia="ja-JP"/>
              </w:rPr>
              <w:t>利用者の権利擁護</w:t>
            </w:r>
          </w:p>
        </w:tc>
      </w:tr>
      <w:tr w:rsidR="000E0837" w:rsidRPr="00C16193" w14:paraId="19B7039C" w14:textId="77777777" w:rsidTr="00B86F0E">
        <w:trPr>
          <w:trHeight w:val="279"/>
        </w:trPr>
        <w:tc>
          <w:tcPr>
            <w:tcW w:w="1560" w:type="dxa"/>
            <w:vAlign w:val="center"/>
          </w:tcPr>
          <w:p w14:paraId="3EDEB9AF" w14:textId="21274CE1" w:rsidR="000E0837" w:rsidRDefault="000E0837" w:rsidP="000E0837">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0E0837" w:rsidRPr="00A72682" w:rsidRDefault="000E0837" w:rsidP="000E083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以下の中から事業所が選定し、構成員に就任いただきます。</w:t>
            </w:r>
          </w:p>
          <w:p w14:paraId="1AC99F74" w14:textId="71E9B90A" w:rsidR="000E0837" w:rsidRPr="000E0837" w:rsidRDefault="000E0837" w:rsidP="003F0C30">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sidRPr="000E0837">
              <w:rPr>
                <w:rFonts w:asciiTheme="minorEastAsia" w:hAnsiTheme="minorEastAsia" w:hint="eastAsia"/>
                <w:sz w:val="21"/>
                <w:szCs w:val="21"/>
                <w:shd w:val="clear" w:color="auto" w:fill="FFFFFF"/>
                <w:lang w:eastAsia="ja-JP"/>
              </w:rPr>
              <w:t>利用者　・利用者の家族</w:t>
            </w:r>
            <w:r>
              <w:rPr>
                <w:rFonts w:asciiTheme="minorEastAsia" w:hAnsiTheme="minorEastAsia" w:hint="eastAsia"/>
                <w:sz w:val="21"/>
                <w:szCs w:val="21"/>
                <w:shd w:val="clear" w:color="auto" w:fill="FFFFFF"/>
                <w:lang w:eastAsia="ja-JP"/>
              </w:rPr>
              <w:t>・</w:t>
            </w:r>
            <w:r w:rsidRPr="000E0837">
              <w:rPr>
                <w:rFonts w:asciiTheme="minorEastAsia" w:hAnsiTheme="minorEastAsia" w:hint="eastAsia"/>
                <w:sz w:val="21"/>
                <w:szCs w:val="21"/>
                <w:shd w:val="clear" w:color="auto" w:fill="FFFFFF"/>
                <w:lang w:eastAsia="ja-JP"/>
              </w:rPr>
              <w:t>地域の関係者・福祉に知見のある人</w:t>
            </w:r>
          </w:p>
          <w:p w14:paraId="018656A7" w14:textId="197C7D6C" w:rsidR="000E0837" w:rsidRPr="00A72682" w:rsidRDefault="000E0837" w:rsidP="000E0837">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経営に知見のある人・市町村の障害福祉担当者等</w:t>
            </w:r>
          </w:p>
        </w:tc>
      </w:tr>
      <w:tr w:rsidR="000E0837" w:rsidRPr="00C16193" w14:paraId="4AC81796" w14:textId="77777777" w:rsidTr="00B86F0E">
        <w:trPr>
          <w:trHeight w:val="279"/>
        </w:trPr>
        <w:tc>
          <w:tcPr>
            <w:tcW w:w="1560" w:type="dxa"/>
            <w:vAlign w:val="center"/>
          </w:tcPr>
          <w:p w14:paraId="44146AC1" w14:textId="74719D7E" w:rsidR="000E0837" w:rsidRPr="00C16193" w:rsidRDefault="000E0837" w:rsidP="000E0837">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構成員の役割</w:t>
            </w:r>
          </w:p>
        </w:tc>
        <w:tc>
          <w:tcPr>
            <w:tcW w:w="8646" w:type="dxa"/>
          </w:tcPr>
          <w:p w14:paraId="19FD41FD" w14:textId="481578B5" w:rsidR="000E0837" w:rsidRDefault="000E0837" w:rsidP="000E083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地域連携推進会議の構成員として、以下にご参加いただきます。</w:t>
            </w:r>
          </w:p>
          <w:p w14:paraId="5E50548A" w14:textId="1665A3F2" w:rsidR="000E0837" w:rsidRPr="000E0837" w:rsidRDefault="000E0837" w:rsidP="000E083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sidRPr="000E0837">
              <w:rPr>
                <w:rFonts w:asciiTheme="minorEastAsia" w:hAnsiTheme="minorEastAsia" w:hint="eastAsia"/>
                <w:sz w:val="21"/>
                <w:szCs w:val="21"/>
                <w:shd w:val="clear" w:color="auto" w:fill="FFFFFF"/>
                <w:lang w:eastAsia="ja-JP"/>
              </w:rPr>
              <w:t>地域連携推進会議への出席</w:t>
            </w:r>
            <w:r>
              <w:rPr>
                <w:rFonts w:asciiTheme="minorEastAsia" w:hAnsiTheme="minorEastAsia" w:hint="eastAsia"/>
                <w:sz w:val="21"/>
                <w:szCs w:val="21"/>
                <w:shd w:val="clear" w:color="auto" w:fill="FFFFFF"/>
                <w:lang w:eastAsia="ja-JP"/>
              </w:rPr>
              <w:t>・</w:t>
            </w:r>
            <w:r w:rsidRPr="000E0837">
              <w:rPr>
                <w:rFonts w:asciiTheme="minorEastAsia" w:hAnsiTheme="minorEastAsia" w:hint="eastAsia"/>
                <w:sz w:val="21"/>
                <w:szCs w:val="21"/>
                <w:shd w:val="clear" w:color="auto" w:fill="FFFFFF"/>
                <w:lang w:eastAsia="ja-JP"/>
              </w:rPr>
              <w:t>施設等への訪問</w:t>
            </w:r>
          </w:p>
        </w:tc>
      </w:tr>
      <w:tr w:rsidR="000E0837"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0E0837" w:rsidRDefault="000E0837" w:rsidP="000E0837">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利用者の個人情報の取り扱いに関する留意事項</w:t>
            </w:r>
          </w:p>
        </w:tc>
        <w:tc>
          <w:tcPr>
            <w:tcW w:w="8646" w:type="dxa"/>
          </w:tcPr>
          <w:p w14:paraId="78DB5301" w14:textId="7B3218D8" w:rsidR="000E0837" w:rsidRDefault="000E0837" w:rsidP="000E083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0E0837" w:rsidRPr="00B203E9" w:rsidRDefault="000E0837" w:rsidP="000E083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0E0837" w:rsidRDefault="000E0837" w:rsidP="000E083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会議で知り得た利用者の個人情報は、外部に漏らすことがないよう、格別のご高配をお願いいたします。</w:t>
            </w:r>
          </w:p>
        </w:tc>
      </w:tr>
      <w:tr w:rsidR="000E0837" w:rsidRPr="002A2880" w14:paraId="5DDE0984" w14:textId="77777777" w:rsidTr="00B86F0E">
        <w:trPr>
          <w:trHeight w:val="279"/>
        </w:trPr>
        <w:tc>
          <w:tcPr>
            <w:tcW w:w="1560" w:type="dxa"/>
            <w:tcBorders>
              <w:top w:val="single" w:sz="4" w:space="0" w:color="auto"/>
            </w:tcBorders>
            <w:vAlign w:val="center"/>
          </w:tcPr>
          <w:p w14:paraId="440A7547" w14:textId="58982F89" w:rsidR="000E0837" w:rsidRPr="002A2880" w:rsidRDefault="000E0837" w:rsidP="000E0837">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0E0837" w:rsidRPr="00CF113E" w:rsidRDefault="000E0837" w:rsidP="000E0837">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0E0837" w:rsidRPr="00CF113E" w:rsidRDefault="000E0837" w:rsidP="000E0837">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0E0837" w:rsidRPr="00CF113E" w:rsidRDefault="000E0837" w:rsidP="000E0837">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0E0837" w:rsidRPr="00EF66D6" w:rsidRDefault="000E0837" w:rsidP="000E0837">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544F44CB" w:rsidR="009F3C5F" w:rsidRDefault="009F3C5F">
      <w:pPr>
        <w:rPr>
          <w:rFonts w:asciiTheme="minorEastAsia" w:hAnsiTheme="minorEastAsia"/>
          <w:lang w:eastAsia="ja-JP"/>
        </w:rPr>
      </w:pPr>
    </w:p>
    <w:p w14:paraId="000EFD56" w14:textId="77777777" w:rsidR="000E0837" w:rsidRDefault="000E0837">
      <w:pPr>
        <w:rPr>
          <w:rFonts w:asciiTheme="minorEastAsia" w:hAnsiTheme="minorEastAsia" w:hint="eastAsia"/>
          <w:lang w:eastAsia="ja-JP"/>
        </w:rPr>
      </w:pPr>
      <w:bookmarkStart w:id="0" w:name="_GoBack"/>
      <w:bookmarkEnd w:id="0"/>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w:lastRenderedPageBreak/>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56626" w14:textId="77777777" w:rsidR="00F861B4" w:rsidRDefault="00F861B4" w:rsidP="001161EF">
      <w:pPr>
        <w:spacing w:after="0" w:line="240" w:lineRule="auto"/>
      </w:pPr>
      <w:r>
        <w:separator/>
      </w:r>
    </w:p>
  </w:endnote>
  <w:endnote w:type="continuationSeparator" w:id="0">
    <w:p w14:paraId="2AA36F8C" w14:textId="77777777" w:rsidR="00F861B4" w:rsidRDefault="00F861B4"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56452" w14:textId="77777777" w:rsidR="00F861B4" w:rsidRDefault="00F861B4" w:rsidP="001161EF">
      <w:pPr>
        <w:spacing w:after="0" w:line="240" w:lineRule="auto"/>
      </w:pPr>
      <w:r>
        <w:separator/>
      </w:r>
    </w:p>
  </w:footnote>
  <w:footnote w:type="continuationSeparator" w:id="0">
    <w:p w14:paraId="05DBDC2F" w14:textId="77777777" w:rsidR="00F861B4" w:rsidRDefault="00F861B4"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7FAEBB4C"/>
    <w:lvl w:ilvl="0" w:tplc="E7F89A62">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8"/>
  </w:num>
  <w:num w:numId="3">
    <w:abstractNumId w:val="1"/>
  </w:num>
  <w:num w:numId="4">
    <w:abstractNumId w:val="12"/>
  </w:num>
  <w:num w:numId="5">
    <w:abstractNumId w:val="0"/>
  </w:num>
  <w:num w:numId="6">
    <w:abstractNumId w:val="7"/>
  </w:num>
  <w:num w:numId="7">
    <w:abstractNumId w:val="5"/>
  </w:num>
  <w:num w:numId="8">
    <w:abstractNumId w:val="2"/>
  </w:num>
  <w:num w:numId="9">
    <w:abstractNumId w:val="10"/>
  </w:num>
  <w:num w:numId="10">
    <w:abstractNumId w:val="6"/>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0837"/>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74F2"/>
    <w:rsid w:val="006C78D9"/>
    <w:rsid w:val="006D3C18"/>
    <w:rsid w:val="006D51E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61C87-0F77-44CF-9829-F416FFD2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Yugo Ishitsuka</dc:creator>
  <cp:keywords/>
  <dc:description/>
  <cp:lastModifiedBy>工藤　將</cp:lastModifiedBy>
  <cp:revision>115</cp:revision>
  <cp:lastPrinted>2024-02-26T11:29:00Z</cp:lastPrinted>
  <dcterms:created xsi:type="dcterms:W3CDTF">2020-07-20T05:24:00Z</dcterms:created>
  <dcterms:modified xsi:type="dcterms:W3CDTF">2025-03-18T00:34:00Z</dcterms:modified>
</cp:coreProperties>
</file>