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24" w:rsidRPr="00FF0B9A" w:rsidRDefault="00E70224" w:rsidP="00E70224">
      <w:pPr>
        <w:autoSpaceDE w:val="0"/>
        <w:autoSpaceDN w:val="0"/>
        <w:adjustRightInd w:val="0"/>
        <w:spacing w:line="500" w:lineRule="exact"/>
        <w:rPr>
          <w:rFonts w:hAnsi="ＭＳ ゴシック" w:cs="ＭＳゴシック"/>
          <w:kern w:val="0"/>
          <w:sz w:val="44"/>
          <w:szCs w:val="44"/>
        </w:rPr>
      </w:pPr>
    </w:p>
    <w:p w:rsidR="00E70224" w:rsidRPr="00FF0B9A" w:rsidRDefault="00E70224" w:rsidP="00E70224">
      <w:pPr>
        <w:autoSpaceDE w:val="0"/>
        <w:autoSpaceDN w:val="0"/>
        <w:adjustRightInd w:val="0"/>
        <w:jc w:val="center"/>
        <w:rPr>
          <w:rFonts w:hAnsi="ＭＳ ゴシック" w:cs="ＭＳゴシック"/>
          <w:kern w:val="0"/>
          <w:sz w:val="44"/>
          <w:szCs w:val="44"/>
        </w:rPr>
      </w:pPr>
    </w:p>
    <w:p w:rsidR="00672B3B" w:rsidRPr="00FF0B9A" w:rsidRDefault="00672B3B" w:rsidP="00672B3B">
      <w:pPr>
        <w:autoSpaceDE w:val="0"/>
        <w:autoSpaceDN w:val="0"/>
        <w:adjustRightInd w:val="0"/>
        <w:jc w:val="center"/>
        <w:rPr>
          <w:rFonts w:hAnsi="ＭＳ ゴシック" w:cs="ＭＳゴシック"/>
          <w:kern w:val="0"/>
          <w:sz w:val="44"/>
          <w:szCs w:val="44"/>
        </w:rPr>
      </w:pPr>
    </w:p>
    <w:p w:rsidR="00E70224" w:rsidRPr="00FF0B9A" w:rsidRDefault="00E70224" w:rsidP="00E70224">
      <w:pPr>
        <w:autoSpaceDE w:val="0"/>
        <w:autoSpaceDN w:val="0"/>
        <w:adjustRightInd w:val="0"/>
        <w:jc w:val="center"/>
        <w:rPr>
          <w:rFonts w:hAnsi="ＭＳ ゴシック" w:cs="ＭＳゴシック"/>
          <w:kern w:val="0"/>
          <w:sz w:val="44"/>
          <w:szCs w:val="44"/>
        </w:rPr>
      </w:pPr>
    </w:p>
    <w:p w:rsidR="00672B3B" w:rsidRPr="00FF0B9A" w:rsidRDefault="00672B3B" w:rsidP="00672B3B">
      <w:pPr>
        <w:autoSpaceDE w:val="0"/>
        <w:autoSpaceDN w:val="0"/>
        <w:adjustRightInd w:val="0"/>
        <w:jc w:val="center"/>
        <w:rPr>
          <w:rFonts w:hAnsi="ＭＳ ゴシック" w:cs="ＭＳゴシック"/>
          <w:kern w:val="0"/>
          <w:sz w:val="44"/>
          <w:szCs w:val="44"/>
        </w:rPr>
      </w:pPr>
      <w:r w:rsidRPr="00FF0B9A">
        <w:rPr>
          <w:rFonts w:hAnsi="ＭＳ ゴシック" w:cs="ＭＳゴシック" w:hint="eastAsia"/>
          <w:kern w:val="0"/>
          <w:sz w:val="44"/>
          <w:szCs w:val="44"/>
        </w:rPr>
        <w:t>障害者施設災害対応マニュアル</w:t>
      </w:r>
    </w:p>
    <w:p w:rsidR="00E70224" w:rsidRPr="00FF0B9A" w:rsidRDefault="00E70224" w:rsidP="00E70224">
      <w:pPr>
        <w:autoSpaceDE w:val="0"/>
        <w:autoSpaceDN w:val="0"/>
        <w:adjustRightInd w:val="0"/>
        <w:jc w:val="center"/>
        <w:rPr>
          <w:rFonts w:hAnsi="ＭＳ ゴシック" w:cs="ＭＳゴシック"/>
          <w:kern w:val="0"/>
          <w:sz w:val="44"/>
          <w:szCs w:val="44"/>
        </w:rPr>
      </w:pPr>
    </w:p>
    <w:p w:rsidR="00E70224" w:rsidRPr="00FF0B9A" w:rsidRDefault="00E70224" w:rsidP="00E70224">
      <w:pPr>
        <w:autoSpaceDE w:val="0"/>
        <w:autoSpaceDN w:val="0"/>
        <w:adjustRightInd w:val="0"/>
        <w:jc w:val="center"/>
        <w:rPr>
          <w:rFonts w:hAnsi="ＭＳ ゴシック" w:cs="ＭＳゴシック"/>
          <w:noProof/>
          <w:kern w:val="0"/>
          <w:sz w:val="44"/>
          <w:szCs w:val="44"/>
        </w:rPr>
      </w:pPr>
    </w:p>
    <w:p w:rsidR="00707C42" w:rsidRPr="00FF0B9A" w:rsidRDefault="00707C42" w:rsidP="00E70224">
      <w:pPr>
        <w:autoSpaceDE w:val="0"/>
        <w:autoSpaceDN w:val="0"/>
        <w:adjustRightInd w:val="0"/>
        <w:jc w:val="center"/>
        <w:rPr>
          <w:rFonts w:hAnsi="ＭＳ ゴシック" w:cs="ＭＳゴシック"/>
          <w:noProof/>
          <w:kern w:val="0"/>
          <w:sz w:val="44"/>
          <w:szCs w:val="44"/>
        </w:rPr>
      </w:pPr>
    </w:p>
    <w:p w:rsidR="00707C42" w:rsidRPr="00FF0B9A" w:rsidRDefault="00707C42" w:rsidP="00E70224">
      <w:pPr>
        <w:autoSpaceDE w:val="0"/>
        <w:autoSpaceDN w:val="0"/>
        <w:adjustRightInd w:val="0"/>
        <w:jc w:val="center"/>
        <w:rPr>
          <w:rFonts w:hAnsi="ＭＳ ゴシック" w:cs="ＭＳゴシック"/>
          <w:noProof/>
          <w:kern w:val="0"/>
          <w:sz w:val="44"/>
          <w:szCs w:val="44"/>
        </w:rPr>
      </w:pPr>
    </w:p>
    <w:p w:rsidR="00707C42" w:rsidRPr="00FF0B9A" w:rsidRDefault="00707C42" w:rsidP="00E70224">
      <w:pPr>
        <w:autoSpaceDE w:val="0"/>
        <w:autoSpaceDN w:val="0"/>
        <w:adjustRightInd w:val="0"/>
        <w:jc w:val="center"/>
        <w:rPr>
          <w:rFonts w:hAnsi="ＭＳ ゴシック" w:cs="ＭＳゴシック"/>
          <w:noProof/>
          <w:kern w:val="0"/>
          <w:sz w:val="44"/>
          <w:szCs w:val="44"/>
        </w:rPr>
      </w:pPr>
    </w:p>
    <w:p w:rsidR="00707C42" w:rsidRPr="00FF0B9A" w:rsidRDefault="00707C42" w:rsidP="00E70224">
      <w:pPr>
        <w:autoSpaceDE w:val="0"/>
        <w:autoSpaceDN w:val="0"/>
        <w:adjustRightInd w:val="0"/>
        <w:jc w:val="center"/>
        <w:rPr>
          <w:rFonts w:hAnsi="ＭＳ ゴシック" w:cs="ＭＳゴシック"/>
          <w:noProof/>
          <w:kern w:val="0"/>
          <w:sz w:val="44"/>
          <w:szCs w:val="44"/>
        </w:rPr>
      </w:pPr>
    </w:p>
    <w:p w:rsidR="00707C42" w:rsidRPr="00FF0B9A" w:rsidRDefault="00707C42" w:rsidP="00E70224">
      <w:pPr>
        <w:autoSpaceDE w:val="0"/>
        <w:autoSpaceDN w:val="0"/>
        <w:adjustRightInd w:val="0"/>
        <w:jc w:val="center"/>
        <w:rPr>
          <w:rFonts w:hAnsi="ＭＳ ゴシック" w:cs="ＭＳゴシック"/>
          <w:noProof/>
          <w:kern w:val="0"/>
          <w:sz w:val="44"/>
          <w:szCs w:val="44"/>
        </w:rPr>
      </w:pPr>
    </w:p>
    <w:p w:rsidR="00707C42" w:rsidRPr="00FF0B9A" w:rsidRDefault="00707C42" w:rsidP="00E70224">
      <w:pPr>
        <w:autoSpaceDE w:val="0"/>
        <w:autoSpaceDN w:val="0"/>
        <w:adjustRightInd w:val="0"/>
        <w:jc w:val="center"/>
        <w:rPr>
          <w:rFonts w:hAnsi="ＭＳ ゴシック" w:cs="ＭＳゴシック"/>
          <w:noProof/>
          <w:kern w:val="0"/>
          <w:sz w:val="44"/>
          <w:szCs w:val="44"/>
        </w:rPr>
      </w:pPr>
    </w:p>
    <w:p w:rsidR="00707C42" w:rsidRPr="00FF0B9A" w:rsidRDefault="00707C42" w:rsidP="00E70224">
      <w:pPr>
        <w:autoSpaceDE w:val="0"/>
        <w:autoSpaceDN w:val="0"/>
        <w:adjustRightInd w:val="0"/>
        <w:jc w:val="center"/>
        <w:rPr>
          <w:rFonts w:hAnsi="ＭＳ ゴシック" w:cs="ＭＳゴシック"/>
          <w:noProof/>
          <w:kern w:val="0"/>
          <w:sz w:val="44"/>
          <w:szCs w:val="44"/>
        </w:rPr>
      </w:pPr>
    </w:p>
    <w:p w:rsidR="00707C42" w:rsidRPr="00FF0B9A" w:rsidRDefault="00707C42" w:rsidP="00E70224">
      <w:pPr>
        <w:autoSpaceDE w:val="0"/>
        <w:autoSpaceDN w:val="0"/>
        <w:adjustRightInd w:val="0"/>
        <w:jc w:val="center"/>
        <w:rPr>
          <w:rFonts w:hAnsi="ＭＳ ゴシック" w:cs="ＭＳゴシック"/>
          <w:kern w:val="0"/>
          <w:sz w:val="44"/>
          <w:szCs w:val="44"/>
        </w:rPr>
      </w:pPr>
    </w:p>
    <w:p w:rsidR="00E70224" w:rsidRPr="00FF0B9A" w:rsidRDefault="00E70224" w:rsidP="00E70224">
      <w:pPr>
        <w:autoSpaceDE w:val="0"/>
        <w:autoSpaceDN w:val="0"/>
        <w:adjustRightInd w:val="0"/>
        <w:jc w:val="center"/>
        <w:rPr>
          <w:rFonts w:hAnsi="ＭＳ ゴシック" w:cs="ＭＳゴシック"/>
          <w:kern w:val="0"/>
          <w:sz w:val="30"/>
          <w:szCs w:val="30"/>
        </w:rPr>
      </w:pPr>
    </w:p>
    <w:p w:rsidR="00E70224" w:rsidRPr="00FF0B9A" w:rsidRDefault="00707C42" w:rsidP="00E70224">
      <w:pPr>
        <w:autoSpaceDE w:val="0"/>
        <w:autoSpaceDN w:val="0"/>
        <w:adjustRightInd w:val="0"/>
        <w:jc w:val="center"/>
        <w:rPr>
          <w:rFonts w:hAnsi="ＭＳ ゴシック" w:cs="ＭＳゴシック"/>
          <w:b/>
          <w:kern w:val="0"/>
          <w:sz w:val="30"/>
          <w:szCs w:val="30"/>
        </w:rPr>
      </w:pPr>
      <w:r w:rsidRPr="00FF0B9A">
        <w:rPr>
          <w:rFonts w:hAnsi="ＭＳ ゴシック" w:cs="ＭＳゴシック" w:hint="eastAsia"/>
          <w:b/>
          <w:kern w:val="0"/>
          <w:sz w:val="30"/>
          <w:szCs w:val="30"/>
        </w:rPr>
        <w:t>平成３０</w:t>
      </w:r>
      <w:r w:rsidR="00712B32">
        <w:rPr>
          <w:rFonts w:hAnsi="ＭＳ ゴシック" w:cs="ＭＳゴシック" w:hint="eastAsia"/>
          <w:b/>
          <w:kern w:val="0"/>
          <w:sz w:val="30"/>
          <w:szCs w:val="30"/>
        </w:rPr>
        <w:t>年</w:t>
      </w:r>
      <w:bookmarkStart w:id="0" w:name="_GoBack"/>
      <w:bookmarkEnd w:id="0"/>
    </w:p>
    <w:p w:rsidR="00E70224" w:rsidRPr="00FF0B9A" w:rsidRDefault="00E70224" w:rsidP="00E70224">
      <w:pPr>
        <w:autoSpaceDE w:val="0"/>
        <w:autoSpaceDN w:val="0"/>
        <w:adjustRightInd w:val="0"/>
        <w:jc w:val="center"/>
        <w:rPr>
          <w:rFonts w:hAnsi="ＭＳ ゴシック" w:cs="ＭＳゴシック"/>
          <w:b/>
          <w:kern w:val="0"/>
          <w:sz w:val="30"/>
          <w:szCs w:val="30"/>
        </w:rPr>
      </w:pPr>
    </w:p>
    <w:p w:rsidR="00350B68" w:rsidRPr="00FF0B9A" w:rsidRDefault="00707C42" w:rsidP="00350B68">
      <w:pPr>
        <w:autoSpaceDE w:val="0"/>
        <w:autoSpaceDN w:val="0"/>
        <w:adjustRightInd w:val="0"/>
        <w:jc w:val="center"/>
        <w:rPr>
          <w:rFonts w:hAnsi="ＭＳ ゴシック" w:cs="ＭＳゴシック"/>
          <w:b/>
          <w:kern w:val="0"/>
          <w:sz w:val="30"/>
          <w:szCs w:val="30"/>
        </w:rPr>
      </w:pPr>
      <w:r w:rsidRPr="00FF0B9A">
        <w:rPr>
          <w:rFonts w:hAnsi="ＭＳ ゴシック" w:cs="ＭＳゴシック" w:hint="eastAsia"/>
          <w:b/>
          <w:kern w:val="0"/>
          <w:sz w:val="30"/>
          <w:szCs w:val="30"/>
        </w:rPr>
        <w:t>川口</w:t>
      </w:r>
      <w:r w:rsidR="00E70224" w:rsidRPr="00FF0B9A">
        <w:rPr>
          <w:rFonts w:hAnsi="ＭＳ ゴシック" w:cs="ＭＳゴシック" w:hint="eastAsia"/>
          <w:b/>
          <w:kern w:val="0"/>
          <w:sz w:val="30"/>
          <w:szCs w:val="30"/>
        </w:rPr>
        <w:t>市福祉部障害福祉課</w:t>
      </w:r>
    </w:p>
    <w:p w:rsidR="00350B68" w:rsidRPr="00FF0B9A" w:rsidRDefault="00350B68" w:rsidP="00350B68">
      <w:pPr>
        <w:autoSpaceDE w:val="0"/>
        <w:autoSpaceDN w:val="0"/>
        <w:adjustRightInd w:val="0"/>
        <w:jc w:val="center"/>
        <w:rPr>
          <w:rFonts w:hAnsi="ＭＳ ゴシック" w:cs="ＭＳゴシック"/>
          <w:b/>
          <w:kern w:val="0"/>
          <w:sz w:val="30"/>
          <w:szCs w:val="30"/>
        </w:rPr>
      </w:pPr>
    </w:p>
    <w:p w:rsidR="00350B68" w:rsidRPr="00FF0B9A" w:rsidRDefault="00350B68" w:rsidP="00350B68">
      <w:pPr>
        <w:autoSpaceDE w:val="0"/>
        <w:autoSpaceDN w:val="0"/>
        <w:adjustRightInd w:val="0"/>
        <w:jc w:val="left"/>
        <w:rPr>
          <w:rFonts w:hAnsiTheme="minorHAnsi" w:cs="ＭＳ ゴシック"/>
          <w:b/>
          <w:kern w:val="0"/>
          <w:sz w:val="26"/>
          <w:szCs w:val="26"/>
        </w:rPr>
      </w:pPr>
      <w:r w:rsidRPr="00FF0B9A">
        <w:rPr>
          <w:rFonts w:hAnsiTheme="minorHAnsi" w:cs="ＭＳ ゴシック" w:hint="eastAsia"/>
          <w:b/>
          <w:kern w:val="0"/>
          <w:sz w:val="26"/>
          <w:szCs w:val="26"/>
        </w:rPr>
        <w:lastRenderedPageBreak/>
        <w:t>《</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目</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次</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◎マニュアル作成の趣旨</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B44932">
        <w:rPr>
          <w:rFonts w:hAnsiTheme="minorHAnsi" w:cs="ＭＳ ゴシック" w:hint="eastAsia"/>
          <w:b/>
          <w:kern w:val="0"/>
          <w:sz w:val="26"/>
          <w:szCs w:val="26"/>
        </w:rPr>
        <w:t>３</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１</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防災計画の策定</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B44932">
        <w:rPr>
          <w:rFonts w:hAnsiTheme="minorHAnsi" w:cs="ＭＳ ゴシック" w:hint="eastAsia"/>
          <w:b/>
          <w:kern w:val="0"/>
          <w:sz w:val="26"/>
          <w:szCs w:val="26"/>
        </w:rPr>
        <w:t>４</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２</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施設内の安全化</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B44932">
        <w:rPr>
          <w:rFonts w:hAnsiTheme="minorHAnsi" w:cs="ＭＳ ゴシック" w:hint="eastAsia"/>
          <w:b/>
          <w:kern w:val="0"/>
          <w:sz w:val="26"/>
          <w:szCs w:val="26"/>
        </w:rPr>
        <w:t>４</w:t>
      </w: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３</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緊急連絡、災害対応組織体制</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B44932">
        <w:rPr>
          <w:rFonts w:hAnsiTheme="minorHAnsi" w:cs="ＭＳ ゴシック" w:hint="eastAsia"/>
          <w:b/>
          <w:kern w:val="0"/>
          <w:sz w:val="26"/>
          <w:szCs w:val="26"/>
        </w:rPr>
        <w:t>６</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４</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入所者の安否確認及び保護者等との連絡体制の確立</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B44932">
        <w:rPr>
          <w:rFonts w:hAnsiTheme="minorHAnsi" w:cs="ＭＳ ゴシック" w:hint="eastAsia"/>
          <w:b/>
          <w:kern w:val="0"/>
          <w:sz w:val="26"/>
          <w:szCs w:val="26"/>
        </w:rPr>
        <w:t>７</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５</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施設外の避難場所への避難誘導</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B44932">
        <w:rPr>
          <w:rFonts w:hAnsiTheme="minorHAnsi" w:cs="ＭＳ ゴシック" w:hint="eastAsia"/>
          <w:b/>
          <w:kern w:val="0"/>
          <w:sz w:val="26"/>
          <w:szCs w:val="26"/>
        </w:rPr>
        <w:t>７</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６</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防災資機材等の備蓄</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B44932">
        <w:rPr>
          <w:rFonts w:hAnsiTheme="minorHAnsi" w:cs="ＭＳ ゴシック" w:hint="eastAsia"/>
          <w:b/>
          <w:kern w:val="0"/>
          <w:sz w:val="26"/>
          <w:szCs w:val="26"/>
        </w:rPr>
        <w:t>８</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７</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防災教育及び訓練の実施</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B44932">
        <w:rPr>
          <w:rFonts w:hAnsiTheme="minorHAnsi" w:cs="ＭＳ ゴシック" w:hint="eastAsia"/>
          <w:b/>
          <w:kern w:val="0"/>
          <w:sz w:val="26"/>
          <w:szCs w:val="26"/>
        </w:rPr>
        <w:t>９</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８</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災害発生時の対応</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B44932">
        <w:rPr>
          <w:rFonts w:hAnsiTheme="minorHAnsi" w:cs="ＭＳ ゴシック" w:hint="eastAsia"/>
          <w:b/>
          <w:kern w:val="0"/>
          <w:sz w:val="26"/>
          <w:szCs w:val="26"/>
        </w:rPr>
        <w:t>９</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◎災害時の被害報告様式</w:t>
      </w:r>
      <w:r w:rsidRPr="00FF0B9A">
        <w:rPr>
          <w:rFonts w:hAnsiTheme="minorHAnsi" w:cs="ＭＳ ゴシック"/>
          <w:b/>
          <w:kern w:val="0"/>
          <w:sz w:val="26"/>
          <w:szCs w:val="26"/>
        </w:rPr>
        <w:t xml:space="preserve"> </w:t>
      </w:r>
      <w:r w:rsidR="00CA5F7E">
        <w:rPr>
          <w:rFonts w:hAnsiTheme="minorHAnsi" w:cs="ＭＳ ゴシック" w:hint="eastAsia"/>
          <w:b/>
          <w:kern w:val="0"/>
          <w:sz w:val="26"/>
          <w:szCs w:val="26"/>
        </w:rPr>
        <w:t>…………………………………………………</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CA5F7E">
        <w:rPr>
          <w:rFonts w:hAnsiTheme="minorHAnsi" w:cs="ＭＳ ゴシック" w:hint="eastAsia"/>
          <w:b/>
          <w:kern w:val="0"/>
          <w:sz w:val="26"/>
          <w:szCs w:val="26"/>
        </w:rPr>
        <w:t>１０</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◎震災応急対策のポイント</w:t>
      </w:r>
      <w:r w:rsidRPr="00FF0B9A">
        <w:rPr>
          <w:rFonts w:hAnsiTheme="minorHAnsi" w:cs="ＭＳ ゴシック"/>
          <w:b/>
          <w:kern w:val="0"/>
          <w:sz w:val="26"/>
          <w:szCs w:val="26"/>
        </w:rPr>
        <w:t xml:space="preserve"> </w:t>
      </w:r>
      <w:r w:rsidR="00CA5F7E">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CA5F7E">
        <w:rPr>
          <w:rFonts w:hAnsiTheme="minorHAnsi" w:cs="ＭＳ ゴシック" w:hint="eastAsia"/>
          <w:b/>
          <w:kern w:val="0"/>
          <w:sz w:val="26"/>
          <w:szCs w:val="26"/>
        </w:rPr>
        <w:t>１１</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◎風水害応急対策のポイント</w:t>
      </w:r>
      <w:r w:rsidRPr="00FF0B9A">
        <w:rPr>
          <w:rFonts w:hAnsiTheme="minorHAnsi" w:cs="ＭＳ ゴシック"/>
          <w:b/>
          <w:kern w:val="0"/>
          <w:sz w:val="26"/>
          <w:szCs w:val="26"/>
        </w:rPr>
        <w:t xml:space="preserve"> </w:t>
      </w:r>
      <w:r w:rsidR="00CA5F7E">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CA5F7E">
        <w:rPr>
          <w:rFonts w:hAnsiTheme="minorHAnsi" w:cs="ＭＳ ゴシック" w:hint="eastAsia"/>
          <w:b/>
          <w:kern w:val="0"/>
          <w:sz w:val="26"/>
          <w:szCs w:val="26"/>
        </w:rPr>
        <w:t>１３</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350B68" w:rsidRPr="00FF0B9A" w:rsidRDefault="00350B68" w:rsidP="00350B68">
      <w:pPr>
        <w:autoSpaceDE w:val="0"/>
        <w:autoSpaceDN w:val="0"/>
        <w:adjustRightInd w:val="0"/>
        <w:jc w:val="distribute"/>
        <w:rPr>
          <w:rFonts w:hAnsiTheme="minorHAnsi" w:cs="ＭＳ ゴシック"/>
          <w:b/>
          <w:kern w:val="0"/>
          <w:sz w:val="26"/>
          <w:szCs w:val="26"/>
        </w:rPr>
      </w:pPr>
      <w:r w:rsidRPr="00FF0B9A">
        <w:rPr>
          <w:rFonts w:hAnsiTheme="minorHAnsi" w:cs="ＭＳ ゴシック" w:hint="eastAsia"/>
          <w:b/>
          <w:kern w:val="0"/>
          <w:sz w:val="26"/>
          <w:szCs w:val="26"/>
        </w:rPr>
        <w:t>◎災害対策に係る組織体制の例</w:t>
      </w:r>
      <w:r w:rsidRPr="00FF0B9A">
        <w:rPr>
          <w:rFonts w:hAnsiTheme="minorHAnsi" w:cs="ＭＳ ゴシック"/>
          <w:b/>
          <w:kern w:val="0"/>
          <w:sz w:val="26"/>
          <w:szCs w:val="26"/>
        </w:rPr>
        <w:t xml:space="preserve"> </w:t>
      </w:r>
      <w:r w:rsidRPr="00FF0B9A">
        <w:rPr>
          <w:rFonts w:hAnsiTheme="minorHAnsi" w:cs="ＭＳ ゴシック" w:hint="eastAsia"/>
          <w:b/>
          <w:kern w:val="0"/>
          <w:sz w:val="26"/>
          <w:szCs w:val="26"/>
        </w:rPr>
        <w:t>………………………………………………</w:t>
      </w:r>
      <w:r w:rsidRPr="00FF0B9A">
        <w:rPr>
          <w:rFonts w:hAnsiTheme="minorHAnsi" w:cs="ＭＳ ゴシック"/>
          <w:b/>
          <w:kern w:val="0"/>
          <w:sz w:val="26"/>
          <w:szCs w:val="26"/>
        </w:rPr>
        <w:t xml:space="preserve"> </w:t>
      </w:r>
      <w:r w:rsidR="00CA5F7E">
        <w:rPr>
          <w:rFonts w:hAnsiTheme="minorHAnsi" w:cs="ＭＳ ゴシック" w:hint="eastAsia"/>
          <w:b/>
          <w:kern w:val="0"/>
          <w:sz w:val="26"/>
          <w:szCs w:val="26"/>
        </w:rPr>
        <w:t>１５</w:t>
      </w:r>
      <w:r w:rsidRPr="00FF0B9A">
        <w:rPr>
          <w:rFonts w:hAnsiTheme="minorHAnsi" w:cs="ＭＳ ゴシック"/>
          <w:b/>
          <w:kern w:val="0"/>
          <w:sz w:val="26"/>
          <w:szCs w:val="26"/>
        </w:rPr>
        <w:t xml:space="preserve"> </w:t>
      </w:r>
    </w:p>
    <w:p w:rsidR="00350B68" w:rsidRPr="00FF0B9A" w:rsidRDefault="00350B68" w:rsidP="00350B68">
      <w:pPr>
        <w:autoSpaceDE w:val="0"/>
        <w:autoSpaceDN w:val="0"/>
        <w:adjustRightInd w:val="0"/>
        <w:jc w:val="distribute"/>
        <w:rPr>
          <w:rFonts w:hAnsiTheme="minorHAnsi" w:cs="ＭＳ ゴシック"/>
          <w:b/>
          <w:kern w:val="0"/>
          <w:sz w:val="26"/>
          <w:szCs w:val="26"/>
        </w:rPr>
      </w:pPr>
    </w:p>
    <w:p w:rsidR="00501C04" w:rsidRPr="00FF0B9A" w:rsidRDefault="00501C04" w:rsidP="00350B68">
      <w:pPr>
        <w:autoSpaceDE w:val="0"/>
        <w:autoSpaceDN w:val="0"/>
        <w:adjustRightInd w:val="0"/>
        <w:jc w:val="distribute"/>
        <w:rPr>
          <w:rFonts w:hAnsiTheme="minorHAnsi" w:cs="ＭＳ ゴシック"/>
          <w:b/>
          <w:kern w:val="0"/>
          <w:sz w:val="26"/>
          <w:szCs w:val="26"/>
        </w:rPr>
      </w:pPr>
    </w:p>
    <w:p w:rsidR="00F13155" w:rsidRPr="00FF0B9A" w:rsidRDefault="00F13155" w:rsidP="00350B68">
      <w:pPr>
        <w:autoSpaceDE w:val="0"/>
        <w:autoSpaceDN w:val="0"/>
        <w:adjustRightInd w:val="0"/>
        <w:jc w:val="distribute"/>
        <w:rPr>
          <w:rFonts w:hAnsiTheme="minorHAnsi" w:cs="ＭＳ ゴシック"/>
          <w:b/>
          <w:kern w:val="0"/>
          <w:sz w:val="26"/>
          <w:szCs w:val="26"/>
        </w:rPr>
      </w:pPr>
    </w:p>
    <w:p w:rsidR="00F13155" w:rsidRPr="00FF0B9A" w:rsidRDefault="00F13155" w:rsidP="00350B68">
      <w:pPr>
        <w:autoSpaceDE w:val="0"/>
        <w:autoSpaceDN w:val="0"/>
        <w:adjustRightInd w:val="0"/>
        <w:jc w:val="distribute"/>
        <w:rPr>
          <w:rFonts w:hAnsiTheme="minorHAnsi" w:cs="ＭＳ ゴシック"/>
          <w:b/>
          <w:kern w:val="0"/>
          <w:sz w:val="26"/>
          <w:szCs w:val="26"/>
        </w:rPr>
      </w:pPr>
    </w:p>
    <w:p w:rsidR="00F13155" w:rsidRPr="00FF0B9A" w:rsidRDefault="00F13155" w:rsidP="00350B68">
      <w:pPr>
        <w:autoSpaceDE w:val="0"/>
        <w:autoSpaceDN w:val="0"/>
        <w:adjustRightInd w:val="0"/>
        <w:jc w:val="distribute"/>
        <w:rPr>
          <w:rFonts w:hAnsiTheme="minorHAnsi" w:cs="ＭＳ ゴシック"/>
          <w:b/>
          <w:kern w:val="0"/>
          <w:sz w:val="26"/>
          <w:szCs w:val="26"/>
        </w:rPr>
      </w:pPr>
    </w:p>
    <w:p w:rsidR="00F13155" w:rsidRPr="00FF0B9A" w:rsidRDefault="00F13155" w:rsidP="00350B68">
      <w:pPr>
        <w:autoSpaceDE w:val="0"/>
        <w:autoSpaceDN w:val="0"/>
        <w:adjustRightInd w:val="0"/>
        <w:jc w:val="distribute"/>
        <w:rPr>
          <w:rFonts w:hAnsiTheme="minorHAnsi" w:cs="ＭＳ ゴシック"/>
          <w:b/>
          <w:kern w:val="0"/>
          <w:sz w:val="26"/>
          <w:szCs w:val="26"/>
        </w:rPr>
      </w:pPr>
    </w:p>
    <w:p w:rsidR="00F13155" w:rsidRPr="00FF0B9A" w:rsidRDefault="00F13155" w:rsidP="00350B68">
      <w:pPr>
        <w:autoSpaceDE w:val="0"/>
        <w:autoSpaceDN w:val="0"/>
        <w:adjustRightInd w:val="0"/>
        <w:jc w:val="distribute"/>
        <w:rPr>
          <w:rFonts w:hAnsiTheme="minorHAnsi" w:cs="ＭＳ ゴシック"/>
          <w:b/>
          <w:kern w:val="0"/>
          <w:sz w:val="26"/>
          <w:szCs w:val="26"/>
        </w:rPr>
      </w:pPr>
    </w:p>
    <w:p w:rsidR="00F13155" w:rsidRPr="00FF0B9A" w:rsidRDefault="00F13155" w:rsidP="00350B68">
      <w:pPr>
        <w:autoSpaceDE w:val="0"/>
        <w:autoSpaceDN w:val="0"/>
        <w:adjustRightInd w:val="0"/>
        <w:jc w:val="distribute"/>
        <w:rPr>
          <w:rFonts w:hAnsiTheme="minorHAnsi" w:cs="ＭＳ ゴシック"/>
          <w:b/>
          <w:kern w:val="0"/>
          <w:sz w:val="26"/>
          <w:szCs w:val="26"/>
        </w:rPr>
      </w:pPr>
    </w:p>
    <w:p w:rsidR="00F13155" w:rsidRDefault="00F13155" w:rsidP="00350B68">
      <w:pPr>
        <w:autoSpaceDE w:val="0"/>
        <w:autoSpaceDN w:val="0"/>
        <w:adjustRightInd w:val="0"/>
        <w:jc w:val="distribute"/>
        <w:rPr>
          <w:rFonts w:hAnsiTheme="minorHAnsi" w:cs="ＭＳ ゴシック"/>
          <w:b/>
          <w:kern w:val="0"/>
          <w:sz w:val="26"/>
          <w:szCs w:val="26"/>
        </w:rPr>
      </w:pPr>
    </w:p>
    <w:p w:rsidR="00EB1288" w:rsidRDefault="00EB1288" w:rsidP="00350B68">
      <w:pPr>
        <w:autoSpaceDE w:val="0"/>
        <w:autoSpaceDN w:val="0"/>
        <w:adjustRightInd w:val="0"/>
        <w:jc w:val="distribute"/>
        <w:rPr>
          <w:rFonts w:hAnsiTheme="minorHAnsi" w:cs="ＭＳ ゴシック"/>
          <w:b/>
          <w:kern w:val="0"/>
          <w:sz w:val="26"/>
          <w:szCs w:val="26"/>
        </w:rPr>
      </w:pPr>
    </w:p>
    <w:p w:rsidR="00EB1288" w:rsidRDefault="00EB1288" w:rsidP="00350B68">
      <w:pPr>
        <w:autoSpaceDE w:val="0"/>
        <w:autoSpaceDN w:val="0"/>
        <w:adjustRightInd w:val="0"/>
        <w:jc w:val="distribute"/>
        <w:rPr>
          <w:rFonts w:hAnsiTheme="minorHAnsi" w:cs="ＭＳ ゴシック"/>
          <w:b/>
          <w:kern w:val="0"/>
          <w:sz w:val="26"/>
          <w:szCs w:val="26"/>
        </w:rPr>
      </w:pPr>
    </w:p>
    <w:p w:rsidR="00CA5F7E" w:rsidRPr="00FF0B9A" w:rsidRDefault="00CA5F7E" w:rsidP="00350B68">
      <w:pPr>
        <w:autoSpaceDE w:val="0"/>
        <w:autoSpaceDN w:val="0"/>
        <w:adjustRightInd w:val="0"/>
        <w:jc w:val="distribute"/>
        <w:rPr>
          <w:rFonts w:hAnsiTheme="minorHAnsi" w:cs="ＭＳ ゴシック"/>
          <w:b/>
          <w:kern w:val="0"/>
          <w:sz w:val="26"/>
          <w:szCs w:val="26"/>
        </w:rPr>
      </w:pPr>
    </w:p>
    <w:p w:rsidR="00211E25" w:rsidRPr="00FF0B9A" w:rsidRDefault="00211E25" w:rsidP="00211E25">
      <w:pPr>
        <w:autoSpaceDE w:val="0"/>
        <w:autoSpaceDN w:val="0"/>
        <w:adjustRightInd w:val="0"/>
        <w:jc w:val="left"/>
        <w:rPr>
          <w:rFonts w:hAnsiTheme="minorHAnsi" w:cs="ＭＳ ゴシック"/>
          <w:b/>
          <w:kern w:val="0"/>
          <w:sz w:val="36"/>
          <w:szCs w:val="36"/>
        </w:rPr>
      </w:pPr>
      <w:r w:rsidRPr="00FF0B9A">
        <w:rPr>
          <w:rFonts w:hAnsiTheme="minorHAnsi" w:cs="ＭＳ ゴシック" w:hint="eastAsia"/>
          <w:b/>
          <w:kern w:val="0"/>
          <w:sz w:val="36"/>
          <w:szCs w:val="36"/>
        </w:rPr>
        <w:lastRenderedPageBreak/>
        <w:t>◎</w:t>
      </w:r>
      <w:r w:rsidRPr="00FF0B9A">
        <w:rPr>
          <w:rFonts w:hAnsiTheme="minorHAnsi" w:cs="ＭＳ ゴシック"/>
          <w:b/>
          <w:kern w:val="0"/>
          <w:sz w:val="36"/>
          <w:szCs w:val="36"/>
        </w:rPr>
        <w:t xml:space="preserve"> </w:t>
      </w:r>
      <w:r w:rsidRPr="00FF0B9A">
        <w:rPr>
          <w:rFonts w:hAnsiTheme="minorHAnsi" w:cs="ＭＳ ゴシック" w:hint="eastAsia"/>
          <w:b/>
          <w:kern w:val="0"/>
          <w:sz w:val="36"/>
          <w:szCs w:val="36"/>
        </w:rPr>
        <w:t>マニュアル作成の趣旨</w:t>
      </w:r>
      <w:r w:rsidRPr="00FF0B9A">
        <w:rPr>
          <w:rFonts w:hAnsiTheme="minorHAnsi" w:cs="ＭＳ ゴシック"/>
          <w:b/>
          <w:kern w:val="0"/>
          <w:sz w:val="36"/>
          <w:szCs w:val="36"/>
        </w:rPr>
        <w:t xml:space="preserve"> </w:t>
      </w:r>
    </w:p>
    <w:p w:rsidR="00211E25" w:rsidRPr="00FF0B9A" w:rsidRDefault="00211E25" w:rsidP="00211E25">
      <w:pPr>
        <w:autoSpaceDE w:val="0"/>
        <w:autoSpaceDN w:val="0"/>
        <w:adjustRightInd w:val="0"/>
        <w:jc w:val="left"/>
        <w:rPr>
          <w:rFonts w:hAnsiTheme="minorHAnsi" w:cs="ＭＳ ゴシック"/>
          <w:kern w:val="0"/>
          <w:sz w:val="36"/>
          <w:szCs w:val="36"/>
        </w:rPr>
      </w:pPr>
    </w:p>
    <w:p w:rsidR="00211E25" w:rsidRPr="00FF0B9A" w:rsidRDefault="00211E25" w:rsidP="00C00E2D">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このマニュ</w:t>
      </w:r>
      <w:r w:rsidR="00C00E2D" w:rsidRPr="00FF0B9A">
        <w:rPr>
          <w:rFonts w:hAnsiTheme="minorHAnsi" w:cs="ＭＳ ゴシック" w:hint="eastAsia"/>
          <w:kern w:val="0"/>
          <w:sz w:val="26"/>
          <w:szCs w:val="26"/>
        </w:rPr>
        <w:t>アルは、別に定める危機管理マニュアルを補完するものとして、障害</w:t>
      </w:r>
      <w:r w:rsidRPr="00FF0B9A">
        <w:rPr>
          <w:rFonts w:hAnsiTheme="minorHAnsi" w:cs="ＭＳ ゴシック" w:hint="eastAsia"/>
          <w:kern w:val="0"/>
          <w:sz w:val="26"/>
          <w:szCs w:val="26"/>
        </w:rPr>
        <w:t>者施設における震災や風水害などの大規模な災害に対応するための参考としていただくことを目的とするものです。</w:t>
      </w:r>
      <w:r w:rsidRPr="00FF0B9A">
        <w:rPr>
          <w:rFonts w:hAnsiTheme="minorHAnsi" w:cs="ＭＳ ゴシック"/>
          <w:kern w:val="0"/>
          <w:sz w:val="26"/>
          <w:szCs w:val="26"/>
        </w:rPr>
        <w:t xml:space="preserve"> </w:t>
      </w:r>
    </w:p>
    <w:p w:rsidR="00211E25" w:rsidRPr="00FF0B9A" w:rsidRDefault="00097824" w:rsidP="00097824">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このマニュアルにおける障害者施設とは、障害者支援施設</w:t>
      </w:r>
      <w:r w:rsidR="00211E25" w:rsidRPr="00FF0B9A">
        <w:rPr>
          <w:rFonts w:hAnsiTheme="minorHAnsi" w:cs="ＭＳ ゴシック" w:hint="eastAsia"/>
          <w:kern w:val="0"/>
          <w:sz w:val="26"/>
          <w:szCs w:val="26"/>
        </w:rPr>
        <w:t>を想定しています。また、障害福祉サービスを行う事業所（療養介護、生活介護、自立訓練、就労移行支援、就労継続支援Ａ型、就労継続支援Ｂ型、短期入所、グループホ</w:t>
      </w:r>
      <w:r w:rsidR="007102B3" w:rsidRPr="00FF0B9A">
        <w:rPr>
          <w:rFonts w:hAnsiTheme="minorHAnsi" w:cs="ＭＳ ゴシック" w:hint="eastAsia"/>
          <w:kern w:val="0"/>
          <w:sz w:val="26"/>
          <w:szCs w:val="26"/>
        </w:rPr>
        <w:t>ーム</w:t>
      </w:r>
      <w:r w:rsidR="00211E25" w:rsidRPr="00FF0B9A">
        <w:rPr>
          <w:rFonts w:hAnsiTheme="minorHAnsi" w:cs="ＭＳ ゴシック" w:hint="eastAsia"/>
          <w:kern w:val="0"/>
          <w:sz w:val="26"/>
          <w:szCs w:val="26"/>
        </w:rPr>
        <w:t>）は、このマニュアルに準じて対応してください。</w:t>
      </w:r>
      <w:r w:rsidR="00211E25" w:rsidRPr="00FF0B9A">
        <w:rPr>
          <w:rFonts w:hAnsiTheme="minorHAnsi" w:cs="ＭＳ ゴシック"/>
          <w:kern w:val="0"/>
          <w:sz w:val="26"/>
          <w:szCs w:val="26"/>
        </w:rPr>
        <w:t xml:space="preserve"> </w:t>
      </w:r>
    </w:p>
    <w:p w:rsidR="00211E25" w:rsidRPr="00FF0B9A" w:rsidRDefault="007102B3" w:rsidP="007102B3">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障害</w:t>
      </w:r>
      <w:r w:rsidR="00211E25" w:rsidRPr="00FF0B9A">
        <w:rPr>
          <w:rFonts w:hAnsiTheme="minorHAnsi" w:cs="ＭＳ ゴシック" w:hint="eastAsia"/>
          <w:kern w:val="0"/>
          <w:sz w:val="26"/>
          <w:szCs w:val="26"/>
        </w:rPr>
        <w:t>者施設では、災害発生時に自らの安全を確保できない入所者のため、いざという時に備えて安全な施設環境を整備しなければなりません。</w:t>
      </w:r>
      <w:r w:rsidR="00211E25" w:rsidRPr="00FF0B9A">
        <w:rPr>
          <w:rFonts w:hAnsiTheme="minorHAnsi" w:cs="ＭＳ ゴシック"/>
          <w:kern w:val="0"/>
          <w:sz w:val="26"/>
          <w:szCs w:val="26"/>
        </w:rPr>
        <w:t xml:space="preserve"> </w:t>
      </w:r>
    </w:p>
    <w:p w:rsidR="00F13155" w:rsidRPr="00FF0B9A" w:rsidRDefault="007102B3" w:rsidP="007102B3">
      <w:pPr>
        <w:autoSpaceDE w:val="0"/>
        <w:autoSpaceDN w:val="0"/>
        <w:adjustRightInd w:val="0"/>
        <w:ind w:leftChars="100" w:left="240" w:firstLineChars="100" w:firstLine="260"/>
        <w:jc w:val="left"/>
        <w:rPr>
          <w:rFonts w:hAnsi="ＭＳ ゴシック" w:cs="ＭＳゴシック"/>
          <w:b/>
          <w:kern w:val="0"/>
          <w:sz w:val="26"/>
          <w:szCs w:val="26"/>
        </w:rPr>
      </w:pPr>
      <w:r w:rsidRPr="00FF0B9A">
        <w:rPr>
          <w:rFonts w:hAnsiTheme="minorHAnsi" w:cs="ＭＳ ゴシック" w:hint="eastAsia"/>
          <w:kern w:val="0"/>
          <w:sz w:val="26"/>
          <w:szCs w:val="26"/>
        </w:rPr>
        <w:t>川口市</w:t>
      </w:r>
      <w:r w:rsidR="00211E25" w:rsidRPr="00FF0B9A">
        <w:rPr>
          <w:rFonts w:hAnsiTheme="minorHAnsi" w:cs="ＭＳ ゴシック" w:hint="eastAsia"/>
          <w:kern w:val="0"/>
          <w:sz w:val="26"/>
          <w:szCs w:val="26"/>
        </w:rPr>
        <w:t>地域防災計画では、社会福祉施設等入所者の対策として</w:t>
      </w:r>
      <w:r w:rsidR="00C023F2" w:rsidRPr="00FF0B9A">
        <w:rPr>
          <w:rFonts w:hAnsiTheme="minorHAnsi" w:cs="ＭＳ ゴシック" w:hint="eastAsia"/>
          <w:kern w:val="0"/>
          <w:sz w:val="26"/>
          <w:szCs w:val="26"/>
        </w:rPr>
        <w:t>施設管理者の行うべき事項を定めています。各施設においては、川口市</w:t>
      </w:r>
      <w:r w:rsidR="00211E25" w:rsidRPr="00FF0B9A">
        <w:rPr>
          <w:rFonts w:hAnsiTheme="minorHAnsi" w:cs="ＭＳ ゴシック" w:hint="eastAsia"/>
          <w:kern w:val="0"/>
          <w:sz w:val="26"/>
          <w:szCs w:val="26"/>
        </w:rPr>
        <w:t>地域防災計画、及びこのマニュアルに基づいて具体的かつ実効性のある防災計画を作成しましょう。</w:t>
      </w:r>
    </w:p>
    <w:p w:rsidR="00211E25" w:rsidRPr="00FF0B9A" w:rsidRDefault="00211E25"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Pr="00FF0B9A" w:rsidRDefault="002E79DE" w:rsidP="00211E25">
      <w:pPr>
        <w:autoSpaceDE w:val="0"/>
        <w:autoSpaceDN w:val="0"/>
        <w:adjustRightInd w:val="0"/>
        <w:jc w:val="left"/>
        <w:rPr>
          <w:rFonts w:hAnsi="ＭＳ ゴシック" w:cs="ＭＳゴシック"/>
          <w:b/>
          <w:kern w:val="0"/>
          <w:sz w:val="26"/>
          <w:szCs w:val="26"/>
        </w:rPr>
      </w:pPr>
    </w:p>
    <w:p w:rsidR="002E79DE" w:rsidRDefault="002E79DE" w:rsidP="00211E25">
      <w:pPr>
        <w:autoSpaceDE w:val="0"/>
        <w:autoSpaceDN w:val="0"/>
        <w:adjustRightInd w:val="0"/>
        <w:jc w:val="left"/>
        <w:rPr>
          <w:rFonts w:hAnsi="ＭＳ ゴシック" w:cs="ＭＳゴシック"/>
          <w:b/>
          <w:kern w:val="0"/>
          <w:sz w:val="26"/>
          <w:szCs w:val="26"/>
        </w:rPr>
      </w:pPr>
    </w:p>
    <w:p w:rsidR="00EB1288" w:rsidRPr="00FF0B9A" w:rsidRDefault="00EB1288" w:rsidP="00211E25">
      <w:pPr>
        <w:autoSpaceDE w:val="0"/>
        <w:autoSpaceDN w:val="0"/>
        <w:adjustRightInd w:val="0"/>
        <w:jc w:val="left"/>
        <w:rPr>
          <w:rFonts w:hAnsi="ＭＳ ゴシック" w:cs="ＭＳゴシック"/>
          <w:b/>
          <w:kern w:val="0"/>
          <w:sz w:val="26"/>
          <w:szCs w:val="26"/>
        </w:rPr>
      </w:pPr>
    </w:p>
    <w:p w:rsidR="00BD41E0" w:rsidRPr="00FF0B9A" w:rsidRDefault="00BD41E0" w:rsidP="00BD41E0">
      <w:pPr>
        <w:autoSpaceDE w:val="0"/>
        <w:autoSpaceDN w:val="0"/>
        <w:adjustRightInd w:val="0"/>
        <w:jc w:val="left"/>
        <w:rPr>
          <w:rFonts w:hAnsiTheme="minorHAnsi" w:cs="ＭＳ ゴシック"/>
          <w:b/>
          <w:kern w:val="0"/>
          <w:sz w:val="30"/>
          <w:szCs w:val="30"/>
        </w:rPr>
      </w:pPr>
      <w:r w:rsidRPr="00FF0B9A">
        <w:rPr>
          <w:rFonts w:hAnsiTheme="minorHAnsi" w:cs="ＭＳ ゴシック" w:hint="eastAsia"/>
          <w:b/>
          <w:kern w:val="0"/>
          <w:sz w:val="30"/>
          <w:szCs w:val="30"/>
        </w:rPr>
        <w:lastRenderedPageBreak/>
        <w:t>１</w:t>
      </w:r>
      <w:r w:rsidRPr="00FF0B9A">
        <w:rPr>
          <w:rFonts w:hAnsiTheme="minorHAnsi" w:cs="ＭＳ ゴシック"/>
          <w:b/>
          <w:kern w:val="0"/>
          <w:sz w:val="30"/>
          <w:szCs w:val="30"/>
        </w:rPr>
        <w:t xml:space="preserve"> </w:t>
      </w:r>
      <w:r w:rsidRPr="00FF0B9A">
        <w:rPr>
          <w:rFonts w:hAnsiTheme="minorHAnsi" w:cs="ＭＳ ゴシック" w:hint="eastAsia"/>
          <w:b/>
          <w:kern w:val="0"/>
          <w:sz w:val="30"/>
          <w:szCs w:val="30"/>
        </w:rPr>
        <w:t>防災計画の策定</w:t>
      </w:r>
      <w:r w:rsidRPr="00FF0B9A">
        <w:rPr>
          <w:rFonts w:hAnsiTheme="minorHAnsi" w:cs="ＭＳ ゴシック"/>
          <w:b/>
          <w:kern w:val="0"/>
          <w:sz w:val="30"/>
          <w:szCs w:val="30"/>
        </w:rPr>
        <w:t xml:space="preserve"> </w:t>
      </w:r>
    </w:p>
    <w:p w:rsidR="00BD41E0" w:rsidRPr="00FF0B9A" w:rsidRDefault="00BD41E0" w:rsidP="00BD41E0">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障害者施設においては、入所者や職員の命を守るとともにサービスの早期再開を図るため、消防法に基づく「消防計画」にとどまらず、地震や風水害などの大規模な災害の発生を想定した「防災計画」を策定しましょう。</w:t>
      </w:r>
      <w:r w:rsidRPr="00FF0B9A">
        <w:rPr>
          <w:rFonts w:hAnsi="ＭＳ ゴシック" w:cs="ＭＳ ゴシック"/>
          <w:kern w:val="0"/>
          <w:sz w:val="26"/>
          <w:szCs w:val="26"/>
        </w:rPr>
        <w:t xml:space="preserve"> </w:t>
      </w:r>
    </w:p>
    <w:p w:rsidR="00BD41E0" w:rsidRPr="00FF0B9A" w:rsidRDefault="00BD41E0" w:rsidP="00BD41E0">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防災計画は、以下の項目（２～７）に従い、入所者の障害の特性や、施設の土地・建物、周囲の状況に応じて災害発生時に必要な対応を迅速かつ円滑にとるために作成するものです。防災訓練等の際に定期的に見直しを行い、より具体的かつ実践的なものとなるようにしましょう。また、大地震などによる広域的な大規模災害の備えとして、被災者の受け入れや職員の派遣等についても想定しておきましょう。</w:t>
      </w:r>
      <w:r w:rsidRPr="00FF0B9A">
        <w:rPr>
          <w:rFonts w:hAnsi="ＭＳ ゴシック" w:cs="ＭＳ ゴシック"/>
          <w:kern w:val="0"/>
          <w:sz w:val="26"/>
          <w:szCs w:val="26"/>
        </w:rPr>
        <w:t xml:space="preserve"> </w:t>
      </w:r>
    </w:p>
    <w:p w:rsidR="00BD41E0" w:rsidRPr="00FF0B9A" w:rsidRDefault="00BD41E0" w:rsidP="00BD41E0">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職員に対しては、災害発生時の参集、初期対応などを定め、職場研修や防災訓練などを通じて周知徹底を図りましょう。また、入所者に対しては、災害発生時の避難経路や緊急避難先等をあらかじめ周知するようにしましょう。</w:t>
      </w:r>
      <w:r w:rsidRPr="00FF0B9A">
        <w:rPr>
          <w:rFonts w:hAnsi="ＭＳ ゴシック" w:cs="ＭＳ ゴシック"/>
          <w:kern w:val="0"/>
          <w:sz w:val="26"/>
          <w:szCs w:val="26"/>
        </w:rPr>
        <w:t xml:space="preserve"> </w:t>
      </w:r>
    </w:p>
    <w:p w:rsidR="00045A03" w:rsidRPr="00FF0B9A" w:rsidRDefault="00045A03" w:rsidP="00BD41E0">
      <w:pPr>
        <w:autoSpaceDE w:val="0"/>
        <w:autoSpaceDN w:val="0"/>
        <w:adjustRightInd w:val="0"/>
        <w:ind w:leftChars="100" w:left="240" w:firstLineChars="100" w:firstLine="260"/>
        <w:jc w:val="left"/>
        <w:rPr>
          <w:rFonts w:hAnsi="ＭＳ ゴシック" w:cs="ＭＳ ゴシック"/>
          <w:kern w:val="0"/>
          <w:sz w:val="26"/>
          <w:szCs w:val="26"/>
        </w:rPr>
      </w:pPr>
    </w:p>
    <w:p w:rsidR="007563E6" w:rsidRPr="00FF0B9A" w:rsidRDefault="007563E6" w:rsidP="00BD41E0">
      <w:pPr>
        <w:autoSpaceDE w:val="0"/>
        <w:autoSpaceDN w:val="0"/>
        <w:adjustRightInd w:val="0"/>
        <w:ind w:leftChars="100" w:left="240" w:firstLineChars="100" w:firstLine="260"/>
        <w:jc w:val="left"/>
        <w:rPr>
          <w:rFonts w:hAnsi="ＭＳ ゴシック" w:cs="ＭＳ ゴシック"/>
          <w:kern w:val="0"/>
          <w:sz w:val="26"/>
          <w:szCs w:val="26"/>
        </w:rPr>
      </w:pPr>
    </w:p>
    <w:p w:rsidR="00BD41E0" w:rsidRPr="00FF0B9A" w:rsidRDefault="00BD41E0" w:rsidP="00BD41E0">
      <w:pPr>
        <w:autoSpaceDE w:val="0"/>
        <w:autoSpaceDN w:val="0"/>
        <w:adjustRightInd w:val="0"/>
        <w:jc w:val="left"/>
        <w:rPr>
          <w:rFonts w:hAnsi="ＭＳ ゴシック" w:cs="ＭＳ ゴシック"/>
          <w:b/>
          <w:kern w:val="0"/>
          <w:sz w:val="30"/>
          <w:szCs w:val="30"/>
        </w:rPr>
      </w:pPr>
      <w:r w:rsidRPr="00FF0B9A">
        <w:rPr>
          <w:rFonts w:hAnsi="ＭＳ ゴシック" w:cs="ＭＳ ゴシック" w:hint="eastAsia"/>
          <w:b/>
          <w:kern w:val="0"/>
          <w:sz w:val="30"/>
          <w:szCs w:val="30"/>
        </w:rPr>
        <w:t>２</w:t>
      </w:r>
      <w:r w:rsidRPr="00FF0B9A">
        <w:rPr>
          <w:rFonts w:hAnsi="ＭＳ ゴシック" w:cs="ＭＳ ゴシック"/>
          <w:b/>
          <w:kern w:val="0"/>
          <w:sz w:val="30"/>
          <w:szCs w:val="30"/>
        </w:rPr>
        <w:t xml:space="preserve"> </w:t>
      </w:r>
      <w:r w:rsidRPr="00FF0B9A">
        <w:rPr>
          <w:rFonts w:hAnsi="ＭＳ ゴシック" w:cs="ＭＳ ゴシック" w:hint="eastAsia"/>
          <w:b/>
          <w:kern w:val="0"/>
          <w:sz w:val="30"/>
          <w:szCs w:val="30"/>
        </w:rPr>
        <w:t>施設内の安全化</w:t>
      </w:r>
      <w:r w:rsidRPr="00FF0B9A">
        <w:rPr>
          <w:rFonts w:hAnsi="ＭＳ ゴシック" w:cs="ＭＳ ゴシック"/>
          <w:b/>
          <w:kern w:val="0"/>
          <w:sz w:val="30"/>
          <w:szCs w:val="30"/>
        </w:rPr>
        <w:t xml:space="preserve"> </w:t>
      </w:r>
    </w:p>
    <w:p w:rsidR="00BD41E0" w:rsidRPr="00FF0B9A" w:rsidRDefault="00BD41E0" w:rsidP="00045A03">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災害発生時に自らの安全を確保できない入所者のため、いざという時に備えて安全な施設環境を整備しましょう。</w:t>
      </w:r>
      <w:r w:rsidRPr="00FF0B9A">
        <w:rPr>
          <w:rFonts w:hAnsi="ＭＳ ゴシック" w:cs="ＭＳ ゴシック"/>
          <w:kern w:val="0"/>
          <w:sz w:val="26"/>
          <w:szCs w:val="26"/>
        </w:rPr>
        <w:t xml:space="preserve"> </w:t>
      </w:r>
    </w:p>
    <w:p w:rsidR="00BD41E0" w:rsidRPr="00FF0B9A" w:rsidRDefault="00BD41E0" w:rsidP="00BD41E0">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（１）施設の耐震化対策</w:t>
      </w:r>
      <w:r w:rsidRPr="00FF0B9A">
        <w:rPr>
          <w:rFonts w:hAnsi="ＭＳ ゴシック" w:cs="ＭＳ ゴシック"/>
          <w:kern w:val="0"/>
          <w:sz w:val="26"/>
          <w:szCs w:val="26"/>
        </w:rPr>
        <w:t xml:space="preserve"> </w:t>
      </w:r>
    </w:p>
    <w:p w:rsidR="00BD41E0" w:rsidRPr="00FF0B9A" w:rsidRDefault="00BD41E0" w:rsidP="007563E6">
      <w:pPr>
        <w:autoSpaceDE w:val="0"/>
        <w:autoSpaceDN w:val="0"/>
        <w:adjustRightInd w:val="0"/>
        <w:ind w:leftChars="200" w:left="48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震災時における建築物の安全を図るため、必要に応じて専門家による耐震診断、耐震改修を行いましょう。</w:t>
      </w:r>
      <w:r w:rsidRPr="00FF0B9A">
        <w:rPr>
          <w:rFonts w:hAnsi="ＭＳ ゴシック" w:cs="ＭＳ ゴシック"/>
          <w:kern w:val="0"/>
          <w:sz w:val="26"/>
          <w:szCs w:val="26"/>
        </w:rPr>
        <w:t xml:space="preserve"> </w:t>
      </w:r>
    </w:p>
    <w:p w:rsidR="00BD41E0" w:rsidRPr="00FF0B9A" w:rsidRDefault="00BD41E0" w:rsidP="00BD41E0">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（２）施設の立地環境と風水害の予測、予防</w:t>
      </w:r>
      <w:r w:rsidRPr="00FF0B9A">
        <w:rPr>
          <w:rFonts w:hAnsi="ＭＳ ゴシック" w:cs="ＭＳ ゴシック"/>
          <w:kern w:val="0"/>
          <w:sz w:val="26"/>
          <w:szCs w:val="26"/>
        </w:rPr>
        <w:t xml:space="preserve"> </w:t>
      </w:r>
    </w:p>
    <w:p w:rsidR="00BD41E0" w:rsidRPr="00FF0B9A" w:rsidRDefault="00BD41E0" w:rsidP="00045A03">
      <w:pPr>
        <w:autoSpaceDE w:val="0"/>
        <w:autoSpaceDN w:val="0"/>
        <w:adjustRightInd w:val="0"/>
        <w:ind w:leftChars="200" w:left="48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風水害や土砂崩れなどの災害は、施設が立地している地盤や地形などの立地環境からある程度予測できます。</w:t>
      </w:r>
      <w:r w:rsidRPr="00FF0B9A">
        <w:rPr>
          <w:rFonts w:hAnsi="ＭＳ ゴシック" w:cs="ＭＳ ゴシック"/>
          <w:kern w:val="0"/>
          <w:sz w:val="26"/>
          <w:szCs w:val="26"/>
        </w:rPr>
        <w:t xml:space="preserve"> </w:t>
      </w:r>
    </w:p>
    <w:p w:rsidR="00BD41E0" w:rsidRPr="00FF0B9A" w:rsidRDefault="00045A03" w:rsidP="00A16B70">
      <w:pPr>
        <w:autoSpaceDE w:val="0"/>
        <w:autoSpaceDN w:val="0"/>
        <w:adjustRightInd w:val="0"/>
        <w:ind w:leftChars="200" w:left="48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台風や集中豪雨などによる水害の予測については、</w:t>
      </w:r>
      <w:r w:rsidR="00A16B70" w:rsidRPr="00FF0B9A">
        <w:rPr>
          <w:rFonts w:hAnsi="ＭＳ ゴシック" w:cs="ＭＳ ゴシック" w:hint="eastAsia"/>
          <w:kern w:val="0"/>
          <w:sz w:val="26"/>
          <w:szCs w:val="26"/>
        </w:rPr>
        <w:t>市の</w:t>
      </w:r>
      <w:r w:rsidRPr="00FF0B9A">
        <w:rPr>
          <w:rFonts w:hAnsi="ＭＳ ゴシック" w:cs="ＭＳ ゴシック" w:hint="eastAsia"/>
          <w:kern w:val="0"/>
          <w:sz w:val="26"/>
          <w:szCs w:val="26"/>
        </w:rPr>
        <w:t>「</w:t>
      </w:r>
      <w:r w:rsidR="00A16B70" w:rsidRPr="00FF0B9A">
        <w:rPr>
          <w:rFonts w:hAnsi="ＭＳ ゴシック" w:cs="ＭＳ ゴシック" w:hint="eastAsia"/>
          <w:kern w:val="0"/>
          <w:sz w:val="26"/>
          <w:szCs w:val="26"/>
        </w:rPr>
        <w:t>防災ハンドブック</w:t>
      </w:r>
      <w:r w:rsidR="00BD41E0" w:rsidRPr="00FF0B9A">
        <w:rPr>
          <w:rFonts w:hAnsi="ＭＳ ゴシック" w:cs="ＭＳ ゴシック" w:hint="eastAsia"/>
          <w:kern w:val="0"/>
          <w:sz w:val="26"/>
          <w:szCs w:val="26"/>
        </w:rPr>
        <w:t>」を確認しましょう。</w:t>
      </w:r>
      <w:r w:rsidR="00A16B70" w:rsidRPr="00FF0B9A">
        <w:rPr>
          <w:rFonts w:hAnsi="ＭＳ ゴシック" w:cs="ＭＳ ゴシック"/>
          <w:kern w:val="0"/>
          <w:sz w:val="26"/>
          <w:szCs w:val="26"/>
        </w:rPr>
        <w:t xml:space="preserve"> </w:t>
      </w:r>
      <w:r w:rsidR="00A16B70" w:rsidRPr="00FF0B9A">
        <w:rPr>
          <w:rFonts w:hAnsi="ＭＳ ゴシック" w:cs="ＭＳ ゴシック" w:hint="eastAsia"/>
          <w:kern w:val="0"/>
          <w:sz w:val="26"/>
          <w:szCs w:val="26"/>
        </w:rPr>
        <w:t>また、</w:t>
      </w:r>
      <w:r w:rsidRPr="00FF0B9A">
        <w:rPr>
          <w:rFonts w:hAnsi="ＭＳ ゴシック" w:cs="ＭＳ ゴシック" w:hint="eastAsia"/>
          <w:kern w:val="0"/>
          <w:sz w:val="26"/>
          <w:szCs w:val="26"/>
        </w:rPr>
        <w:t>土砂災害警戒区域に指定されている障害</w:t>
      </w:r>
      <w:r w:rsidR="00A16B70" w:rsidRPr="00FF0B9A">
        <w:rPr>
          <w:rFonts w:hAnsi="ＭＳ ゴシック" w:cs="ＭＳ ゴシック" w:hint="eastAsia"/>
          <w:kern w:val="0"/>
          <w:sz w:val="26"/>
          <w:szCs w:val="26"/>
        </w:rPr>
        <w:t>者施設も、市の「防災ハンドブック</w:t>
      </w:r>
      <w:r w:rsidR="00BD41E0" w:rsidRPr="00FF0B9A">
        <w:rPr>
          <w:rFonts w:hAnsi="ＭＳ ゴシック" w:cs="ＭＳ ゴシック" w:hint="eastAsia"/>
          <w:kern w:val="0"/>
          <w:sz w:val="26"/>
          <w:szCs w:val="26"/>
        </w:rPr>
        <w:t>」を確認しましょう。</w:t>
      </w:r>
      <w:r w:rsidR="00BD41E0" w:rsidRPr="00FF0B9A">
        <w:rPr>
          <w:rFonts w:hAnsi="ＭＳ ゴシック" w:cs="ＭＳ ゴシック"/>
          <w:kern w:val="0"/>
          <w:sz w:val="26"/>
          <w:szCs w:val="26"/>
        </w:rPr>
        <w:t xml:space="preserve"> </w:t>
      </w:r>
    </w:p>
    <w:p w:rsidR="00BD41E0" w:rsidRPr="00FF0B9A" w:rsidRDefault="00BD41E0" w:rsidP="00BD41E0">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（３）非常用自家発電装置等の設置</w:t>
      </w:r>
      <w:r w:rsidRPr="00FF0B9A">
        <w:rPr>
          <w:rFonts w:hAnsi="ＭＳ ゴシック" w:cs="ＭＳ ゴシック"/>
          <w:kern w:val="0"/>
          <w:sz w:val="26"/>
          <w:szCs w:val="26"/>
        </w:rPr>
        <w:t xml:space="preserve"> </w:t>
      </w:r>
    </w:p>
    <w:p w:rsidR="00BD41E0" w:rsidRPr="00FF0B9A" w:rsidRDefault="00BD41E0" w:rsidP="00045A03">
      <w:pPr>
        <w:autoSpaceDE w:val="0"/>
        <w:autoSpaceDN w:val="0"/>
        <w:adjustRightInd w:val="0"/>
        <w:ind w:leftChars="200" w:left="48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停電時の人命に関わる事故を未然に防ぐため、人工呼吸器や喀痰吸引を必要とする方、体温調整のための空調設備が必要な方、又</w:t>
      </w:r>
      <w:r w:rsidR="00045A03" w:rsidRPr="00FF0B9A">
        <w:rPr>
          <w:rFonts w:hAnsi="ＭＳ ゴシック" w:cs="ＭＳ ゴシック" w:hint="eastAsia"/>
          <w:kern w:val="0"/>
          <w:sz w:val="26"/>
          <w:szCs w:val="26"/>
        </w:rPr>
        <w:t>は停電によるパニック・自傷を防止する必要がある方が入所する障害</w:t>
      </w:r>
      <w:r w:rsidRPr="00FF0B9A">
        <w:rPr>
          <w:rFonts w:hAnsi="ＭＳ ゴシック" w:cs="ＭＳ ゴシック" w:hint="eastAsia"/>
          <w:kern w:val="0"/>
          <w:sz w:val="26"/>
          <w:szCs w:val="26"/>
        </w:rPr>
        <w:t>者施設では、非常用自家発電装置等の設置により備えを万全にしましょう。</w:t>
      </w:r>
      <w:r w:rsidRPr="00FF0B9A">
        <w:rPr>
          <w:rFonts w:hAnsi="ＭＳ ゴシック" w:cs="ＭＳ ゴシック"/>
          <w:kern w:val="0"/>
          <w:sz w:val="26"/>
          <w:szCs w:val="26"/>
        </w:rPr>
        <w:t xml:space="preserve"> </w:t>
      </w:r>
    </w:p>
    <w:p w:rsidR="00BD41E0" w:rsidRPr="00FF0B9A" w:rsidRDefault="00BD41E0" w:rsidP="00BD41E0">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（４）避難経路の確保</w:t>
      </w:r>
      <w:r w:rsidRPr="00FF0B9A">
        <w:rPr>
          <w:rFonts w:hAnsi="ＭＳ ゴシック" w:cs="ＭＳ ゴシック"/>
          <w:kern w:val="0"/>
          <w:sz w:val="26"/>
          <w:szCs w:val="26"/>
        </w:rPr>
        <w:t xml:space="preserve"> </w:t>
      </w:r>
    </w:p>
    <w:p w:rsidR="00BD41E0" w:rsidRPr="00FF0B9A" w:rsidRDefault="00BD41E0" w:rsidP="005F7851">
      <w:pPr>
        <w:autoSpaceDE w:val="0"/>
        <w:autoSpaceDN w:val="0"/>
        <w:adjustRightInd w:val="0"/>
        <w:ind w:leftChars="200" w:left="48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災害時における居室から屋外の集合場所等に至る避難経路を定めた地図を作成し、廊下など誰もが確認できる場所に掲出しましょう。</w:t>
      </w:r>
      <w:r w:rsidRPr="00FF0B9A">
        <w:rPr>
          <w:rFonts w:hAnsi="ＭＳ ゴシック" w:cs="ＭＳ ゴシック"/>
          <w:kern w:val="0"/>
          <w:sz w:val="26"/>
          <w:szCs w:val="26"/>
        </w:rPr>
        <w:t xml:space="preserve"> </w:t>
      </w:r>
    </w:p>
    <w:p w:rsidR="00A16B70" w:rsidRDefault="00A16B70" w:rsidP="00BD41E0">
      <w:pPr>
        <w:autoSpaceDE w:val="0"/>
        <w:autoSpaceDN w:val="0"/>
        <w:adjustRightInd w:val="0"/>
        <w:jc w:val="left"/>
        <w:rPr>
          <w:rFonts w:hAnsi="ＭＳ ゴシック" w:cs="ＭＳ ゴシック"/>
          <w:kern w:val="0"/>
          <w:sz w:val="26"/>
          <w:szCs w:val="26"/>
        </w:rPr>
      </w:pPr>
    </w:p>
    <w:p w:rsidR="00EB1288" w:rsidRPr="00FF0B9A" w:rsidRDefault="00EB1288" w:rsidP="00BD41E0">
      <w:pPr>
        <w:autoSpaceDE w:val="0"/>
        <w:autoSpaceDN w:val="0"/>
        <w:adjustRightInd w:val="0"/>
        <w:jc w:val="left"/>
        <w:rPr>
          <w:rFonts w:hAnsi="ＭＳ ゴシック" w:cs="ＭＳ ゴシック"/>
          <w:kern w:val="0"/>
          <w:sz w:val="26"/>
          <w:szCs w:val="26"/>
        </w:rPr>
      </w:pPr>
    </w:p>
    <w:p w:rsidR="00BD41E0" w:rsidRPr="00FF0B9A" w:rsidRDefault="00BD41E0" w:rsidP="00BD41E0">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lastRenderedPageBreak/>
        <w:t>（５）屋内・屋外の安全対策</w:t>
      </w:r>
      <w:r w:rsidRPr="00FF0B9A">
        <w:rPr>
          <w:rFonts w:hAnsi="ＭＳ ゴシック" w:cs="ＭＳ ゴシック"/>
          <w:kern w:val="0"/>
          <w:sz w:val="26"/>
          <w:szCs w:val="26"/>
        </w:rPr>
        <w:t xml:space="preserve"> </w:t>
      </w:r>
    </w:p>
    <w:p w:rsidR="00BD41E0" w:rsidRPr="00FF0B9A" w:rsidRDefault="00BD41E0" w:rsidP="005F7851">
      <w:pPr>
        <w:autoSpaceDE w:val="0"/>
        <w:autoSpaceDN w:val="0"/>
        <w:adjustRightInd w:val="0"/>
        <w:ind w:firstLineChars="200" w:firstLine="520"/>
        <w:jc w:val="left"/>
        <w:rPr>
          <w:rFonts w:hAnsi="ＭＳ ゴシック" w:cs="ＭＳ ゴシック"/>
          <w:kern w:val="0"/>
          <w:sz w:val="26"/>
          <w:szCs w:val="26"/>
        </w:rPr>
      </w:pPr>
      <w:r w:rsidRPr="00FF0B9A">
        <w:rPr>
          <w:rFonts w:hAnsi="ＭＳ ゴシック" w:cs="ＭＳ ゴシック" w:hint="eastAsia"/>
          <w:kern w:val="0"/>
          <w:sz w:val="26"/>
          <w:szCs w:val="26"/>
        </w:rPr>
        <w:t>（ア）窓ガラス等の対策</w:t>
      </w:r>
      <w:r w:rsidRPr="00FF0B9A">
        <w:rPr>
          <w:rFonts w:hAnsi="ＭＳ ゴシック" w:cs="ＭＳ ゴシック"/>
          <w:kern w:val="0"/>
          <w:sz w:val="26"/>
          <w:szCs w:val="26"/>
        </w:rPr>
        <w:t xml:space="preserve"> </w:t>
      </w:r>
    </w:p>
    <w:p w:rsidR="00BD41E0" w:rsidRPr="00FF0B9A" w:rsidRDefault="00BD41E0" w:rsidP="005F7851">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・窓や書棚、食器棚等のガラスについては、必要に応じて飛散防止フィルム等で補強しましょう。</w:t>
      </w:r>
      <w:r w:rsidRPr="00FF0B9A">
        <w:rPr>
          <w:rFonts w:hAnsi="ＭＳ ゴシック" w:cs="ＭＳ ゴシック"/>
          <w:kern w:val="0"/>
          <w:sz w:val="26"/>
          <w:szCs w:val="26"/>
        </w:rPr>
        <w:t xml:space="preserve"> </w:t>
      </w:r>
    </w:p>
    <w:p w:rsidR="002E79DE" w:rsidRPr="00FF0B9A" w:rsidRDefault="00BD41E0" w:rsidP="005F7851">
      <w:pPr>
        <w:pStyle w:val="ad"/>
        <w:numPr>
          <w:ilvl w:val="0"/>
          <w:numId w:val="3"/>
        </w:numPr>
        <w:autoSpaceDE w:val="0"/>
        <w:autoSpaceDN w:val="0"/>
        <w:adjustRightInd w:val="0"/>
        <w:ind w:leftChars="0"/>
        <w:jc w:val="left"/>
        <w:rPr>
          <w:rFonts w:hAnsi="ＭＳ ゴシック" w:cs="ＭＳ ゴシック"/>
          <w:kern w:val="0"/>
          <w:sz w:val="26"/>
          <w:szCs w:val="26"/>
        </w:rPr>
      </w:pPr>
      <w:r w:rsidRPr="00FF0B9A">
        <w:rPr>
          <w:rFonts w:hAnsi="ＭＳ ゴシック" w:cs="ＭＳ ゴシック" w:hint="eastAsia"/>
          <w:kern w:val="0"/>
          <w:sz w:val="26"/>
          <w:szCs w:val="26"/>
        </w:rPr>
        <w:t>備品等の転倒防止対策</w:t>
      </w:r>
    </w:p>
    <w:p w:rsidR="005F7851" w:rsidRPr="00FF0B9A" w:rsidRDefault="005F7851" w:rsidP="005F7851">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・机、ロッカー、タンス、書棚、大型電化製品など備品類については、金具等によって床や壁にしっかりと固定しましょう。</w:t>
      </w:r>
      <w:r w:rsidRPr="00FF0B9A">
        <w:rPr>
          <w:rFonts w:hAnsi="ＭＳ ゴシック" w:cs="ＭＳ ゴシック"/>
          <w:kern w:val="0"/>
          <w:sz w:val="26"/>
          <w:szCs w:val="26"/>
        </w:rPr>
        <w:t xml:space="preserve"> </w:t>
      </w:r>
    </w:p>
    <w:p w:rsidR="005F7851" w:rsidRPr="00FF0B9A" w:rsidRDefault="005F7851" w:rsidP="005F7851">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・収納スペースの扉については、振動により開いて収納物が落下しないように、扉の開放防止対策を施しましょう。</w:t>
      </w:r>
      <w:r w:rsidRPr="00FF0B9A">
        <w:rPr>
          <w:rFonts w:hAnsi="ＭＳ ゴシック" w:cs="ＭＳ ゴシック"/>
          <w:kern w:val="0"/>
          <w:sz w:val="26"/>
          <w:szCs w:val="26"/>
        </w:rPr>
        <w:t xml:space="preserve"> </w:t>
      </w:r>
    </w:p>
    <w:p w:rsidR="005F7851" w:rsidRPr="00FF0B9A" w:rsidRDefault="005F7851" w:rsidP="005F7851">
      <w:pPr>
        <w:autoSpaceDE w:val="0"/>
        <w:autoSpaceDN w:val="0"/>
        <w:adjustRightInd w:val="0"/>
        <w:ind w:left="520"/>
        <w:jc w:val="left"/>
        <w:rPr>
          <w:rFonts w:hAnsi="ＭＳ ゴシック" w:cs="ＭＳ ゴシック"/>
          <w:kern w:val="0"/>
          <w:sz w:val="26"/>
          <w:szCs w:val="26"/>
        </w:rPr>
      </w:pPr>
      <w:r w:rsidRPr="00FF0B9A">
        <w:rPr>
          <w:rFonts w:hAnsi="ＭＳ ゴシック" w:cs="ＭＳ ゴシック" w:hint="eastAsia"/>
          <w:kern w:val="0"/>
          <w:sz w:val="26"/>
          <w:szCs w:val="26"/>
        </w:rPr>
        <w:t>（ウ）天井からの落下物対策</w:t>
      </w:r>
      <w:r w:rsidRPr="00FF0B9A">
        <w:rPr>
          <w:rFonts w:hAnsi="ＭＳ ゴシック" w:cs="ＭＳ ゴシック"/>
          <w:kern w:val="0"/>
          <w:sz w:val="26"/>
          <w:szCs w:val="26"/>
        </w:rPr>
        <w:t xml:space="preserve"> </w:t>
      </w:r>
    </w:p>
    <w:p w:rsidR="005F7851" w:rsidRPr="00FF0B9A" w:rsidRDefault="005F7851" w:rsidP="005F7851">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・照明器具や壁掛け時計などについては、取付状態を点検し、必要に応じて落下防止策を施しましょう。</w:t>
      </w:r>
      <w:r w:rsidRPr="00FF0B9A">
        <w:rPr>
          <w:rFonts w:hAnsi="ＭＳ ゴシック" w:cs="ＭＳ ゴシック"/>
          <w:kern w:val="0"/>
          <w:sz w:val="26"/>
          <w:szCs w:val="26"/>
        </w:rPr>
        <w:t xml:space="preserve"> </w:t>
      </w:r>
    </w:p>
    <w:p w:rsidR="005F7851" w:rsidRPr="00FF0B9A" w:rsidRDefault="005F7851" w:rsidP="005F7851">
      <w:pPr>
        <w:autoSpaceDE w:val="0"/>
        <w:autoSpaceDN w:val="0"/>
        <w:adjustRightInd w:val="0"/>
        <w:ind w:left="520"/>
        <w:jc w:val="left"/>
        <w:rPr>
          <w:rFonts w:hAnsi="ＭＳ ゴシック" w:cs="ＭＳ ゴシック"/>
          <w:kern w:val="0"/>
          <w:sz w:val="26"/>
          <w:szCs w:val="26"/>
        </w:rPr>
      </w:pPr>
      <w:r w:rsidRPr="00FF0B9A">
        <w:rPr>
          <w:rFonts w:hAnsi="ＭＳ ゴシック" w:cs="ＭＳ ゴシック" w:hint="eastAsia"/>
          <w:kern w:val="0"/>
          <w:sz w:val="26"/>
          <w:szCs w:val="26"/>
        </w:rPr>
        <w:t>（エ）安全スペースの確保</w:t>
      </w:r>
      <w:r w:rsidRPr="00FF0B9A">
        <w:rPr>
          <w:rFonts w:hAnsi="ＭＳ ゴシック" w:cs="ＭＳ ゴシック"/>
          <w:kern w:val="0"/>
          <w:sz w:val="26"/>
          <w:szCs w:val="26"/>
        </w:rPr>
        <w:t xml:space="preserve"> </w:t>
      </w:r>
    </w:p>
    <w:p w:rsidR="005F7851" w:rsidRPr="00FF0B9A" w:rsidRDefault="005F7851" w:rsidP="005F7851">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・多目的室や広い廊下などに「安全スペース」を確保するよう心掛けましょう。</w:t>
      </w:r>
      <w:r w:rsidRPr="00FF0B9A">
        <w:rPr>
          <w:rFonts w:hAnsi="ＭＳ ゴシック" w:cs="ＭＳ ゴシック"/>
          <w:kern w:val="0"/>
          <w:sz w:val="26"/>
          <w:szCs w:val="26"/>
        </w:rPr>
        <w:t xml:space="preserve"> </w:t>
      </w:r>
    </w:p>
    <w:p w:rsidR="005F7851" w:rsidRPr="00FF0B9A" w:rsidRDefault="005F7851" w:rsidP="005F7851">
      <w:pPr>
        <w:autoSpaceDE w:val="0"/>
        <w:autoSpaceDN w:val="0"/>
        <w:adjustRightInd w:val="0"/>
        <w:ind w:left="520"/>
        <w:jc w:val="left"/>
        <w:rPr>
          <w:rFonts w:hAnsi="ＭＳ ゴシック" w:cs="ＭＳ ゴシック"/>
          <w:kern w:val="0"/>
          <w:sz w:val="26"/>
          <w:szCs w:val="26"/>
        </w:rPr>
      </w:pPr>
      <w:r w:rsidRPr="00FF0B9A">
        <w:rPr>
          <w:rFonts w:hAnsi="ＭＳ ゴシック" w:cs="ＭＳ ゴシック" w:hint="eastAsia"/>
          <w:kern w:val="0"/>
          <w:sz w:val="26"/>
          <w:szCs w:val="26"/>
        </w:rPr>
        <w:t>（オ）地下室の安全確保</w:t>
      </w:r>
      <w:r w:rsidRPr="00FF0B9A">
        <w:rPr>
          <w:rFonts w:hAnsi="ＭＳ ゴシック" w:cs="ＭＳ ゴシック"/>
          <w:kern w:val="0"/>
          <w:sz w:val="26"/>
          <w:szCs w:val="26"/>
        </w:rPr>
        <w:t xml:space="preserve"> </w:t>
      </w:r>
    </w:p>
    <w:p w:rsidR="005F7851" w:rsidRPr="00FF0B9A" w:rsidRDefault="005F7851" w:rsidP="005F7851">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地下室の設置されている施設は、「地上の冠水で一気に水が流れ込む。」「水圧で避難口から出られない。」「電灯が消えると闇になる。」など、地下室が危険な場所であることを認識し、必要な安全対策を講じましょう。</w:t>
      </w:r>
      <w:r w:rsidRPr="00FF0B9A">
        <w:rPr>
          <w:rFonts w:hAnsi="ＭＳ ゴシック" w:cs="ＭＳ ゴシック"/>
          <w:kern w:val="0"/>
          <w:sz w:val="26"/>
          <w:szCs w:val="26"/>
        </w:rPr>
        <w:t xml:space="preserve"> </w:t>
      </w:r>
    </w:p>
    <w:p w:rsidR="005F7851" w:rsidRPr="00FF0B9A" w:rsidRDefault="005F7851" w:rsidP="005F7851">
      <w:pPr>
        <w:autoSpaceDE w:val="0"/>
        <w:autoSpaceDN w:val="0"/>
        <w:adjustRightInd w:val="0"/>
        <w:ind w:left="520"/>
        <w:jc w:val="left"/>
        <w:rPr>
          <w:rFonts w:hAnsi="ＭＳ ゴシック" w:cs="ＭＳ ゴシック"/>
          <w:kern w:val="0"/>
          <w:sz w:val="26"/>
          <w:szCs w:val="26"/>
        </w:rPr>
      </w:pPr>
      <w:r w:rsidRPr="00FF0B9A">
        <w:rPr>
          <w:rFonts w:hAnsi="ＭＳ ゴシック" w:cs="ＭＳ ゴシック" w:hint="eastAsia"/>
          <w:kern w:val="0"/>
          <w:sz w:val="26"/>
          <w:szCs w:val="26"/>
        </w:rPr>
        <w:t>（カ）屋外対策（門、塀、工作物等の倒壊防止）</w:t>
      </w:r>
      <w:r w:rsidRPr="00FF0B9A">
        <w:rPr>
          <w:rFonts w:hAnsi="ＭＳ ゴシック" w:cs="ＭＳ ゴシック"/>
          <w:kern w:val="0"/>
          <w:sz w:val="26"/>
          <w:szCs w:val="26"/>
        </w:rPr>
        <w:t xml:space="preserve"> </w:t>
      </w:r>
    </w:p>
    <w:p w:rsidR="005F7851" w:rsidRPr="00FF0B9A" w:rsidRDefault="005F7851" w:rsidP="005F7851">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・門、塀の亀裂等の点検を行い、倒壊防止など必要な補修を行いましょう。</w:t>
      </w:r>
      <w:r w:rsidRPr="00FF0B9A">
        <w:rPr>
          <w:rFonts w:hAnsi="ＭＳ ゴシック" w:cs="ＭＳ ゴシック"/>
          <w:kern w:val="0"/>
          <w:sz w:val="26"/>
          <w:szCs w:val="26"/>
        </w:rPr>
        <w:t xml:space="preserve"> </w:t>
      </w:r>
    </w:p>
    <w:p w:rsidR="005F7851" w:rsidRPr="00FF0B9A" w:rsidRDefault="005F7851" w:rsidP="007563E6">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・物置、老木、プロパンガスボンベ等施設の構内にある倒壊の恐れのある工作物の点検を行い、必要に応じて固定、補強し、不用物は除去しましょう。</w:t>
      </w:r>
      <w:r w:rsidRPr="00FF0B9A">
        <w:rPr>
          <w:rFonts w:hAnsi="ＭＳ ゴシック" w:cs="ＭＳ ゴシック"/>
          <w:kern w:val="0"/>
          <w:sz w:val="26"/>
          <w:szCs w:val="26"/>
        </w:rPr>
        <w:t xml:space="preserve"> </w:t>
      </w:r>
    </w:p>
    <w:p w:rsidR="005F7851" w:rsidRPr="00FF0B9A" w:rsidRDefault="005F7851" w:rsidP="007563E6">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・避難経路に設置されている自動販売機などの設置物については、必要な転倒防止策を施しましょう。</w:t>
      </w:r>
      <w:r w:rsidRPr="00FF0B9A">
        <w:rPr>
          <w:rFonts w:hAnsi="ＭＳ ゴシック" w:cs="ＭＳ ゴシック"/>
          <w:kern w:val="0"/>
          <w:sz w:val="26"/>
          <w:szCs w:val="26"/>
        </w:rPr>
        <w:t xml:space="preserve"> </w:t>
      </w:r>
    </w:p>
    <w:p w:rsidR="005F7851" w:rsidRPr="00FF0B9A" w:rsidRDefault="005F7851" w:rsidP="007563E6">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・屋外設備については、必要に応じてかさ上げ工事や防水対策を実施しましょう。</w:t>
      </w:r>
      <w:r w:rsidRPr="00FF0B9A">
        <w:rPr>
          <w:rFonts w:hAnsi="ＭＳ ゴシック" w:cs="ＭＳ ゴシック"/>
          <w:kern w:val="0"/>
          <w:sz w:val="26"/>
          <w:szCs w:val="26"/>
        </w:rPr>
        <w:t xml:space="preserve"> </w:t>
      </w:r>
    </w:p>
    <w:p w:rsidR="005F7851" w:rsidRPr="00FF0B9A" w:rsidRDefault="005F7851" w:rsidP="007563E6">
      <w:pPr>
        <w:autoSpaceDE w:val="0"/>
        <w:autoSpaceDN w:val="0"/>
        <w:adjustRightInd w:val="0"/>
        <w:ind w:firstLineChars="381" w:firstLine="991"/>
        <w:jc w:val="left"/>
        <w:rPr>
          <w:rFonts w:hAnsi="ＭＳ ゴシック" w:cs="ＭＳ ゴシック"/>
          <w:kern w:val="0"/>
          <w:sz w:val="26"/>
          <w:szCs w:val="26"/>
        </w:rPr>
      </w:pPr>
      <w:r w:rsidRPr="00FF0B9A">
        <w:rPr>
          <w:rFonts w:hAnsi="ＭＳ ゴシック" w:cs="ＭＳ ゴシック" w:hint="eastAsia"/>
          <w:kern w:val="0"/>
          <w:sz w:val="26"/>
          <w:szCs w:val="26"/>
        </w:rPr>
        <w:t>・排水溝の点検、清掃を行いましょう。</w:t>
      </w:r>
      <w:r w:rsidRPr="00FF0B9A">
        <w:rPr>
          <w:rFonts w:hAnsi="ＭＳ ゴシック" w:cs="ＭＳ ゴシック"/>
          <w:kern w:val="0"/>
          <w:sz w:val="26"/>
          <w:szCs w:val="26"/>
        </w:rPr>
        <w:t xml:space="preserve"> </w:t>
      </w:r>
    </w:p>
    <w:p w:rsidR="005F7851" w:rsidRPr="00FF0B9A" w:rsidRDefault="005F7851" w:rsidP="007563E6">
      <w:pPr>
        <w:autoSpaceDE w:val="0"/>
        <w:autoSpaceDN w:val="0"/>
        <w:adjustRightInd w:val="0"/>
        <w:ind w:leftChars="400" w:left="1220" w:hangingChars="100" w:hanging="260"/>
        <w:jc w:val="left"/>
        <w:rPr>
          <w:rFonts w:hAnsi="ＭＳ ゴシック" w:cs="ＭＳ ゴシック"/>
          <w:kern w:val="0"/>
          <w:sz w:val="26"/>
          <w:szCs w:val="26"/>
        </w:rPr>
      </w:pPr>
      <w:r w:rsidRPr="00FF0B9A">
        <w:rPr>
          <w:rFonts w:hAnsi="ＭＳ ゴシック" w:cs="ＭＳ ゴシック" w:hint="eastAsia"/>
          <w:kern w:val="0"/>
          <w:sz w:val="26"/>
          <w:szCs w:val="26"/>
        </w:rPr>
        <w:t>・台風など激しい風</w:t>
      </w:r>
      <w:r w:rsidR="007563E6" w:rsidRPr="00FF0B9A">
        <w:rPr>
          <w:rFonts w:asciiTheme="minorEastAsia" w:eastAsiaTheme="minorEastAsia" w:hAnsiTheme="minorEastAsia" w:cs="Microsoft JhengHei" w:hint="eastAsia"/>
          <w:kern w:val="0"/>
          <w:sz w:val="26"/>
          <w:szCs w:val="26"/>
        </w:rPr>
        <w:t>雨</w:t>
      </w:r>
      <w:r w:rsidRPr="00FF0B9A">
        <w:rPr>
          <w:rFonts w:hAnsi="ＭＳ ゴシック" w:cs="ＭＳ ゴシック" w:hint="eastAsia"/>
          <w:kern w:val="0"/>
          <w:sz w:val="26"/>
          <w:szCs w:val="26"/>
        </w:rPr>
        <w:t>が予想される場合は、鉢植え、物干しなどの飛散防止を施しましょう。</w:t>
      </w:r>
    </w:p>
    <w:p w:rsidR="00CA351B" w:rsidRPr="00FF0B9A" w:rsidRDefault="00CA351B" w:rsidP="007563E6">
      <w:pPr>
        <w:autoSpaceDE w:val="0"/>
        <w:autoSpaceDN w:val="0"/>
        <w:adjustRightInd w:val="0"/>
        <w:ind w:leftChars="400" w:left="1220" w:hangingChars="100" w:hanging="260"/>
        <w:jc w:val="left"/>
        <w:rPr>
          <w:rFonts w:hAnsi="ＭＳ ゴシック" w:cs="ＭＳ ゴシック"/>
          <w:kern w:val="0"/>
          <w:sz w:val="26"/>
          <w:szCs w:val="26"/>
        </w:rPr>
      </w:pPr>
    </w:p>
    <w:p w:rsidR="00CA351B" w:rsidRPr="00FF0B9A" w:rsidRDefault="00CA351B" w:rsidP="007563E6">
      <w:pPr>
        <w:autoSpaceDE w:val="0"/>
        <w:autoSpaceDN w:val="0"/>
        <w:adjustRightInd w:val="0"/>
        <w:ind w:leftChars="400" w:left="1220" w:hangingChars="100" w:hanging="260"/>
        <w:jc w:val="left"/>
        <w:rPr>
          <w:rFonts w:hAnsi="ＭＳ ゴシック" w:cs="ＭＳ ゴシック"/>
          <w:kern w:val="0"/>
          <w:sz w:val="26"/>
          <w:szCs w:val="26"/>
        </w:rPr>
      </w:pPr>
    </w:p>
    <w:p w:rsidR="00CA351B" w:rsidRPr="00FF0B9A" w:rsidRDefault="00CA351B" w:rsidP="007563E6">
      <w:pPr>
        <w:autoSpaceDE w:val="0"/>
        <w:autoSpaceDN w:val="0"/>
        <w:adjustRightInd w:val="0"/>
        <w:ind w:leftChars="400" w:left="1220" w:hangingChars="100" w:hanging="260"/>
        <w:jc w:val="left"/>
        <w:rPr>
          <w:rFonts w:hAnsi="ＭＳ ゴシック" w:cs="ＭＳ ゴシック"/>
          <w:kern w:val="0"/>
          <w:sz w:val="26"/>
          <w:szCs w:val="26"/>
        </w:rPr>
      </w:pPr>
    </w:p>
    <w:p w:rsidR="00CA351B" w:rsidRDefault="00CA351B" w:rsidP="007563E6">
      <w:pPr>
        <w:autoSpaceDE w:val="0"/>
        <w:autoSpaceDN w:val="0"/>
        <w:adjustRightInd w:val="0"/>
        <w:ind w:leftChars="400" w:left="1220" w:hangingChars="100" w:hanging="260"/>
        <w:jc w:val="left"/>
        <w:rPr>
          <w:rFonts w:hAnsi="ＭＳ ゴシック" w:cs="ＭＳ ゴシック"/>
          <w:kern w:val="0"/>
          <w:sz w:val="26"/>
          <w:szCs w:val="26"/>
        </w:rPr>
      </w:pPr>
    </w:p>
    <w:p w:rsidR="00A62A4C" w:rsidRDefault="00A62A4C" w:rsidP="007563E6">
      <w:pPr>
        <w:autoSpaceDE w:val="0"/>
        <w:autoSpaceDN w:val="0"/>
        <w:adjustRightInd w:val="0"/>
        <w:ind w:leftChars="400" w:left="1220" w:hangingChars="100" w:hanging="260"/>
        <w:jc w:val="left"/>
        <w:rPr>
          <w:rFonts w:hAnsi="ＭＳ ゴシック" w:cs="ＭＳ ゴシック"/>
          <w:kern w:val="0"/>
          <w:sz w:val="26"/>
          <w:szCs w:val="26"/>
        </w:rPr>
      </w:pPr>
    </w:p>
    <w:p w:rsidR="00EB1288" w:rsidRPr="00FF0B9A" w:rsidRDefault="00EB1288" w:rsidP="007563E6">
      <w:pPr>
        <w:autoSpaceDE w:val="0"/>
        <w:autoSpaceDN w:val="0"/>
        <w:adjustRightInd w:val="0"/>
        <w:ind w:leftChars="400" w:left="1220" w:hangingChars="100" w:hanging="260"/>
        <w:jc w:val="left"/>
        <w:rPr>
          <w:rFonts w:hAnsi="ＭＳ ゴシック" w:cs="ＭＳ ゴシック"/>
          <w:kern w:val="0"/>
          <w:sz w:val="26"/>
          <w:szCs w:val="26"/>
        </w:rPr>
      </w:pPr>
    </w:p>
    <w:p w:rsidR="00CA351B" w:rsidRPr="00FF0B9A" w:rsidRDefault="00CA351B" w:rsidP="00CA351B">
      <w:pPr>
        <w:autoSpaceDE w:val="0"/>
        <w:autoSpaceDN w:val="0"/>
        <w:adjustRightInd w:val="0"/>
        <w:jc w:val="left"/>
        <w:rPr>
          <w:rFonts w:hAnsiTheme="minorHAnsi" w:cs="ＭＳ ゴシック"/>
          <w:b/>
          <w:kern w:val="0"/>
          <w:sz w:val="30"/>
          <w:szCs w:val="30"/>
        </w:rPr>
      </w:pPr>
      <w:r w:rsidRPr="00FF0B9A">
        <w:rPr>
          <w:rFonts w:hAnsiTheme="minorHAnsi" w:cs="ＭＳ ゴシック" w:hint="eastAsia"/>
          <w:b/>
          <w:kern w:val="0"/>
          <w:sz w:val="30"/>
          <w:szCs w:val="30"/>
        </w:rPr>
        <w:lastRenderedPageBreak/>
        <w:t>３</w:t>
      </w:r>
      <w:r w:rsidRPr="00FF0B9A">
        <w:rPr>
          <w:rFonts w:hAnsiTheme="minorHAnsi" w:cs="ＭＳ ゴシック"/>
          <w:b/>
          <w:kern w:val="0"/>
          <w:sz w:val="30"/>
          <w:szCs w:val="30"/>
        </w:rPr>
        <w:t xml:space="preserve"> </w:t>
      </w:r>
      <w:r w:rsidRPr="00FF0B9A">
        <w:rPr>
          <w:rFonts w:hAnsiTheme="minorHAnsi" w:cs="ＭＳ ゴシック" w:hint="eastAsia"/>
          <w:b/>
          <w:kern w:val="0"/>
          <w:sz w:val="30"/>
          <w:szCs w:val="30"/>
        </w:rPr>
        <w:t>緊急連絡、災害対応組織体制</w:t>
      </w:r>
      <w:r w:rsidRPr="00FF0B9A">
        <w:rPr>
          <w:rFonts w:hAnsiTheme="minorHAnsi" w:cs="ＭＳ ゴシック"/>
          <w:b/>
          <w:kern w:val="0"/>
          <w:sz w:val="30"/>
          <w:szCs w:val="30"/>
        </w:rPr>
        <w:t xml:space="preserve"> </w:t>
      </w:r>
    </w:p>
    <w:p w:rsidR="00CA351B" w:rsidRPr="00FF0B9A" w:rsidRDefault="00CA351B" w:rsidP="00CA351B">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障害児者施設では、緊急連絡体制を整備しましょう。また、職員の居住場所や通勤手段によって夜間の地震発生時等に施設に参集することができる職員を把握した上で職員の役割分担を定め、災害発生時に迅速に対応するための体制を整備しましょう。</w:t>
      </w:r>
      <w:r w:rsidRPr="00FF0B9A">
        <w:rPr>
          <w:rFonts w:hAnsiTheme="minorHAnsi" w:cs="ＭＳ ゴシック"/>
          <w:kern w:val="0"/>
          <w:sz w:val="26"/>
          <w:szCs w:val="26"/>
        </w:rPr>
        <w:t xml:space="preserve"> </w:t>
      </w:r>
      <w:r w:rsidRPr="00FF0B9A">
        <w:rPr>
          <w:rFonts w:hAnsiTheme="minorHAnsi" w:cs="ＭＳ ゴシック" w:hint="eastAsia"/>
          <w:kern w:val="0"/>
          <w:sz w:val="26"/>
          <w:szCs w:val="26"/>
        </w:rPr>
        <w:t>各事業所の実態に即した予防対策を講じることがポイントになります。</w:t>
      </w:r>
    </w:p>
    <w:p w:rsidR="00CA351B" w:rsidRPr="00FF0B9A" w:rsidRDefault="00CA351B" w:rsidP="00CA351B">
      <w:pPr>
        <w:autoSpaceDE w:val="0"/>
        <w:autoSpaceDN w:val="0"/>
        <w:adjustRightInd w:val="0"/>
        <w:jc w:val="left"/>
        <w:rPr>
          <w:rFonts w:hAnsiTheme="minorHAnsi" w:cs="ＭＳ ゴシック"/>
          <w:kern w:val="0"/>
          <w:sz w:val="26"/>
          <w:szCs w:val="26"/>
        </w:rPr>
      </w:pPr>
    </w:p>
    <w:p w:rsidR="00CA351B" w:rsidRPr="00FF0B9A" w:rsidRDefault="00CA351B" w:rsidP="00CA351B">
      <w:pPr>
        <w:autoSpaceDE w:val="0"/>
        <w:autoSpaceDN w:val="0"/>
        <w:adjustRightInd w:val="0"/>
        <w:ind w:firstLineChars="100" w:firstLine="260"/>
        <w:jc w:val="left"/>
        <w:rPr>
          <w:sz w:val="26"/>
          <w:szCs w:val="26"/>
        </w:rPr>
      </w:pPr>
      <w:r w:rsidRPr="00FF0B9A">
        <w:rPr>
          <w:rFonts w:hint="eastAsia"/>
          <w:sz w:val="26"/>
          <w:szCs w:val="26"/>
        </w:rPr>
        <w:t>○夜間等に地震が発生した場合の参集例</w:t>
      </w:r>
    </w:p>
    <w:p w:rsidR="000830B4" w:rsidRPr="00FF0B9A" w:rsidRDefault="000830B4" w:rsidP="00CA351B">
      <w:pPr>
        <w:autoSpaceDE w:val="0"/>
        <w:autoSpaceDN w:val="0"/>
        <w:adjustRightInd w:val="0"/>
        <w:ind w:firstLineChars="100" w:firstLine="260"/>
        <w:jc w:val="left"/>
        <w:rPr>
          <w:rFonts w:hAnsiTheme="minorHAnsi" w:cs="ＭＳ ゴシック"/>
          <w:kern w:val="0"/>
          <w:sz w:val="26"/>
          <w:szCs w:val="26"/>
        </w:rPr>
      </w:pPr>
    </w:p>
    <w:tbl>
      <w:tblPr>
        <w:tblStyle w:val="a9"/>
        <w:tblW w:w="0" w:type="auto"/>
        <w:tblInd w:w="421" w:type="dxa"/>
        <w:tblLook w:val="04A0" w:firstRow="1" w:lastRow="0" w:firstColumn="1" w:lastColumn="0" w:noHBand="0" w:noVBand="1"/>
      </w:tblPr>
      <w:tblGrid>
        <w:gridCol w:w="992"/>
        <w:gridCol w:w="2268"/>
        <w:gridCol w:w="3540"/>
        <w:gridCol w:w="2407"/>
      </w:tblGrid>
      <w:tr w:rsidR="00E21C9E" w:rsidRPr="00FF0B9A" w:rsidTr="00E21C9E">
        <w:trPr>
          <w:trHeight w:val="918"/>
        </w:trPr>
        <w:tc>
          <w:tcPr>
            <w:tcW w:w="992" w:type="dxa"/>
          </w:tcPr>
          <w:p w:rsidR="000830B4" w:rsidRPr="00FF0B9A" w:rsidRDefault="000830B4"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参集体制</w:t>
            </w:r>
          </w:p>
        </w:tc>
        <w:tc>
          <w:tcPr>
            <w:tcW w:w="2268" w:type="dxa"/>
          </w:tcPr>
          <w:p w:rsidR="000830B4" w:rsidRPr="00FF0B9A" w:rsidRDefault="000830B4"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行動基準</w:t>
            </w:r>
          </w:p>
        </w:tc>
        <w:tc>
          <w:tcPr>
            <w:tcW w:w="3540" w:type="dxa"/>
          </w:tcPr>
          <w:p w:rsidR="000830B4" w:rsidRPr="00FF0B9A" w:rsidRDefault="000830B4"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参集人員</w:t>
            </w:r>
          </w:p>
        </w:tc>
        <w:tc>
          <w:tcPr>
            <w:tcW w:w="2407" w:type="dxa"/>
          </w:tcPr>
          <w:p w:rsidR="000830B4" w:rsidRPr="00FF0B9A" w:rsidRDefault="000830B4"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参集方法</w:t>
            </w:r>
          </w:p>
        </w:tc>
      </w:tr>
      <w:tr w:rsidR="00E21C9E" w:rsidRPr="00FF0B9A" w:rsidTr="00E21C9E">
        <w:trPr>
          <w:trHeight w:val="1272"/>
        </w:trPr>
        <w:tc>
          <w:tcPr>
            <w:tcW w:w="992" w:type="dxa"/>
          </w:tcPr>
          <w:p w:rsidR="000830B4" w:rsidRPr="00FF0B9A" w:rsidRDefault="000830B4"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警戒参集</w:t>
            </w:r>
          </w:p>
        </w:tc>
        <w:tc>
          <w:tcPr>
            <w:tcW w:w="2268" w:type="dxa"/>
          </w:tcPr>
          <w:p w:rsidR="000830B4" w:rsidRPr="00FF0B9A" w:rsidRDefault="000830B4"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震度５弱以上を記録したとき</w:t>
            </w:r>
          </w:p>
        </w:tc>
        <w:tc>
          <w:tcPr>
            <w:tcW w:w="3540" w:type="dxa"/>
          </w:tcPr>
          <w:p w:rsidR="000830B4" w:rsidRPr="00FF0B9A" w:rsidRDefault="000830B4"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・施設長</w:t>
            </w:r>
          </w:p>
          <w:p w:rsidR="000830B4" w:rsidRPr="00FF0B9A" w:rsidRDefault="000830B4"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・各班責任者</w:t>
            </w:r>
          </w:p>
          <w:p w:rsidR="00E21C9E" w:rsidRPr="00FF0B9A" w:rsidRDefault="00E21C9E"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・あらかじめ定めた職員</w:t>
            </w:r>
          </w:p>
        </w:tc>
        <w:tc>
          <w:tcPr>
            <w:tcW w:w="2407" w:type="dxa"/>
          </w:tcPr>
          <w:p w:rsidR="000830B4" w:rsidRPr="00FF0B9A" w:rsidRDefault="00E21C9E"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自主（自動）参集</w:t>
            </w:r>
          </w:p>
        </w:tc>
      </w:tr>
      <w:tr w:rsidR="00E21C9E" w:rsidRPr="00FF0B9A" w:rsidTr="00E21C9E">
        <w:trPr>
          <w:trHeight w:val="1042"/>
        </w:trPr>
        <w:tc>
          <w:tcPr>
            <w:tcW w:w="992" w:type="dxa"/>
          </w:tcPr>
          <w:p w:rsidR="000830B4" w:rsidRPr="00FF0B9A" w:rsidRDefault="00E21C9E"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非常参集</w:t>
            </w:r>
          </w:p>
        </w:tc>
        <w:tc>
          <w:tcPr>
            <w:tcW w:w="2268" w:type="dxa"/>
          </w:tcPr>
          <w:p w:rsidR="000830B4" w:rsidRPr="00FF0B9A" w:rsidRDefault="00E21C9E"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震度５強以上を記録したとき</w:t>
            </w:r>
          </w:p>
        </w:tc>
        <w:tc>
          <w:tcPr>
            <w:tcW w:w="3540" w:type="dxa"/>
          </w:tcPr>
          <w:p w:rsidR="000830B4" w:rsidRPr="00FF0B9A" w:rsidRDefault="00E21C9E"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・全員</w:t>
            </w:r>
          </w:p>
        </w:tc>
        <w:tc>
          <w:tcPr>
            <w:tcW w:w="2407" w:type="dxa"/>
          </w:tcPr>
          <w:p w:rsidR="000830B4" w:rsidRPr="00FF0B9A" w:rsidRDefault="00E21C9E" w:rsidP="00CA351B">
            <w:pPr>
              <w:autoSpaceDE w:val="0"/>
              <w:autoSpaceDN w:val="0"/>
              <w:adjustRightInd w:val="0"/>
              <w:jc w:val="left"/>
              <w:rPr>
                <w:rFonts w:hAnsiTheme="minorHAnsi" w:cs="ＭＳ ゴシック"/>
                <w:sz w:val="26"/>
                <w:szCs w:val="26"/>
              </w:rPr>
            </w:pPr>
            <w:r w:rsidRPr="00FF0B9A">
              <w:rPr>
                <w:rFonts w:hAnsiTheme="minorHAnsi" w:cs="ＭＳ ゴシック" w:hint="eastAsia"/>
                <w:sz w:val="26"/>
                <w:szCs w:val="26"/>
              </w:rPr>
              <w:t>同上</w:t>
            </w:r>
          </w:p>
        </w:tc>
      </w:tr>
    </w:tbl>
    <w:p w:rsidR="00CA351B" w:rsidRPr="00FF0B9A" w:rsidRDefault="00E21C9E" w:rsidP="00E21C9E">
      <w:pPr>
        <w:autoSpaceDE w:val="0"/>
        <w:autoSpaceDN w:val="0"/>
        <w:adjustRightInd w:val="0"/>
        <w:ind w:left="520" w:hangingChars="200" w:hanging="520"/>
        <w:jc w:val="left"/>
        <w:rPr>
          <w:sz w:val="26"/>
          <w:szCs w:val="26"/>
        </w:rPr>
      </w:pPr>
      <w:r w:rsidRPr="00FF0B9A">
        <w:rPr>
          <w:rFonts w:hAnsiTheme="minorHAnsi" w:cs="ＭＳ ゴシック" w:hint="eastAsia"/>
          <w:kern w:val="0"/>
          <w:sz w:val="26"/>
          <w:szCs w:val="26"/>
        </w:rPr>
        <w:t xml:space="preserve">　※</w:t>
      </w:r>
      <w:r w:rsidRPr="00FF0B9A">
        <w:rPr>
          <w:rFonts w:hint="eastAsia"/>
          <w:sz w:val="26"/>
          <w:szCs w:val="26"/>
        </w:rPr>
        <w:t>震度にかかわらず施設に被害が及んだ場合は、宿直者等が施設長に被害の状況を連絡し、対応について判断を求めましょう。</w:t>
      </w:r>
    </w:p>
    <w:p w:rsidR="00E21C9E" w:rsidRPr="00FF0B9A" w:rsidRDefault="00E21C9E" w:rsidP="00E21C9E">
      <w:pPr>
        <w:autoSpaceDE w:val="0"/>
        <w:autoSpaceDN w:val="0"/>
        <w:adjustRightInd w:val="0"/>
        <w:ind w:left="520" w:hangingChars="200" w:hanging="520"/>
        <w:jc w:val="left"/>
        <w:rPr>
          <w:sz w:val="26"/>
          <w:szCs w:val="26"/>
        </w:rPr>
      </w:pPr>
    </w:p>
    <w:p w:rsidR="00E21C9E" w:rsidRPr="00FF0B9A" w:rsidRDefault="00E21C9E" w:rsidP="00E21C9E">
      <w:pPr>
        <w:autoSpaceDE w:val="0"/>
        <w:autoSpaceDN w:val="0"/>
        <w:adjustRightInd w:val="0"/>
        <w:ind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☆職員間の非常時連絡方法のルール</w:t>
      </w:r>
      <w:r w:rsidRPr="00FF0B9A">
        <w:rPr>
          <w:rFonts w:hAnsiTheme="minorHAnsi" w:cs="ＭＳ ゴシック"/>
          <w:kern w:val="0"/>
          <w:sz w:val="26"/>
          <w:szCs w:val="26"/>
        </w:rPr>
        <w:t xml:space="preserve"> </w:t>
      </w:r>
    </w:p>
    <w:p w:rsidR="00E21C9E" w:rsidRPr="00FF0B9A" w:rsidRDefault="00E21C9E" w:rsidP="00E21C9E">
      <w:pPr>
        <w:autoSpaceDE w:val="0"/>
        <w:autoSpaceDN w:val="0"/>
        <w:adjustRightInd w:val="0"/>
        <w:ind w:leftChars="200" w:left="480"/>
        <w:jc w:val="left"/>
        <w:rPr>
          <w:rFonts w:hAnsiTheme="minorHAnsi" w:cs="ＭＳ ゴシック"/>
          <w:kern w:val="0"/>
          <w:sz w:val="26"/>
          <w:szCs w:val="26"/>
        </w:rPr>
      </w:pPr>
      <w:r w:rsidRPr="00FF0B9A">
        <w:rPr>
          <w:rFonts w:hAnsiTheme="minorHAnsi" w:cs="ＭＳ ゴシック" w:hint="eastAsia"/>
          <w:kern w:val="0"/>
          <w:sz w:val="26"/>
          <w:szCs w:val="26"/>
        </w:rPr>
        <w:t>電話やメールによる参集連絡文案を定型文にして連絡の迅速化を図りましょう。</w:t>
      </w:r>
      <w:r w:rsidRPr="00FF0B9A">
        <w:rPr>
          <w:rFonts w:hAnsiTheme="minorHAnsi" w:cs="ＭＳ ゴシック"/>
          <w:kern w:val="0"/>
          <w:sz w:val="26"/>
          <w:szCs w:val="26"/>
        </w:rPr>
        <w:t xml:space="preserve"> </w:t>
      </w:r>
    </w:p>
    <w:p w:rsidR="00E21C9E" w:rsidRPr="00FF0B9A" w:rsidRDefault="00E21C9E" w:rsidP="00E21C9E">
      <w:pPr>
        <w:autoSpaceDE w:val="0"/>
        <w:autoSpaceDN w:val="0"/>
        <w:adjustRightInd w:val="0"/>
        <w:ind w:firstLineChars="200" w:firstLine="520"/>
        <w:jc w:val="left"/>
        <w:rPr>
          <w:rFonts w:hAnsiTheme="minorHAnsi" w:cs="ＭＳ ゴシック"/>
          <w:kern w:val="0"/>
          <w:sz w:val="26"/>
          <w:szCs w:val="26"/>
        </w:rPr>
      </w:pPr>
      <w:r w:rsidRPr="00FF0B9A">
        <w:rPr>
          <w:rFonts w:hAnsiTheme="minorHAnsi" w:cs="ＭＳ ゴシック" w:hint="eastAsia"/>
          <w:kern w:val="0"/>
          <w:sz w:val="26"/>
          <w:szCs w:val="26"/>
        </w:rPr>
        <w:t>（例１）「○○です。今、△△にいます。後□□分で到着します。」</w:t>
      </w:r>
      <w:r w:rsidRPr="00FF0B9A">
        <w:rPr>
          <w:rFonts w:hAnsiTheme="minorHAnsi" w:cs="ＭＳ ゴシック"/>
          <w:kern w:val="0"/>
          <w:sz w:val="26"/>
          <w:szCs w:val="26"/>
        </w:rPr>
        <w:t xml:space="preserve"> </w:t>
      </w:r>
    </w:p>
    <w:p w:rsidR="00E21C9E" w:rsidRPr="00FF0B9A" w:rsidRDefault="00E21C9E" w:rsidP="00E21C9E">
      <w:pPr>
        <w:autoSpaceDE w:val="0"/>
        <w:autoSpaceDN w:val="0"/>
        <w:adjustRightInd w:val="0"/>
        <w:ind w:leftChars="200" w:left="1780" w:hangingChars="500" w:hanging="1300"/>
        <w:jc w:val="left"/>
        <w:rPr>
          <w:rFonts w:hAnsiTheme="minorHAnsi" w:cs="ＭＳ ゴシック"/>
          <w:kern w:val="0"/>
          <w:sz w:val="26"/>
          <w:szCs w:val="26"/>
        </w:rPr>
      </w:pPr>
      <w:r w:rsidRPr="00FF0B9A">
        <w:rPr>
          <w:rFonts w:hAnsiTheme="minorHAnsi" w:cs="ＭＳ ゴシック" w:hint="eastAsia"/>
          <w:kern w:val="0"/>
          <w:sz w:val="26"/>
          <w:szCs w:val="26"/>
        </w:rPr>
        <w:t>（例２）「○○です。今、××の理由により参集できません。●●にて待機します。」</w:t>
      </w:r>
    </w:p>
    <w:p w:rsidR="00516BBE" w:rsidRPr="00FF0B9A" w:rsidRDefault="00516BBE" w:rsidP="00E21C9E">
      <w:pPr>
        <w:autoSpaceDE w:val="0"/>
        <w:autoSpaceDN w:val="0"/>
        <w:adjustRightInd w:val="0"/>
        <w:ind w:leftChars="200" w:left="1780" w:hangingChars="500" w:hanging="1300"/>
        <w:jc w:val="left"/>
        <w:rPr>
          <w:rFonts w:hAnsiTheme="minorHAnsi" w:cs="ＭＳ ゴシック"/>
          <w:kern w:val="0"/>
          <w:sz w:val="26"/>
          <w:szCs w:val="26"/>
        </w:rPr>
      </w:pPr>
    </w:p>
    <w:p w:rsidR="00516BBE" w:rsidRPr="00FF0B9A" w:rsidRDefault="00516BBE" w:rsidP="00516BBE">
      <w:pPr>
        <w:autoSpaceDE w:val="0"/>
        <w:autoSpaceDN w:val="0"/>
        <w:adjustRightInd w:val="0"/>
        <w:ind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○夜間の風水害等への対応例</w:t>
      </w:r>
      <w:r w:rsidRPr="00FF0B9A">
        <w:rPr>
          <w:rFonts w:hAnsiTheme="minorHAnsi" w:cs="ＭＳ ゴシック"/>
          <w:kern w:val="0"/>
          <w:sz w:val="26"/>
          <w:szCs w:val="26"/>
        </w:rPr>
        <w:t xml:space="preserve"> </w:t>
      </w:r>
    </w:p>
    <w:p w:rsidR="00516BBE" w:rsidRPr="00FF0B9A" w:rsidRDefault="00516BBE" w:rsidP="00516BBE">
      <w:pPr>
        <w:autoSpaceDE w:val="0"/>
        <w:autoSpaceDN w:val="0"/>
        <w:adjustRightInd w:val="0"/>
        <w:ind w:leftChars="296" w:left="710" w:firstLineChars="4" w:firstLine="10"/>
        <w:jc w:val="left"/>
        <w:rPr>
          <w:rFonts w:hAnsiTheme="minorHAnsi" w:cs="ＭＳ ゴシック"/>
          <w:kern w:val="0"/>
          <w:sz w:val="26"/>
          <w:szCs w:val="26"/>
        </w:rPr>
      </w:pPr>
      <w:r w:rsidRPr="00FF0B9A">
        <w:rPr>
          <w:rFonts w:hAnsiTheme="minorHAnsi" w:cs="ＭＳ ゴシック" w:hint="eastAsia"/>
          <w:kern w:val="0"/>
          <w:sz w:val="26"/>
          <w:szCs w:val="26"/>
        </w:rPr>
        <w:t>台風の接近などにより施設に被害が及ぶ恐れがある場合は、あらかじめ気象情報など必要な情報をインターネットやテレビ、ラジオ等により収集し、夜間における風水害等に対応できる体制を整えておきましょう。</w:t>
      </w:r>
    </w:p>
    <w:p w:rsidR="009E0001" w:rsidRPr="00FF0B9A" w:rsidRDefault="009E0001" w:rsidP="00516BBE">
      <w:pPr>
        <w:autoSpaceDE w:val="0"/>
        <w:autoSpaceDN w:val="0"/>
        <w:adjustRightInd w:val="0"/>
        <w:ind w:leftChars="296" w:left="710" w:firstLineChars="4" w:firstLine="10"/>
        <w:jc w:val="left"/>
        <w:rPr>
          <w:rFonts w:hAnsiTheme="minorHAnsi" w:cs="ＭＳ ゴシック"/>
          <w:kern w:val="0"/>
          <w:sz w:val="26"/>
          <w:szCs w:val="26"/>
        </w:rPr>
      </w:pPr>
    </w:p>
    <w:p w:rsidR="009E0001" w:rsidRPr="00FF0B9A" w:rsidRDefault="009E0001" w:rsidP="00516BBE">
      <w:pPr>
        <w:autoSpaceDE w:val="0"/>
        <w:autoSpaceDN w:val="0"/>
        <w:adjustRightInd w:val="0"/>
        <w:ind w:leftChars="296" w:left="710" w:firstLineChars="4" w:firstLine="10"/>
        <w:jc w:val="left"/>
        <w:rPr>
          <w:rFonts w:hAnsiTheme="minorHAnsi" w:cs="ＭＳ ゴシック"/>
          <w:kern w:val="0"/>
          <w:sz w:val="26"/>
          <w:szCs w:val="26"/>
        </w:rPr>
      </w:pPr>
    </w:p>
    <w:p w:rsidR="009E0001" w:rsidRPr="00FF0B9A" w:rsidRDefault="009E0001" w:rsidP="00516BBE">
      <w:pPr>
        <w:autoSpaceDE w:val="0"/>
        <w:autoSpaceDN w:val="0"/>
        <w:adjustRightInd w:val="0"/>
        <w:ind w:leftChars="296" w:left="710" w:firstLineChars="4" w:firstLine="10"/>
        <w:jc w:val="left"/>
        <w:rPr>
          <w:rFonts w:hAnsiTheme="minorHAnsi" w:cs="ＭＳ ゴシック"/>
          <w:kern w:val="0"/>
          <w:sz w:val="26"/>
          <w:szCs w:val="26"/>
        </w:rPr>
      </w:pPr>
    </w:p>
    <w:p w:rsidR="009E0001" w:rsidRPr="00FF0B9A" w:rsidRDefault="009E0001" w:rsidP="00516BBE">
      <w:pPr>
        <w:autoSpaceDE w:val="0"/>
        <w:autoSpaceDN w:val="0"/>
        <w:adjustRightInd w:val="0"/>
        <w:ind w:leftChars="296" w:left="710" w:firstLineChars="4" w:firstLine="10"/>
        <w:jc w:val="left"/>
        <w:rPr>
          <w:rFonts w:hAnsiTheme="minorHAnsi" w:cs="ＭＳ ゴシック"/>
          <w:kern w:val="0"/>
          <w:sz w:val="26"/>
          <w:szCs w:val="26"/>
        </w:rPr>
      </w:pPr>
    </w:p>
    <w:p w:rsidR="009E0001" w:rsidRDefault="009E0001" w:rsidP="00516BBE">
      <w:pPr>
        <w:autoSpaceDE w:val="0"/>
        <w:autoSpaceDN w:val="0"/>
        <w:adjustRightInd w:val="0"/>
        <w:ind w:leftChars="296" w:left="710" w:firstLineChars="4" w:firstLine="10"/>
        <w:jc w:val="left"/>
        <w:rPr>
          <w:rFonts w:hAnsiTheme="minorHAnsi" w:cs="ＭＳ ゴシック"/>
          <w:kern w:val="0"/>
          <w:sz w:val="26"/>
          <w:szCs w:val="26"/>
        </w:rPr>
      </w:pPr>
    </w:p>
    <w:p w:rsidR="00EB1288" w:rsidRPr="00FF0B9A" w:rsidRDefault="00EB1288" w:rsidP="00516BBE">
      <w:pPr>
        <w:autoSpaceDE w:val="0"/>
        <w:autoSpaceDN w:val="0"/>
        <w:adjustRightInd w:val="0"/>
        <w:ind w:leftChars="296" w:left="710" w:firstLineChars="4" w:firstLine="10"/>
        <w:jc w:val="left"/>
        <w:rPr>
          <w:rFonts w:hAnsiTheme="minorHAnsi" w:cs="ＭＳ ゴシック"/>
          <w:kern w:val="0"/>
          <w:sz w:val="26"/>
          <w:szCs w:val="26"/>
        </w:rPr>
      </w:pPr>
    </w:p>
    <w:p w:rsidR="009E0001" w:rsidRPr="00FF0B9A" w:rsidRDefault="009E0001" w:rsidP="009E0001">
      <w:pPr>
        <w:autoSpaceDE w:val="0"/>
        <w:autoSpaceDN w:val="0"/>
        <w:adjustRightInd w:val="0"/>
        <w:ind w:leftChars="1" w:left="824" w:hangingChars="273" w:hanging="822"/>
        <w:jc w:val="left"/>
        <w:rPr>
          <w:b/>
          <w:sz w:val="30"/>
          <w:szCs w:val="30"/>
        </w:rPr>
      </w:pPr>
      <w:r w:rsidRPr="00FF0B9A">
        <w:rPr>
          <w:rFonts w:hint="eastAsia"/>
          <w:b/>
          <w:sz w:val="30"/>
          <w:szCs w:val="30"/>
        </w:rPr>
        <w:lastRenderedPageBreak/>
        <w:t>４</w:t>
      </w:r>
      <w:r w:rsidRPr="00FF0B9A">
        <w:rPr>
          <w:b/>
          <w:sz w:val="30"/>
          <w:szCs w:val="30"/>
        </w:rPr>
        <w:t xml:space="preserve"> </w:t>
      </w:r>
      <w:r w:rsidRPr="00FF0B9A">
        <w:rPr>
          <w:rFonts w:hint="eastAsia"/>
          <w:b/>
          <w:sz w:val="30"/>
          <w:szCs w:val="30"/>
        </w:rPr>
        <w:t>入所者の安否確認及び保護者等との連絡体制の確立</w:t>
      </w:r>
    </w:p>
    <w:p w:rsidR="009E0001" w:rsidRPr="00FF0B9A" w:rsidRDefault="009E0001" w:rsidP="009E0001">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（１）入所者及び入所者保護者等の安否確認</w:t>
      </w:r>
      <w:r w:rsidRPr="00FF0B9A">
        <w:rPr>
          <w:rFonts w:hAnsiTheme="minorHAnsi" w:cs="ＭＳ ゴシック"/>
          <w:kern w:val="0"/>
          <w:sz w:val="26"/>
          <w:szCs w:val="26"/>
        </w:rPr>
        <w:t xml:space="preserve"> </w:t>
      </w:r>
    </w:p>
    <w:p w:rsidR="009E0001" w:rsidRPr="00FF0B9A" w:rsidRDefault="009E0001" w:rsidP="009E0001">
      <w:pPr>
        <w:autoSpaceDE w:val="0"/>
        <w:autoSpaceDN w:val="0"/>
        <w:adjustRightInd w:val="0"/>
        <w:ind w:leftChars="201" w:left="482"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災害発生時には、入所者全員の施設内外の居場所を把握し安否確認を行いましょう。また、入所者の保護者等と迅速に連絡がとれるよう、あらかじめ緊急連絡体制を整えておきましょう。</w:t>
      </w:r>
    </w:p>
    <w:p w:rsidR="00607D0A" w:rsidRPr="00FF0B9A" w:rsidRDefault="00607D0A" w:rsidP="00607D0A">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（２）情報通信手段</w:t>
      </w:r>
      <w:r w:rsidRPr="00FF0B9A">
        <w:rPr>
          <w:rFonts w:hAnsiTheme="minorHAnsi" w:cs="ＭＳ ゴシック"/>
          <w:kern w:val="0"/>
          <w:sz w:val="26"/>
          <w:szCs w:val="26"/>
        </w:rPr>
        <w:t xml:space="preserve"> </w:t>
      </w:r>
    </w:p>
    <w:p w:rsidR="00607D0A" w:rsidRPr="00FF0B9A" w:rsidRDefault="00607D0A" w:rsidP="00607D0A">
      <w:pPr>
        <w:autoSpaceDE w:val="0"/>
        <w:autoSpaceDN w:val="0"/>
        <w:adjustRightInd w:val="0"/>
        <w:ind w:firstLineChars="200" w:firstLine="520"/>
        <w:jc w:val="left"/>
        <w:rPr>
          <w:rFonts w:hAnsiTheme="minorHAnsi" w:cs="ＭＳ ゴシック"/>
          <w:kern w:val="0"/>
          <w:sz w:val="26"/>
          <w:szCs w:val="26"/>
        </w:rPr>
      </w:pPr>
      <w:r w:rsidRPr="00FF0B9A">
        <w:rPr>
          <w:rFonts w:hAnsiTheme="minorHAnsi" w:cs="ＭＳ ゴシック" w:hint="eastAsia"/>
          <w:kern w:val="0"/>
          <w:sz w:val="26"/>
          <w:szCs w:val="26"/>
        </w:rPr>
        <w:t>ア</w:t>
      </w:r>
      <w:r w:rsidRPr="00FF0B9A">
        <w:rPr>
          <w:rFonts w:hAnsiTheme="minorHAnsi" w:cs="ＭＳ ゴシック"/>
          <w:kern w:val="0"/>
          <w:sz w:val="26"/>
          <w:szCs w:val="26"/>
        </w:rPr>
        <w:t xml:space="preserve"> </w:t>
      </w:r>
      <w:r w:rsidRPr="00FF0B9A">
        <w:rPr>
          <w:rFonts w:hAnsiTheme="minorHAnsi" w:cs="ＭＳ ゴシック" w:hint="eastAsia"/>
          <w:kern w:val="0"/>
          <w:sz w:val="26"/>
          <w:szCs w:val="26"/>
        </w:rPr>
        <w:t>災害用伝言ダイヤル１７１</w:t>
      </w:r>
      <w:r w:rsidRPr="00FF0B9A">
        <w:rPr>
          <w:rFonts w:hAnsiTheme="minorHAnsi" w:cs="ＭＳ ゴシック"/>
          <w:kern w:val="0"/>
          <w:sz w:val="26"/>
          <w:szCs w:val="26"/>
        </w:rPr>
        <w:t xml:space="preserve"> </w:t>
      </w:r>
    </w:p>
    <w:p w:rsidR="00607D0A" w:rsidRPr="00FF0B9A" w:rsidRDefault="00607D0A" w:rsidP="00607D0A">
      <w:pPr>
        <w:autoSpaceDE w:val="0"/>
        <w:autoSpaceDN w:val="0"/>
        <w:adjustRightInd w:val="0"/>
        <w:ind w:leftChars="200" w:left="48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災害発生時に被災地の方の安否を気遣う電話が増加し、被災地への通話がつながりにくい状況になった場合、ＮＴＴ東日本がサービスを提供します。</w:t>
      </w:r>
      <w:r w:rsidRPr="00FF0B9A">
        <w:rPr>
          <w:rFonts w:hAnsiTheme="minorHAnsi" w:cs="ＭＳ ゴシック"/>
          <w:kern w:val="0"/>
          <w:sz w:val="26"/>
          <w:szCs w:val="26"/>
        </w:rPr>
        <w:t xml:space="preserve"> </w:t>
      </w:r>
    </w:p>
    <w:p w:rsidR="00607D0A" w:rsidRPr="00FF0B9A" w:rsidRDefault="00607D0A" w:rsidP="00607D0A">
      <w:pPr>
        <w:autoSpaceDE w:val="0"/>
        <w:autoSpaceDN w:val="0"/>
        <w:adjustRightInd w:val="0"/>
        <w:ind w:firstLineChars="200" w:firstLine="520"/>
        <w:jc w:val="left"/>
        <w:rPr>
          <w:rFonts w:hAnsiTheme="minorHAnsi" w:cs="ＭＳ ゴシック"/>
          <w:kern w:val="0"/>
          <w:sz w:val="26"/>
          <w:szCs w:val="26"/>
        </w:rPr>
      </w:pPr>
      <w:r w:rsidRPr="00FF0B9A">
        <w:rPr>
          <w:rFonts w:hAnsiTheme="minorHAnsi" w:cs="ＭＳ ゴシック" w:hint="eastAsia"/>
          <w:kern w:val="0"/>
          <w:sz w:val="26"/>
          <w:szCs w:val="26"/>
        </w:rPr>
        <w:t>イ</w:t>
      </w:r>
      <w:r w:rsidRPr="00FF0B9A">
        <w:rPr>
          <w:rFonts w:hAnsiTheme="minorHAnsi" w:cs="ＭＳ ゴシック"/>
          <w:kern w:val="0"/>
          <w:sz w:val="26"/>
          <w:szCs w:val="26"/>
        </w:rPr>
        <w:t xml:space="preserve"> </w:t>
      </w:r>
      <w:r w:rsidRPr="00FF0B9A">
        <w:rPr>
          <w:rFonts w:hAnsiTheme="minorHAnsi" w:cs="ＭＳ ゴシック" w:hint="eastAsia"/>
          <w:kern w:val="0"/>
          <w:sz w:val="26"/>
          <w:szCs w:val="26"/>
        </w:rPr>
        <w:t>災害用伝言板</w:t>
      </w:r>
      <w:r w:rsidRPr="00FF0B9A">
        <w:rPr>
          <w:rFonts w:hAnsiTheme="minorHAnsi" w:cs="ＭＳ ゴシック"/>
          <w:kern w:val="0"/>
          <w:sz w:val="26"/>
          <w:szCs w:val="26"/>
        </w:rPr>
        <w:t xml:space="preserve"> </w:t>
      </w:r>
    </w:p>
    <w:p w:rsidR="00607D0A" w:rsidRPr="00FF0B9A" w:rsidRDefault="00607D0A" w:rsidP="00607D0A">
      <w:pPr>
        <w:autoSpaceDE w:val="0"/>
        <w:autoSpaceDN w:val="0"/>
        <w:adjustRightInd w:val="0"/>
        <w:ind w:leftChars="200" w:left="48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震度６弱以上の地震など、大規模な災害が発生した場合に携帯電話によるメッセージの伝言板の役割を果たします。</w:t>
      </w:r>
      <w:r w:rsidRPr="00FF0B9A">
        <w:rPr>
          <w:rFonts w:hAnsiTheme="minorHAnsi" w:cs="ＭＳ ゴシック"/>
          <w:kern w:val="0"/>
          <w:sz w:val="26"/>
          <w:szCs w:val="26"/>
        </w:rPr>
        <w:t xml:space="preserve"> </w:t>
      </w:r>
    </w:p>
    <w:p w:rsidR="00607D0A" w:rsidRPr="00FF0B9A" w:rsidRDefault="00607D0A" w:rsidP="00607D0A">
      <w:pPr>
        <w:autoSpaceDE w:val="0"/>
        <w:autoSpaceDN w:val="0"/>
        <w:adjustRightInd w:val="0"/>
        <w:ind w:firstLineChars="200" w:firstLine="520"/>
        <w:jc w:val="left"/>
        <w:rPr>
          <w:rFonts w:hAnsiTheme="minorHAnsi" w:cs="ＭＳ ゴシック"/>
          <w:kern w:val="0"/>
          <w:sz w:val="26"/>
          <w:szCs w:val="26"/>
        </w:rPr>
      </w:pPr>
      <w:r w:rsidRPr="00FF0B9A">
        <w:rPr>
          <w:rFonts w:hAnsiTheme="minorHAnsi" w:cs="ＭＳ ゴシック" w:hint="eastAsia"/>
          <w:kern w:val="0"/>
          <w:sz w:val="26"/>
          <w:szCs w:val="26"/>
        </w:rPr>
        <w:t>ウ</w:t>
      </w:r>
      <w:r w:rsidRPr="00FF0B9A">
        <w:rPr>
          <w:rFonts w:hAnsiTheme="minorHAnsi" w:cs="ＭＳ ゴシック"/>
          <w:kern w:val="0"/>
          <w:sz w:val="26"/>
          <w:szCs w:val="26"/>
        </w:rPr>
        <w:t xml:space="preserve"> </w:t>
      </w:r>
      <w:r w:rsidRPr="00FF0B9A">
        <w:rPr>
          <w:rFonts w:hAnsiTheme="minorHAnsi" w:cs="ＭＳ ゴシック" w:hint="eastAsia"/>
          <w:kern w:val="0"/>
          <w:sz w:val="26"/>
          <w:szCs w:val="26"/>
        </w:rPr>
        <w:t>災害時優先電話</w:t>
      </w:r>
      <w:r w:rsidRPr="00FF0B9A">
        <w:rPr>
          <w:rFonts w:hAnsiTheme="minorHAnsi" w:cs="ＭＳ ゴシック"/>
          <w:kern w:val="0"/>
          <w:sz w:val="26"/>
          <w:szCs w:val="26"/>
        </w:rPr>
        <w:t xml:space="preserve"> </w:t>
      </w:r>
    </w:p>
    <w:p w:rsidR="00607D0A" w:rsidRPr="00FF0B9A" w:rsidRDefault="00607D0A" w:rsidP="00607D0A">
      <w:pPr>
        <w:autoSpaceDE w:val="0"/>
        <w:autoSpaceDN w:val="0"/>
        <w:adjustRightInd w:val="0"/>
        <w:ind w:leftChars="200" w:left="48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災害時の公共の秩序を維持するために、地方公共団体やライフライン関係者、病院などの機関を対象に指定されている回線で、「発信」については、一般の回線よりも優先されます。（総務省のホームページに、概要等が掲載されています。）</w:t>
      </w:r>
      <w:r w:rsidRPr="00FF0B9A">
        <w:rPr>
          <w:rFonts w:hAnsiTheme="minorHAnsi" w:cs="ＭＳ ゴシック"/>
          <w:kern w:val="0"/>
          <w:sz w:val="26"/>
          <w:szCs w:val="26"/>
        </w:rPr>
        <w:t xml:space="preserve"> </w:t>
      </w:r>
    </w:p>
    <w:p w:rsidR="00607D0A" w:rsidRPr="00FF0B9A" w:rsidRDefault="00607D0A" w:rsidP="00607D0A">
      <w:pPr>
        <w:autoSpaceDE w:val="0"/>
        <w:autoSpaceDN w:val="0"/>
        <w:adjustRightInd w:val="0"/>
        <w:ind w:leftChars="200" w:left="48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社会福祉法第２条第１項に定める社会福祉事業を行う者は総務大臣が指定する機関（平成</w:t>
      </w:r>
      <w:r w:rsidRPr="00FF0B9A">
        <w:rPr>
          <w:rFonts w:hAnsiTheme="minorHAnsi" w:cs="ＭＳ ゴシック"/>
          <w:kern w:val="0"/>
          <w:sz w:val="26"/>
          <w:szCs w:val="26"/>
        </w:rPr>
        <w:t>21</w:t>
      </w:r>
      <w:r w:rsidRPr="00FF0B9A">
        <w:rPr>
          <w:rFonts w:hAnsiTheme="minorHAnsi" w:cs="ＭＳ ゴシック" w:hint="eastAsia"/>
          <w:kern w:val="0"/>
          <w:sz w:val="26"/>
          <w:szCs w:val="26"/>
        </w:rPr>
        <w:t>年</w:t>
      </w:r>
      <w:r w:rsidRPr="00FF0B9A">
        <w:rPr>
          <w:rFonts w:hAnsiTheme="minorHAnsi" w:cs="ＭＳ ゴシック"/>
          <w:kern w:val="0"/>
          <w:sz w:val="26"/>
          <w:szCs w:val="26"/>
        </w:rPr>
        <w:t>3</w:t>
      </w:r>
      <w:r w:rsidRPr="00FF0B9A">
        <w:rPr>
          <w:rFonts w:hAnsiTheme="minorHAnsi" w:cs="ＭＳ ゴシック" w:hint="eastAsia"/>
          <w:kern w:val="0"/>
          <w:sz w:val="26"/>
          <w:szCs w:val="26"/>
        </w:rPr>
        <w:t>月</w:t>
      </w:r>
      <w:r w:rsidRPr="00FF0B9A">
        <w:rPr>
          <w:rFonts w:hAnsiTheme="minorHAnsi" w:cs="ＭＳ ゴシック"/>
          <w:kern w:val="0"/>
          <w:sz w:val="26"/>
          <w:szCs w:val="26"/>
        </w:rPr>
        <w:t>9</w:t>
      </w:r>
      <w:r w:rsidRPr="00FF0B9A">
        <w:rPr>
          <w:rFonts w:hAnsiTheme="minorHAnsi" w:cs="ＭＳ ゴシック" w:hint="eastAsia"/>
          <w:kern w:val="0"/>
          <w:sz w:val="26"/>
          <w:szCs w:val="26"/>
        </w:rPr>
        <w:t>日総務省告示第</w:t>
      </w:r>
      <w:r w:rsidRPr="00FF0B9A">
        <w:rPr>
          <w:rFonts w:hAnsiTheme="minorHAnsi" w:cs="ＭＳ ゴシック"/>
          <w:kern w:val="0"/>
          <w:sz w:val="26"/>
          <w:szCs w:val="26"/>
        </w:rPr>
        <w:t>113</w:t>
      </w:r>
      <w:r w:rsidRPr="00FF0B9A">
        <w:rPr>
          <w:rFonts w:hAnsiTheme="minorHAnsi" w:cs="ＭＳ ゴシック" w:hint="eastAsia"/>
          <w:kern w:val="0"/>
          <w:sz w:val="26"/>
          <w:szCs w:val="26"/>
        </w:rPr>
        <w:t>号）に当たるため指定を受けることができます。ただし、回線等の都合で指定を受けられない場合もあるので、利用する際は電気通信事業者（ＮＴＴの場合は「１１６」）に問い合わせましょう。</w:t>
      </w:r>
    </w:p>
    <w:p w:rsidR="00141AE3" w:rsidRPr="00FF0B9A" w:rsidRDefault="00141AE3" w:rsidP="00141AE3">
      <w:pPr>
        <w:autoSpaceDE w:val="0"/>
        <w:autoSpaceDN w:val="0"/>
        <w:adjustRightInd w:val="0"/>
        <w:jc w:val="left"/>
        <w:rPr>
          <w:rFonts w:hAnsiTheme="minorHAnsi" w:cs="ＭＳ ゴシック"/>
          <w:kern w:val="0"/>
          <w:sz w:val="26"/>
          <w:szCs w:val="26"/>
        </w:rPr>
      </w:pPr>
    </w:p>
    <w:p w:rsidR="00141AE3" w:rsidRPr="00FF0B9A" w:rsidRDefault="00141AE3" w:rsidP="00141AE3">
      <w:pPr>
        <w:autoSpaceDE w:val="0"/>
        <w:autoSpaceDN w:val="0"/>
        <w:adjustRightInd w:val="0"/>
        <w:jc w:val="left"/>
        <w:rPr>
          <w:rFonts w:hAnsiTheme="minorHAnsi" w:cs="ＭＳ ゴシック"/>
          <w:kern w:val="0"/>
          <w:sz w:val="26"/>
          <w:szCs w:val="26"/>
        </w:rPr>
      </w:pPr>
    </w:p>
    <w:p w:rsidR="00141AE3" w:rsidRPr="00FF0B9A" w:rsidRDefault="00141AE3" w:rsidP="00141AE3">
      <w:pPr>
        <w:autoSpaceDE w:val="0"/>
        <w:autoSpaceDN w:val="0"/>
        <w:adjustRightInd w:val="0"/>
        <w:jc w:val="left"/>
        <w:rPr>
          <w:b/>
          <w:sz w:val="30"/>
          <w:szCs w:val="30"/>
        </w:rPr>
      </w:pPr>
      <w:r w:rsidRPr="00FF0B9A">
        <w:rPr>
          <w:rFonts w:hint="eastAsia"/>
          <w:b/>
          <w:sz w:val="30"/>
          <w:szCs w:val="30"/>
        </w:rPr>
        <w:t>５</w:t>
      </w:r>
      <w:r w:rsidRPr="00FF0B9A">
        <w:rPr>
          <w:b/>
          <w:sz w:val="30"/>
          <w:szCs w:val="30"/>
        </w:rPr>
        <w:t xml:space="preserve"> </w:t>
      </w:r>
      <w:r w:rsidRPr="00FF0B9A">
        <w:rPr>
          <w:rFonts w:hint="eastAsia"/>
          <w:b/>
          <w:sz w:val="30"/>
          <w:szCs w:val="30"/>
        </w:rPr>
        <w:t>施設外の避難場所への避難誘導</w:t>
      </w:r>
    </w:p>
    <w:p w:rsidR="00141AE3" w:rsidRPr="00FF0B9A" w:rsidRDefault="00141AE3" w:rsidP="00141AE3">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水害による床上浸水など災害の種類に応じて施設の入所者に危険が及ぶことが想定される場合は、市や消防署など防災関係機関と相談の上、施設外に避難場所を設定しておきましょう。</w:t>
      </w:r>
      <w:r w:rsidRPr="00FF0B9A">
        <w:rPr>
          <w:rFonts w:hAnsiTheme="minorHAnsi" w:cs="ＭＳ ゴシック"/>
          <w:kern w:val="0"/>
          <w:sz w:val="26"/>
          <w:szCs w:val="26"/>
        </w:rPr>
        <w:t xml:space="preserve"> </w:t>
      </w:r>
    </w:p>
    <w:p w:rsidR="00141AE3" w:rsidRPr="00FF0B9A" w:rsidRDefault="00141AE3" w:rsidP="00141AE3">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入所者を避難場所まで安全に誘導するための避難経路や移送手段を定めておきましょう。また、障害の特性に応じて、入所者一人ひとりの避難時の注意点をまとめておきましょう。</w:t>
      </w:r>
      <w:r w:rsidRPr="00FF0B9A">
        <w:rPr>
          <w:rFonts w:hAnsiTheme="minorHAnsi" w:cs="ＭＳ ゴシック"/>
          <w:kern w:val="0"/>
          <w:sz w:val="26"/>
          <w:szCs w:val="26"/>
        </w:rPr>
        <w:t xml:space="preserve"> </w:t>
      </w:r>
    </w:p>
    <w:p w:rsidR="00141AE3" w:rsidRPr="00FF0B9A" w:rsidRDefault="00141AE3" w:rsidP="00141AE3">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（１）避難経路の確認等</w:t>
      </w:r>
      <w:r w:rsidRPr="00FF0B9A">
        <w:rPr>
          <w:rFonts w:hAnsiTheme="minorHAnsi" w:cs="ＭＳ ゴシック"/>
          <w:kern w:val="0"/>
          <w:sz w:val="26"/>
          <w:szCs w:val="26"/>
        </w:rPr>
        <w:t xml:space="preserve"> </w:t>
      </w:r>
    </w:p>
    <w:p w:rsidR="00141AE3" w:rsidRPr="00FF0B9A" w:rsidRDefault="00141AE3" w:rsidP="00141AE3">
      <w:pPr>
        <w:autoSpaceDE w:val="0"/>
        <w:autoSpaceDN w:val="0"/>
        <w:adjustRightInd w:val="0"/>
        <w:ind w:leftChars="200" w:left="48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施設から避難場所までの避難経路については、避難が想定される災害に応じて安全かつ適切な道路、移送手段等を選定しましょう。</w:t>
      </w:r>
      <w:r w:rsidRPr="00FF0B9A">
        <w:rPr>
          <w:rFonts w:hAnsiTheme="minorHAnsi" w:cs="ＭＳ ゴシック"/>
          <w:kern w:val="0"/>
          <w:sz w:val="26"/>
          <w:szCs w:val="26"/>
        </w:rPr>
        <w:t xml:space="preserve"> </w:t>
      </w:r>
    </w:p>
    <w:p w:rsidR="00141AE3" w:rsidRPr="00FF0B9A" w:rsidRDefault="00141AE3" w:rsidP="00141AE3">
      <w:pPr>
        <w:autoSpaceDE w:val="0"/>
        <w:autoSpaceDN w:val="0"/>
        <w:adjustRightInd w:val="0"/>
        <w:ind w:leftChars="200" w:left="48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移送手段については、避難場所までの距離、入所者の障害の特性などに応じたものとしましょう。また、移送時の職員や車両などの体制を定めておきましょう。</w:t>
      </w:r>
      <w:r w:rsidRPr="00FF0B9A">
        <w:rPr>
          <w:rFonts w:hAnsiTheme="minorHAnsi" w:cs="ＭＳ ゴシック"/>
          <w:kern w:val="0"/>
          <w:sz w:val="26"/>
          <w:szCs w:val="26"/>
        </w:rPr>
        <w:t xml:space="preserve"> </w:t>
      </w:r>
    </w:p>
    <w:p w:rsidR="00141AE3" w:rsidRPr="00FF0B9A" w:rsidRDefault="00141AE3" w:rsidP="00141AE3">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避難場所、避難経路及び移送手段を示す地図を作成し、廊下など誰もが確認で</w:t>
      </w:r>
      <w:r w:rsidRPr="00FF0B9A">
        <w:rPr>
          <w:rFonts w:hAnsiTheme="minorHAnsi" w:cs="ＭＳ ゴシック" w:hint="eastAsia"/>
          <w:kern w:val="0"/>
          <w:sz w:val="26"/>
          <w:szCs w:val="26"/>
        </w:rPr>
        <w:lastRenderedPageBreak/>
        <w:t>きる場所に掲出しましょう。</w:t>
      </w:r>
    </w:p>
    <w:p w:rsidR="00141AE3" w:rsidRPr="00FF0B9A" w:rsidRDefault="00141AE3" w:rsidP="00141AE3">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（２）非常持出品の準備</w:t>
      </w:r>
      <w:r w:rsidRPr="00FF0B9A">
        <w:rPr>
          <w:rFonts w:hAnsiTheme="minorHAnsi" w:cs="ＭＳ ゴシック"/>
          <w:kern w:val="0"/>
          <w:sz w:val="26"/>
          <w:szCs w:val="26"/>
        </w:rPr>
        <w:t xml:space="preserve"> </w:t>
      </w:r>
    </w:p>
    <w:p w:rsidR="00141AE3" w:rsidRPr="00FF0B9A" w:rsidRDefault="00141AE3" w:rsidP="00141AE3">
      <w:pPr>
        <w:autoSpaceDE w:val="0"/>
        <w:autoSpaceDN w:val="0"/>
        <w:adjustRightInd w:val="0"/>
        <w:ind w:leftChars="200" w:left="48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非常持出品は、避難場所に援助物資が届くまでの間（２～３日）に必要となる物品等を持ち出し可能な範囲で想定し、用意しましょう。</w:t>
      </w:r>
    </w:p>
    <w:p w:rsidR="00141AE3" w:rsidRPr="00FF0B9A" w:rsidRDefault="00141AE3" w:rsidP="00141AE3">
      <w:pPr>
        <w:autoSpaceDE w:val="0"/>
        <w:autoSpaceDN w:val="0"/>
        <w:adjustRightInd w:val="0"/>
        <w:jc w:val="left"/>
        <w:rPr>
          <w:rFonts w:hAnsi="ＭＳ ゴシック" w:cs="ＭＳ ゴシック"/>
          <w:kern w:val="0"/>
          <w:sz w:val="26"/>
          <w:szCs w:val="26"/>
        </w:rPr>
      </w:pPr>
      <w:r w:rsidRPr="00FF0B9A">
        <w:rPr>
          <w:rFonts w:hAnsi="ＭＳ ゴシック" w:cs="ＭＳ ゴシック"/>
          <w:noProof/>
          <w:kern w:val="0"/>
          <w:sz w:val="26"/>
          <w:szCs w:val="26"/>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213360</wp:posOffset>
                </wp:positionV>
                <wp:extent cx="6172200" cy="1495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F6D22D" id="正方形/長方形 1" o:spid="_x0000_s1026" style="position:absolute;left:0;text-align:left;margin-left:-1.2pt;margin-top:16.8pt;width:486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" filled="f" strokecolor="black [3213]" strokeweight="1pt"/>
            </w:pict>
          </mc:Fallback>
        </mc:AlternateContent>
      </w:r>
    </w:p>
    <w:p w:rsidR="00141AE3" w:rsidRPr="00FF0B9A" w:rsidRDefault="00141AE3" w:rsidP="00141AE3">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（非常持ち出し品の例）</w:t>
      </w:r>
      <w:r w:rsidRPr="00FF0B9A">
        <w:rPr>
          <w:rFonts w:hAnsi="ＭＳ ゴシック" w:cs="ＭＳ ゴシック"/>
          <w:kern w:val="0"/>
          <w:sz w:val="26"/>
          <w:szCs w:val="26"/>
        </w:rPr>
        <w:t xml:space="preserve"> </w:t>
      </w:r>
    </w:p>
    <w:p w:rsidR="00141AE3" w:rsidRPr="00FF0B9A" w:rsidRDefault="00141AE3" w:rsidP="00141AE3">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非常食、飲料水、筆記用具、懐中電灯、携帯電話、携帯ラジオ、ビニールシート、ビニール（ポリ）袋、軍手、ナイフ、ライター（マッチ）、ひも類、ヘルメット、タオル、ウェットティッシュ、ティッシュ、テープ類、工具類、救急医療品セット、衣類、紙おむつ類、衛生用品、入所者・職員・嘱託医等の緊急連絡一覧表、使い捨てカイロ、電池、簡易トイレ、入所者使用薬、毛布、担架、車椅子など</w:t>
      </w:r>
      <w:r w:rsidRPr="00FF0B9A">
        <w:rPr>
          <w:rFonts w:hAnsi="ＭＳ ゴシック" w:cs="ＭＳ ゴシック"/>
          <w:kern w:val="0"/>
          <w:sz w:val="26"/>
          <w:szCs w:val="26"/>
        </w:rPr>
        <w:t xml:space="preserve"> </w:t>
      </w:r>
    </w:p>
    <w:p w:rsidR="00141AE3" w:rsidRPr="00FF0B9A" w:rsidRDefault="00141AE3" w:rsidP="00141AE3">
      <w:pPr>
        <w:autoSpaceDE w:val="0"/>
        <w:autoSpaceDN w:val="0"/>
        <w:adjustRightInd w:val="0"/>
        <w:jc w:val="left"/>
        <w:rPr>
          <w:rFonts w:hAnsi="ＭＳ ゴシック" w:cs="ＭＳ ゴシック"/>
          <w:kern w:val="0"/>
          <w:sz w:val="26"/>
          <w:szCs w:val="26"/>
        </w:rPr>
      </w:pPr>
    </w:p>
    <w:p w:rsidR="00141AE3" w:rsidRPr="00FF0B9A" w:rsidRDefault="00141AE3" w:rsidP="00141AE3">
      <w:pPr>
        <w:autoSpaceDE w:val="0"/>
        <w:autoSpaceDN w:val="0"/>
        <w:adjustRightInd w:val="0"/>
        <w:jc w:val="left"/>
        <w:rPr>
          <w:rFonts w:hAnsi="ＭＳ ゴシック" w:cs="ＭＳ ゴシック"/>
          <w:kern w:val="0"/>
          <w:sz w:val="26"/>
          <w:szCs w:val="26"/>
        </w:rPr>
      </w:pPr>
    </w:p>
    <w:p w:rsidR="00141AE3" w:rsidRPr="00FF0B9A" w:rsidRDefault="00141AE3" w:rsidP="00141AE3">
      <w:pPr>
        <w:autoSpaceDE w:val="0"/>
        <w:autoSpaceDN w:val="0"/>
        <w:adjustRightInd w:val="0"/>
        <w:jc w:val="left"/>
        <w:rPr>
          <w:rFonts w:hAnsi="ＭＳ ゴシック" w:cs="ＭＳ ゴシック"/>
          <w:kern w:val="0"/>
          <w:sz w:val="26"/>
          <w:szCs w:val="26"/>
        </w:rPr>
      </w:pPr>
    </w:p>
    <w:p w:rsidR="00141AE3" w:rsidRPr="00FF0B9A" w:rsidRDefault="00141AE3" w:rsidP="00141AE3">
      <w:pPr>
        <w:autoSpaceDE w:val="0"/>
        <w:autoSpaceDN w:val="0"/>
        <w:adjustRightInd w:val="0"/>
        <w:jc w:val="left"/>
        <w:rPr>
          <w:b/>
          <w:sz w:val="30"/>
          <w:szCs w:val="30"/>
        </w:rPr>
      </w:pPr>
      <w:r w:rsidRPr="00FF0B9A">
        <w:rPr>
          <w:rFonts w:hint="eastAsia"/>
          <w:b/>
          <w:sz w:val="30"/>
          <w:szCs w:val="30"/>
        </w:rPr>
        <w:t>６</w:t>
      </w:r>
      <w:r w:rsidRPr="00FF0B9A">
        <w:rPr>
          <w:b/>
          <w:sz w:val="30"/>
          <w:szCs w:val="30"/>
        </w:rPr>
        <w:t xml:space="preserve"> </w:t>
      </w:r>
      <w:r w:rsidRPr="00FF0B9A">
        <w:rPr>
          <w:rFonts w:hint="eastAsia"/>
          <w:b/>
          <w:sz w:val="30"/>
          <w:szCs w:val="30"/>
        </w:rPr>
        <w:t>防災資機材等の備蓄</w:t>
      </w:r>
    </w:p>
    <w:p w:rsidR="00141AE3" w:rsidRPr="00FF0B9A" w:rsidRDefault="00141AE3" w:rsidP="00141AE3">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大規模な災害に備え、利用者の障害の特性を踏まえて以下に示す物資等を備蓄しておきましょう。また、チェックリストを作成し、防災訓練の際に物資の確認をしましょう。</w:t>
      </w:r>
      <w:r w:rsidRPr="00FF0B9A">
        <w:rPr>
          <w:rFonts w:hAnsiTheme="minorHAnsi" w:cs="ＭＳ ゴシック"/>
          <w:kern w:val="0"/>
          <w:sz w:val="26"/>
          <w:szCs w:val="26"/>
        </w:rPr>
        <w:t xml:space="preserve"> </w:t>
      </w:r>
    </w:p>
    <w:p w:rsidR="00141AE3" w:rsidRPr="00FF0B9A" w:rsidRDefault="00141AE3" w:rsidP="00141AE3">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なお、通所施設では、日中活動中に大規模な災害が起こると交通機関が麻痺してしまい、帰宅することが困難なケースも想定されます。通所者の災害時の帰宅方法を、あらかじめ保護者の方と調整しておくことはもちろんですが、通所施設に宿泊せざるを得ないケースが想定される場合は、必要に応じて、食料品等の備蓄をしておきましょう。</w:t>
      </w:r>
    </w:p>
    <w:p w:rsidR="00141AE3" w:rsidRPr="00FF0B9A" w:rsidRDefault="00141AE3" w:rsidP="00141AE3">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（１）非常用食料（３日分）</w:t>
      </w:r>
      <w:r w:rsidRPr="00FF0B9A">
        <w:rPr>
          <w:rFonts w:hAnsiTheme="minorHAnsi" w:cs="ＭＳ ゴシック"/>
          <w:kern w:val="0"/>
          <w:sz w:val="26"/>
          <w:szCs w:val="26"/>
        </w:rPr>
        <w:t xml:space="preserve"> </w:t>
      </w:r>
    </w:p>
    <w:p w:rsidR="00141AE3" w:rsidRPr="00FF0B9A" w:rsidRDefault="00141AE3" w:rsidP="00141AE3">
      <w:pPr>
        <w:autoSpaceDE w:val="0"/>
        <w:autoSpaceDN w:val="0"/>
        <w:adjustRightInd w:val="0"/>
        <w:ind w:firstLineChars="300" w:firstLine="780"/>
        <w:jc w:val="left"/>
        <w:rPr>
          <w:rFonts w:hAnsi="ＭＳ ゴシック" w:cs="ＭＳ ゴシック"/>
          <w:b/>
          <w:kern w:val="0"/>
          <w:sz w:val="26"/>
          <w:szCs w:val="26"/>
        </w:rPr>
      </w:pPr>
      <w:r w:rsidRPr="00FF0B9A">
        <w:rPr>
          <w:rFonts w:hAnsiTheme="minorHAnsi" w:cs="ＭＳ ゴシック" w:hint="eastAsia"/>
          <w:kern w:val="0"/>
          <w:sz w:val="26"/>
          <w:szCs w:val="26"/>
        </w:rPr>
        <w:t>入所者の障害の特性に配慮したものとしましょう。</w:t>
      </w:r>
    </w:p>
    <w:p w:rsidR="00FC45DA" w:rsidRPr="00FF0B9A" w:rsidRDefault="00FC45DA" w:rsidP="00FC45DA">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（２）飲料水（３日分）</w:t>
      </w:r>
      <w:r w:rsidRPr="00FF0B9A">
        <w:rPr>
          <w:rFonts w:hAnsiTheme="minorHAnsi" w:cs="ＭＳ ゴシック"/>
          <w:kern w:val="0"/>
          <w:sz w:val="26"/>
          <w:szCs w:val="26"/>
        </w:rPr>
        <w:t xml:space="preserve"> </w:t>
      </w:r>
    </w:p>
    <w:p w:rsidR="00141AE3" w:rsidRPr="00FF0B9A" w:rsidRDefault="00FC45DA" w:rsidP="00FC45DA">
      <w:pPr>
        <w:autoSpaceDE w:val="0"/>
        <w:autoSpaceDN w:val="0"/>
        <w:adjustRightInd w:val="0"/>
        <w:ind w:firstLineChars="300" w:firstLine="780"/>
        <w:jc w:val="left"/>
        <w:rPr>
          <w:rFonts w:hAnsiTheme="minorHAnsi" w:cs="ＭＳ ゴシック"/>
          <w:kern w:val="0"/>
          <w:sz w:val="26"/>
          <w:szCs w:val="26"/>
        </w:rPr>
      </w:pPr>
      <w:r w:rsidRPr="00FF0B9A">
        <w:rPr>
          <w:rFonts w:hAnsiTheme="minorHAnsi" w:cs="ＭＳ ゴシック" w:hint="eastAsia"/>
          <w:kern w:val="0"/>
          <w:sz w:val="26"/>
          <w:szCs w:val="26"/>
        </w:rPr>
        <w:t>入所者の清拭等に使用することも考慮して必要量を用意しましょう。</w:t>
      </w:r>
    </w:p>
    <w:p w:rsidR="00FC45DA" w:rsidRPr="00FF0B9A" w:rsidRDefault="00FC45DA" w:rsidP="00FC45DA">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（３）常備薬（３日分）</w:t>
      </w:r>
      <w:r w:rsidRPr="00FF0B9A">
        <w:rPr>
          <w:rFonts w:hAnsiTheme="minorHAnsi" w:cs="ＭＳ ゴシック"/>
          <w:kern w:val="0"/>
          <w:sz w:val="26"/>
          <w:szCs w:val="26"/>
        </w:rPr>
        <w:t xml:space="preserve"> </w:t>
      </w:r>
    </w:p>
    <w:p w:rsidR="00FC45DA" w:rsidRPr="00FF0B9A" w:rsidRDefault="00FC45DA" w:rsidP="00FC45DA">
      <w:pPr>
        <w:autoSpaceDE w:val="0"/>
        <w:autoSpaceDN w:val="0"/>
        <w:adjustRightInd w:val="0"/>
        <w:ind w:leftChars="200" w:left="480" w:firstLineChars="100" w:firstLine="260"/>
        <w:jc w:val="left"/>
        <w:rPr>
          <w:rFonts w:hAnsi="ＭＳ ゴシック" w:cs="ＭＳ ゴシック"/>
          <w:b/>
          <w:kern w:val="0"/>
          <w:sz w:val="26"/>
          <w:szCs w:val="26"/>
        </w:rPr>
      </w:pPr>
      <w:r w:rsidRPr="00FF0B9A">
        <w:rPr>
          <w:rFonts w:hAnsiTheme="minorHAnsi" w:cs="ＭＳ ゴシック" w:hint="eastAsia"/>
          <w:kern w:val="0"/>
          <w:sz w:val="26"/>
          <w:szCs w:val="26"/>
        </w:rPr>
        <w:t>医療的ケアが必要な入所者に係る一般の調剤薬局では手に入らない医薬品等の備蓄については、あらかじめ入所者の担当医と相談しておきましょう。</w:t>
      </w:r>
    </w:p>
    <w:p w:rsidR="00FC45DA" w:rsidRPr="00FF0B9A" w:rsidRDefault="00FC45DA" w:rsidP="00FC45DA">
      <w:pPr>
        <w:autoSpaceDE w:val="0"/>
        <w:autoSpaceDN w:val="0"/>
        <w:adjustRightInd w:val="0"/>
        <w:jc w:val="left"/>
        <w:rPr>
          <w:rFonts w:ascii="Century" w:cs="Century"/>
          <w:kern w:val="0"/>
          <w:sz w:val="26"/>
          <w:szCs w:val="26"/>
        </w:rPr>
      </w:pPr>
      <w:r w:rsidRPr="00FF0B9A">
        <w:rPr>
          <w:rFonts w:hAnsiTheme="minorHAnsi" w:cs="ＭＳ ゴシック" w:hint="eastAsia"/>
          <w:kern w:val="0"/>
          <w:sz w:val="26"/>
          <w:szCs w:val="26"/>
        </w:rPr>
        <w:t>（４）介護用品（おむつ、尿とりパッド等）（３日分）</w:t>
      </w:r>
    </w:p>
    <w:p w:rsidR="00FC45DA" w:rsidRPr="00FF0B9A" w:rsidRDefault="00FC45DA" w:rsidP="00FC45DA">
      <w:pPr>
        <w:autoSpaceDE w:val="0"/>
        <w:autoSpaceDN w:val="0"/>
        <w:adjustRightInd w:val="0"/>
        <w:ind w:firstLineChars="300" w:firstLine="780"/>
        <w:jc w:val="left"/>
        <w:rPr>
          <w:rFonts w:cs="ＭＳ ゴシック"/>
          <w:kern w:val="0"/>
          <w:sz w:val="26"/>
          <w:szCs w:val="26"/>
        </w:rPr>
      </w:pPr>
      <w:r w:rsidRPr="00FF0B9A">
        <w:rPr>
          <w:rFonts w:cs="ＭＳ ゴシック" w:hint="eastAsia"/>
          <w:kern w:val="0"/>
          <w:sz w:val="26"/>
          <w:szCs w:val="26"/>
        </w:rPr>
        <w:t>入所者の障害の特性に配慮したものとしましょう。</w:t>
      </w:r>
    </w:p>
    <w:p w:rsidR="00FC45DA" w:rsidRPr="00FF0B9A" w:rsidRDefault="00FC45DA" w:rsidP="00FC45DA">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（５）照明器具</w:t>
      </w:r>
      <w:r w:rsidRPr="00FF0B9A">
        <w:rPr>
          <w:rFonts w:hAnsiTheme="minorHAnsi" w:cs="ＭＳ ゴシック"/>
          <w:kern w:val="0"/>
          <w:sz w:val="26"/>
          <w:szCs w:val="26"/>
        </w:rPr>
        <w:t xml:space="preserve"> </w:t>
      </w:r>
    </w:p>
    <w:p w:rsidR="00FC45DA" w:rsidRPr="00EB1288" w:rsidRDefault="00FC45DA" w:rsidP="00EB1288">
      <w:pPr>
        <w:autoSpaceDE w:val="0"/>
        <w:autoSpaceDN w:val="0"/>
        <w:adjustRightInd w:val="0"/>
        <w:ind w:firstLineChars="300" w:firstLine="780"/>
        <w:jc w:val="left"/>
        <w:rPr>
          <w:rFonts w:hAnsiTheme="minorHAnsi" w:cs="ＭＳ ゴシック"/>
          <w:kern w:val="0"/>
          <w:sz w:val="26"/>
          <w:szCs w:val="26"/>
        </w:rPr>
      </w:pPr>
      <w:r w:rsidRPr="00FF0B9A">
        <w:rPr>
          <w:rFonts w:hAnsiTheme="minorHAnsi" w:cs="ＭＳ ゴシック" w:hint="eastAsia"/>
          <w:kern w:val="0"/>
          <w:sz w:val="26"/>
          <w:szCs w:val="26"/>
        </w:rPr>
        <w:t>懐中電灯の電池、自家発電装置の燃料なども用意しましょう。</w:t>
      </w:r>
    </w:p>
    <w:p w:rsidR="00FC45DA" w:rsidRPr="00FF0B9A" w:rsidRDefault="00FC45DA" w:rsidP="00FC45DA">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（６）熱源</w:t>
      </w:r>
      <w:r w:rsidRPr="00FF0B9A">
        <w:rPr>
          <w:rFonts w:hAnsiTheme="minorHAnsi" w:cs="ＭＳ ゴシック"/>
          <w:kern w:val="0"/>
          <w:sz w:val="26"/>
          <w:szCs w:val="26"/>
        </w:rPr>
        <w:t xml:space="preserve"> </w:t>
      </w:r>
    </w:p>
    <w:p w:rsidR="00FC45DA" w:rsidRPr="00FF0B9A" w:rsidRDefault="00FC45DA" w:rsidP="00FC45DA">
      <w:pPr>
        <w:autoSpaceDE w:val="0"/>
        <w:autoSpaceDN w:val="0"/>
        <w:adjustRightInd w:val="0"/>
        <w:ind w:leftChars="300" w:left="720"/>
        <w:jc w:val="left"/>
        <w:rPr>
          <w:rFonts w:hAnsiTheme="minorHAnsi" w:cs="ＭＳ ゴシック"/>
          <w:kern w:val="0"/>
          <w:sz w:val="26"/>
          <w:szCs w:val="26"/>
        </w:rPr>
      </w:pPr>
      <w:r w:rsidRPr="00FF0B9A">
        <w:rPr>
          <w:rFonts w:hAnsiTheme="minorHAnsi" w:cs="ＭＳ ゴシック" w:hint="eastAsia"/>
          <w:kern w:val="0"/>
          <w:sz w:val="26"/>
          <w:szCs w:val="26"/>
        </w:rPr>
        <w:t>暖房用、炊き出し用など必要な器具、及び灯油、プロパンガスなどの燃料を用意しましょう。</w:t>
      </w:r>
    </w:p>
    <w:p w:rsidR="00BA1A64" w:rsidRPr="00FF0B9A" w:rsidRDefault="00BA1A64" w:rsidP="00BA1A64">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（７）移送用具（担架・ストレッチャー等）</w:t>
      </w:r>
      <w:r w:rsidRPr="00FF0B9A">
        <w:rPr>
          <w:rFonts w:hAnsiTheme="minorHAnsi" w:cs="ＭＳ ゴシック"/>
          <w:kern w:val="0"/>
          <w:sz w:val="26"/>
          <w:szCs w:val="26"/>
        </w:rPr>
        <w:t xml:space="preserve"> </w:t>
      </w:r>
    </w:p>
    <w:p w:rsidR="00BA1A64" w:rsidRDefault="00BA1A64" w:rsidP="00BA1A64">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lastRenderedPageBreak/>
        <w:t>（８）障害の特性に応じた必要な物品等</w:t>
      </w:r>
    </w:p>
    <w:p w:rsidR="00A62A4C" w:rsidRDefault="00A62A4C" w:rsidP="00BA1A64">
      <w:pPr>
        <w:autoSpaceDE w:val="0"/>
        <w:autoSpaceDN w:val="0"/>
        <w:adjustRightInd w:val="0"/>
        <w:jc w:val="left"/>
        <w:rPr>
          <w:rFonts w:hAnsiTheme="minorHAnsi" w:cs="ＭＳ ゴシック"/>
          <w:kern w:val="0"/>
          <w:sz w:val="26"/>
          <w:szCs w:val="26"/>
        </w:rPr>
      </w:pPr>
    </w:p>
    <w:p w:rsidR="00A62A4C" w:rsidRPr="00FF0B9A" w:rsidRDefault="00A62A4C" w:rsidP="00BA1A64">
      <w:pPr>
        <w:autoSpaceDE w:val="0"/>
        <w:autoSpaceDN w:val="0"/>
        <w:adjustRightInd w:val="0"/>
        <w:jc w:val="left"/>
        <w:rPr>
          <w:rFonts w:hAnsiTheme="minorHAnsi" w:cs="ＭＳ ゴシック"/>
          <w:kern w:val="0"/>
          <w:sz w:val="26"/>
          <w:szCs w:val="26"/>
        </w:rPr>
      </w:pPr>
    </w:p>
    <w:p w:rsidR="00BA1A64" w:rsidRPr="00FF0B9A" w:rsidRDefault="00BA1A64" w:rsidP="00BA1A64">
      <w:pPr>
        <w:autoSpaceDE w:val="0"/>
        <w:autoSpaceDN w:val="0"/>
        <w:adjustRightInd w:val="0"/>
        <w:jc w:val="left"/>
        <w:rPr>
          <w:b/>
          <w:sz w:val="30"/>
          <w:szCs w:val="30"/>
        </w:rPr>
      </w:pPr>
      <w:r w:rsidRPr="00FF0B9A">
        <w:rPr>
          <w:rFonts w:hint="eastAsia"/>
          <w:b/>
          <w:sz w:val="30"/>
          <w:szCs w:val="30"/>
        </w:rPr>
        <w:t>７</w:t>
      </w:r>
      <w:r w:rsidRPr="00FF0B9A">
        <w:rPr>
          <w:b/>
          <w:sz w:val="30"/>
          <w:szCs w:val="30"/>
        </w:rPr>
        <w:t xml:space="preserve"> </w:t>
      </w:r>
      <w:r w:rsidRPr="00FF0B9A">
        <w:rPr>
          <w:rFonts w:hint="eastAsia"/>
          <w:b/>
          <w:sz w:val="30"/>
          <w:szCs w:val="30"/>
        </w:rPr>
        <w:t>防災教育及び訓練の実施</w:t>
      </w:r>
    </w:p>
    <w:p w:rsidR="00BA1A64" w:rsidRPr="00FF0B9A" w:rsidRDefault="00BA1A64" w:rsidP="00BA1A64">
      <w:pPr>
        <w:pStyle w:val="ad"/>
        <w:numPr>
          <w:ilvl w:val="0"/>
          <w:numId w:val="4"/>
        </w:numPr>
        <w:autoSpaceDE w:val="0"/>
        <w:autoSpaceDN w:val="0"/>
        <w:adjustRightInd w:val="0"/>
        <w:ind w:leftChars="100" w:left="600"/>
        <w:jc w:val="left"/>
        <w:rPr>
          <w:rFonts w:hAnsiTheme="minorHAnsi" w:cs="ＭＳ ゴシック"/>
          <w:kern w:val="0"/>
          <w:sz w:val="26"/>
          <w:szCs w:val="26"/>
        </w:rPr>
      </w:pPr>
      <w:r w:rsidRPr="00FF0B9A">
        <w:rPr>
          <w:rFonts w:hAnsiTheme="minorHAnsi" w:cs="ＭＳ ゴシック" w:hint="eastAsia"/>
          <w:kern w:val="0"/>
          <w:sz w:val="26"/>
          <w:szCs w:val="26"/>
        </w:rPr>
        <w:t>避難誘導に当たっては、入所者の障害の特性に応じた適切な対応を、あらかじめ定めて訓練しましょう。</w:t>
      </w:r>
      <w:r w:rsidRPr="00FF0B9A">
        <w:rPr>
          <w:rFonts w:hAnsiTheme="minorHAnsi" w:cs="ＭＳ ゴシック"/>
          <w:kern w:val="0"/>
          <w:sz w:val="26"/>
          <w:szCs w:val="26"/>
        </w:rPr>
        <w:t xml:space="preserve"> </w:t>
      </w:r>
    </w:p>
    <w:p w:rsidR="00BA1A64" w:rsidRPr="00FF0B9A" w:rsidRDefault="00BA1A64" w:rsidP="00BA1A64">
      <w:pPr>
        <w:autoSpaceDE w:val="0"/>
        <w:autoSpaceDN w:val="0"/>
        <w:adjustRightInd w:val="0"/>
        <w:ind w:firstLineChars="200" w:firstLine="520"/>
        <w:jc w:val="left"/>
        <w:rPr>
          <w:rFonts w:hAnsiTheme="minorHAnsi" w:cs="ＭＳ ゴシック"/>
          <w:kern w:val="0"/>
          <w:sz w:val="26"/>
          <w:szCs w:val="26"/>
        </w:rPr>
      </w:pPr>
      <w:r w:rsidRPr="00FF0B9A">
        <w:rPr>
          <w:rFonts w:hAnsiTheme="minorHAnsi" w:cs="ＭＳ ゴシック" w:hint="eastAsia"/>
          <w:kern w:val="0"/>
          <w:sz w:val="26"/>
          <w:szCs w:val="26"/>
        </w:rPr>
        <w:t>【対応例】</w:t>
      </w:r>
      <w:r w:rsidRPr="00FF0B9A">
        <w:rPr>
          <w:rFonts w:hAnsiTheme="minorHAnsi" w:cs="ＭＳ ゴシック"/>
          <w:kern w:val="0"/>
          <w:sz w:val="26"/>
          <w:szCs w:val="26"/>
        </w:rPr>
        <w:t xml:space="preserve"> </w:t>
      </w:r>
    </w:p>
    <w:p w:rsidR="00BA1A64" w:rsidRPr="00FF0B9A" w:rsidRDefault="00BA1A64" w:rsidP="00BA1A64">
      <w:pPr>
        <w:autoSpaceDE w:val="0"/>
        <w:autoSpaceDN w:val="0"/>
        <w:adjustRightInd w:val="0"/>
        <w:ind w:firstLineChars="200" w:firstLine="520"/>
        <w:jc w:val="left"/>
        <w:rPr>
          <w:rFonts w:hAnsiTheme="minorHAnsi" w:cs="ＭＳ ゴシック"/>
          <w:kern w:val="0"/>
          <w:sz w:val="26"/>
          <w:szCs w:val="26"/>
        </w:rPr>
      </w:pPr>
      <w:r w:rsidRPr="00FF0B9A">
        <w:rPr>
          <w:rFonts w:hAnsiTheme="minorHAnsi" w:cs="ＭＳ ゴシック" w:hint="eastAsia"/>
          <w:kern w:val="0"/>
          <w:sz w:val="26"/>
          <w:szCs w:val="26"/>
        </w:rPr>
        <w:t>・自力歩行が困難な方の避難介助</w:t>
      </w:r>
      <w:r w:rsidRPr="00FF0B9A">
        <w:rPr>
          <w:rFonts w:hAnsiTheme="minorHAnsi" w:cs="ＭＳ ゴシック"/>
          <w:kern w:val="0"/>
          <w:sz w:val="26"/>
          <w:szCs w:val="26"/>
        </w:rPr>
        <w:t xml:space="preserve"> </w:t>
      </w:r>
    </w:p>
    <w:p w:rsidR="00BA1A64" w:rsidRPr="00FF0B9A" w:rsidRDefault="00BA1A64" w:rsidP="00BA1A64">
      <w:pPr>
        <w:autoSpaceDE w:val="0"/>
        <w:autoSpaceDN w:val="0"/>
        <w:adjustRightInd w:val="0"/>
        <w:ind w:firstLineChars="200" w:firstLine="520"/>
        <w:jc w:val="left"/>
        <w:rPr>
          <w:rFonts w:hAnsiTheme="minorHAnsi" w:cs="ＭＳ ゴシック"/>
          <w:kern w:val="0"/>
          <w:sz w:val="26"/>
          <w:szCs w:val="26"/>
        </w:rPr>
      </w:pPr>
      <w:r w:rsidRPr="00FF0B9A">
        <w:rPr>
          <w:rFonts w:hAnsiTheme="minorHAnsi" w:cs="ＭＳ ゴシック" w:hint="eastAsia"/>
          <w:kern w:val="0"/>
          <w:sz w:val="26"/>
          <w:szCs w:val="26"/>
        </w:rPr>
        <w:t>・口頭の呼びかけだけでは避難の必要性が伝わらない方への避難誘導</w:t>
      </w:r>
      <w:r w:rsidRPr="00FF0B9A">
        <w:rPr>
          <w:rFonts w:hAnsiTheme="minorHAnsi" w:cs="ＭＳ ゴシック"/>
          <w:kern w:val="0"/>
          <w:sz w:val="26"/>
          <w:szCs w:val="26"/>
        </w:rPr>
        <w:t xml:space="preserve"> </w:t>
      </w:r>
    </w:p>
    <w:p w:rsidR="00BA1A64" w:rsidRPr="00FF0B9A" w:rsidRDefault="00BA1A64" w:rsidP="00BA1A64">
      <w:pPr>
        <w:autoSpaceDE w:val="0"/>
        <w:autoSpaceDN w:val="0"/>
        <w:adjustRightInd w:val="0"/>
        <w:ind w:firstLineChars="200" w:firstLine="520"/>
        <w:jc w:val="left"/>
        <w:rPr>
          <w:rFonts w:hAnsiTheme="minorHAnsi" w:cs="ＭＳ ゴシック"/>
          <w:kern w:val="0"/>
          <w:sz w:val="26"/>
          <w:szCs w:val="26"/>
        </w:rPr>
      </w:pPr>
      <w:r w:rsidRPr="00FF0B9A">
        <w:rPr>
          <w:rFonts w:hAnsiTheme="minorHAnsi" w:cs="ＭＳ ゴシック" w:hint="eastAsia"/>
          <w:kern w:val="0"/>
          <w:sz w:val="26"/>
          <w:szCs w:val="26"/>
        </w:rPr>
        <w:t>・パニックなどによる２次災害の防止</w:t>
      </w:r>
      <w:r w:rsidRPr="00FF0B9A">
        <w:rPr>
          <w:rFonts w:hAnsiTheme="minorHAnsi" w:cs="ＭＳ ゴシック"/>
          <w:kern w:val="0"/>
          <w:sz w:val="26"/>
          <w:szCs w:val="26"/>
        </w:rPr>
        <w:t xml:space="preserve"> </w:t>
      </w:r>
      <w:r w:rsidRPr="00FF0B9A">
        <w:rPr>
          <w:rFonts w:hAnsiTheme="minorHAnsi" w:cs="ＭＳ ゴシック" w:hint="eastAsia"/>
          <w:kern w:val="0"/>
          <w:sz w:val="26"/>
          <w:szCs w:val="26"/>
        </w:rPr>
        <w:t>など</w:t>
      </w:r>
      <w:r w:rsidRPr="00FF0B9A">
        <w:rPr>
          <w:rFonts w:hAnsiTheme="minorHAnsi" w:cs="ＭＳ ゴシック"/>
          <w:kern w:val="0"/>
          <w:sz w:val="26"/>
          <w:szCs w:val="26"/>
        </w:rPr>
        <w:t xml:space="preserve"> </w:t>
      </w:r>
    </w:p>
    <w:p w:rsidR="00BA1A64" w:rsidRPr="00FF0B9A" w:rsidRDefault="00BA1A64" w:rsidP="00BA1A64">
      <w:pPr>
        <w:pStyle w:val="ad"/>
        <w:numPr>
          <w:ilvl w:val="0"/>
          <w:numId w:val="4"/>
        </w:numPr>
        <w:autoSpaceDE w:val="0"/>
        <w:autoSpaceDN w:val="0"/>
        <w:adjustRightInd w:val="0"/>
        <w:ind w:leftChars="100" w:left="500" w:hangingChars="100" w:hanging="260"/>
        <w:jc w:val="left"/>
        <w:rPr>
          <w:rFonts w:hAnsiTheme="minorHAnsi" w:cs="ＭＳ ゴシック"/>
          <w:kern w:val="0"/>
          <w:sz w:val="26"/>
          <w:szCs w:val="26"/>
        </w:rPr>
      </w:pPr>
      <w:r w:rsidRPr="00FF0B9A">
        <w:rPr>
          <w:rFonts w:hAnsiTheme="minorHAnsi" w:cs="ＭＳ ゴシック"/>
          <w:kern w:val="0"/>
          <w:sz w:val="26"/>
          <w:szCs w:val="26"/>
        </w:rPr>
        <w:t xml:space="preserve"> </w:t>
      </w:r>
      <w:r w:rsidR="00E131D8" w:rsidRPr="00FF0B9A">
        <w:rPr>
          <w:rFonts w:hAnsiTheme="minorHAnsi" w:cs="ＭＳ ゴシック" w:hint="eastAsia"/>
          <w:kern w:val="0"/>
          <w:sz w:val="26"/>
          <w:szCs w:val="26"/>
        </w:rPr>
        <w:t>障害</w:t>
      </w:r>
      <w:r w:rsidRPr="00FF0B9A">
        <w:rPr>
          <w:rFonts w:hAnsiTheme="minorHAnsi" w:cs="ＭＳ ゴシック" w:hint="eastAsia"/>
          <w:kern w:val="0"/>
          <w:sz w:val="26"/>
          <w:szCs w:val="26"/>
        </w:rPr>
        <w:t xml:space="preserve">者施設は、職員及び入所者に対し、防災に関する普及・啓発を定期的  </w:t>
      </w:r>
    </w:p>
    <w:p w:rsidR="00BA1A64" w:rsidRPr="00FF0B9A" w:rsidRDefault="00BA1A64" w:rsidP="00BA1A64">
      <w:pPr>
        <w:pStyle w:val="ad"/>
        <w:autoSpaceDE w:val="0"/>
        <w:autoSpaceDN w:val="0"/>
        <w:adjustRightInd w:val="0"/>
        <w:ind w:leftChars="250" w:left="600"/>
        <w:jc w:val="left"/>
        <w:rPr>
          <w:rFonts w:hAnsiTheme="minorHAnsi" w:cs="ＭＳ ゴシック"/>
          <w:kern w:val="0"/>
          <w:sz w:val="26"/>
          <w:szCs w:val="26"/>
        </w:rPr>
      </w:pPr>
      <w:r w:rsidRPr="00FF0B9A">
        <w:rPr>
          <w:rFonts w:hAnsiTheme="minorHAnsi" w:cs="ＭＳ ゴシック" w:hint="eastAsia"/>
          <w:kern w:val="0"/>
          <w:sz w:val="26"/>
          <w:szCs w:val="26"/>
        </w:rPr>
        <w:t>に実施するとともに、夜間や職員が少なくなる時間帯などの悪条件を考慮した防災訓練を定期的に実施しましょう。</w:t>
      </w:r>
      <w:r w:rsidRPr="00FF0B9A">
        <w:rPr>
          <w:rFonts w:hAnsiTheme="minorHAnsi" w:cs="ＭＳ ゴシック"/>
          <w:kern w:val="0"/>
          <w:sz w:val="26"/>
          <w:szCs w:val="26"/>
        </w:rPr>
        <w:t xml:space="preserve"> </w:t>
      </w:r>
    </w:p>
    <w:p w:rsidR="00BA1A64" w:rsidRPr="00FF0B9A" w:rsidRDefault="00BA1A64" w:rsidP="00BA1A64">
      <w:pPr>
        <w:pStyle w:val="ad"/>
        <w:numPr>
          <w:ilvl w:val="0"/>
          <w:numId w:val="4"/>
        </w:numPr>
        <w:autoSpaceDE w:val="0"/>
        <w:autoSpaceDN w:val="0"/>
        <w:adjustRightInd w:val="0"/>
        <w:ind w:leftChars="100" w:left="600"/>
        <w:jc w:val="left"/>
        <w:rPr>
          <w:rFonts w:hAnsiTheme="minorHAnsi" w:cs="ＭＳ ゴシック"/>
          <w:kern w:val="0"/>
          <w:sz w:val="26"/>
          <w:szCs w:val="26"/>
        </w:rPr>
      </w:pPr>
      <w:r w:rsidRPr="00FF0B9A">
        <w:rPr>
          <w:rFonts w:hAnsiTheme="minorHAnsi" w:cs="ＭＳ ゴシック" w:hint="eastAsia"/>
          <w:kern w:val="0"/>
          <w:sz w:val="26"/>
          <w:szCs w:val="26"/>
        </w:rPr>
        <w:t>防災訓練の内容は、具体的な災害を想定したものとしましょう。そして、各施設が実際に策定した防災計画が、上記２～６の各項目について具体的に機能するかどうか確認するものとしましょう。</w:t>
      </w:r>
      <w:r w:rsidRPr="00FF0B9A">
        <w:rPr>
          <w:rFonts w:hAnsiTheme="minorHAnsi" w:cs="ＭＳ ゴシック"/>
          <w:kern w:val="0"/>
          <w:sz w:val="26"/>
          <w:szCs w:val="26"/>
        </w:rPr>
        <w:t xml:space="preserve"> </w:t>
      </w:r>
    </w:p>
    <w:p w:rsidR="00BA1A64" w:rsidRPr="00FF0B9A" w:rsidRDefault="00BA1A64" w:rsidP="00BA1A64">
      <w:pPr>
        <w:pStyle w:val="ad"/>
        <w:numPr>
          <w:ilvl w:val="0"/>
          <w:numId w:val="4"/>
        </w:numPr>
        <w:autoSpaceDE w:val="0"/>
        <w:autoSpaceDN w:val="0"/>
        <w:adjustRightInd w:val="0"/>
        <w:ind w:leftChars="100" w:left="500" w:hangingChars="100" w:hanging="260"/>
        <w:jc w:val="left"/>
        <w:rPr>
          <w:rFonts w:hAnsiTheme="minorHAnsi" w:cs="ＭＳ ゴシック"/>
          <w:kern w:val="0"/>
          <w:sz w:val="26"/>
          <w:szCs w:val="26"/>
        </w:rPr>
      </w:pPr>
      <w:r w:rsidRPr="00FF0B9A">
        <w:rPr>
          <w:rFonts w:hAnsiTheme="minorHAnsi" w:cs="ＭＳ ゴシック"/>
          <w:kern w:val="0"/>
          <w:sz w:val="26"/>
          <w:szCs w:val="26"/>
        </w:rPr>
        <w:t xml:space="preserve"> </w:t>
      </w:r>
      <w:r w:rsidRPr="00FF0B9A">
        <w:rPr>
          <w:rFonts w:hAnsiTheme="minorHAnsi" w:cs="ＭＳ ゴシック" w:hint="eastAsia"/>
          <w:kern w:val="0"/>
          <w:sz w:val="26"/>
          <w:szCs w:val="26"/>
        </w:rPr>
        <w:t xml:space="preserve">また、災害や電力不足による停電を想定し人工呼吸器をはじめ医療機器の動  </w:t>
      </w:r>
      <w:r w:rsidRPr="00FF0B9A">
        <w:rPr>
          <w:rFonts w:hAnsiTheme="minorHAnsi" w:cs="ＭＳ ゴシック"/>
          <w:kern w:val="0"/>
          <w:sz w:val="26"/>
          <w:szCs w:val="26"/>
        </w:rPr>
        <w:t xml:space="preserve">  </w:t>
      </w:r>
    </w:p>
    <w:p w:rsidR="00BA1A64" w:rsidRPr="00FF0B9A" w:rsidRDefault="00BA1A64" w:rsidP="00BA1A64">
      <w:pPr>
        <w:pStyle w:val="ad"/>
        <w:autoSpaceDE w:val="0"/>
        <w:autoSpaceDN w:val="0"/>
        <w:adjustRightInd w:val="0"/>
        <w:ind w:leftChars="0" w:left="500" w:firstLineChars="50" w:firstLine="130"/>
        <w:jc w:val="left"/>
        <w:rPr>
          <w:rFonts w:hAnsiTheme="minorHAnsi" w:cs="ＭＳ ゴシック"/>
          <w:kern w:val="0"/>
          <w:sz w:val="26"/>
          <w:szCs w:val="26"/>
        </w:rPr>
      </w:pPr>
      <w:r w:rsidRPr="00FF0B9A">
        <w:rPr>
          <w:rFonts w:hAnsiTheme="minorHAnsi" w:cs="ＭＳ ゴシック" w:hint="eastAsia"/>
          <w:kern w:val="0"/>
          <w:sz w:val="26"/>
          <w:szCs w:val="26"/>
        </w:rPr>
        <w:t>作確認など必要な訓練を実施しましょう。</w:t>
      </w:r>
      <w:r w:rsidRPr="00FF0B9A">
        <w:rPr>
          <w:rFonts w:hAnsiTheme="minorHAnsi" w:cs="ＭＳ ゴシック"/>
          <w:kern w:val="0"/>
          <w:sz w:val="26"/>
          <w:szCs w:val="26"/>
        </w:rPr>
        <w:t xml:space="preserve"> </w:t>
      </w:r>
    </w:p>
    <w:p w:rsidR="00BA1A64" w:rsidRPr="00FF0B9A" w:rsidRDefault="00BA1A64" w:rsidP="00BA1A64">
      <w:pPr>
        <w:pStyle w:val="ad"/>
        <w:numPr>
          <w:ilvl w:val="0"/>
          <w:numId w:val="4"/>
        </w:numPr>
        <w:autoSpaceDE w:val="0"/>
        <w:autoSpaceDN w:val="0"/>
        <w:adjustRightInd w:val="0"/>
        <w:ind w:leftChars="100" w:left="600"/>
        <w:jc w:val="left"/>
        <w:rPr>
          <w:rFonts w:hAnsiTheme="minorHAnsi" w:cs="ＭＳ ゴシック"/>
          <w:kern w:val="0"/>
          <w:sz w:val="26"/>
          <w:szCs w:val="26"/>
        </w:rPr>
      </w:pPr>
      <w:r w:rsidRPr="00FF0B9A">
        <w:rPr>
          <w:rFonts w:hAnsiTheme="minorHAnsi" w:cs="ＭＳ ゴシック" w:hint="eastAsia"/>
          <w:kern w:val="0"/>
          <w:sz w:val="26"/>
          <w:szCs w:val="26"/>
        </w:rPr>
        <w:t>なお、施設における被災した障害者の受入れについては、受入れ人数、受入れ場所、及び食事・入浴等の提供方法等総合的な見地から検討しておきましょう。</w:t>
      </w:r>
      <w:r w:rsidRPr="00FF0B9A">
        <w:rPr>
          <w:rFonts w:hAnsiTheme="minorHAnsi" w:cs="ＭＳ ゴシック"/>
          <w:kern w:val="0"/>
          <w:sz w:val="26"/>
          <w:szCs w:val="26"/>
        </w:rPr>
        <w:t xml:space="preserve"> </w:t>
      </w:r>
    </w:p>
    <w:p w:rsidR="00BA1A64" w:rsidRPr="00FF0B9A" w:rsidRDefault="00BA1A64" w:rsidP="00BA1A64">
      <w:pPr>
        <w:pStyle w:val="ad"/>
        <w:numPr>
          <w:ilvl w:val="0"/>
          <w:numId w:val="4"/>
        </w:numPr>
        <w:autoSpaceDE w:val="0"/>
        <w:autoSpaceDN w:val="0"/>
        <w:adjustRightInd w:val="0"/>
        <w:ind w:leftChars="100" w:left="600"/>
        <w:jc w:val="left"/>
        <w:rPr>
          <w:rFonts w:hAnsi="ＭＳ ゴシック" w:cs="ＭＳ ゴシック"/>
          <w:b/>
          <w:kern w:val="0"/>
          <w:sz w:val="26"/>
          <w:szCs w:val="26"/>
        </w:rPr>
      </w:pPr>
      <w:r w:rsidRPr="00FF0B9A">
        <w:rPr>
          <w:rFonts w:hAnsiTheme="minorHAnsi" w:cs="ＭＳ ゴシック" w:hint="eastAsia"/>
          <w:kern w:val="0"/>
          <w:sz w:val="26"/>
          <w:szCs w:val="26"/>
        </w:rPr>
        <w:t>地域住民に対し、普段から障害者の理解等、啓発・啓蒙活動に努め、万が一の際に相互協力ができる関係の構築を目指しましょう。</w:t>
      </w:r>
    </w:p>
    <w:p w:rsidR="00E131D8" w:rsidRPr="00FF0B9A" w:rsidRDefault="00E131D8" w:rsidP="00E131D8">
      <w:pPr>
        <w:autoSpaceDE w:val="0"/>
        <w:autoSpaceDN w:val="0"/>
        <w:adjustRightInd w:val="0"/>
        <w:ind w:left="240"/>
        <w:jc w:val="left"/>
        <w:rPr>
          <w:rFonts w:hAnsi="ＭＳ ゴシック" w:cs="ＭＳ ゴシック"/>
          <w:b/>
          <w:kern w:val="0"/>
          <w:sz w:val="26"/>
          <w:szCs w:val="26"/>
        </w:rPr>
      </w:pPr>
    </w:p>
    <w:p w:rsidR="00E131D8" w:rsidRPr="00FF0B9A" w:rsidRDefault="00E131D8" w:rsidP="00E131D8">
      <w:pPr>
        <w:autoSpaceDE w:val="0"/>
        <w:autoSpaceDN w:val="0"/>
        <w:adjustRightInd w:val="0"/>
        <w:ind w:left="240"/>
        <w:jc w:val="left"/>
        <w:rPr>
          <w:rFonts w:hAnsi="ＭＳ ゴシック" w:cs="ＭＳ ゴシック"/>
          <w:b/>
          <w:kern w:val="0"/>
          <w:sz w:val="26"/>
          <w:szCs w:val="26"/>
        </w:rPr>
      </w:pPr>
    </w:p>
    <w:p w:rsidR="00E131D8" w:rsidRPr="00FF0B9A" w:rsidRDefault="00E131D8" w:rsidP="00E131D8">
      <w:pPr>
        <w:autoSpaceDE w:val="0"/>
        <w:autoSpaceDN w:val="0"/>
        <w:adjustRightInd w:val="0"/>
        <w:ind w:left="240"/>
        <w:jc w:val="left"/>
        <w:rPr>
          <w:b/>
          <w:sz w:val="30"/>
          <w:szCs w:val="30"/>
        </w:rPr>
      </w:pPr>
      <w:r w:rsidRPr="00FF0B9A">
        <w:rPr>
          <w:rFonts w:hint="eastAsia"/>
          <w:b/>
          <w:sz w:val="30"/>
          <w:szCs w:val="30"/>
        </w:rPr>
        <w:t>８</w:t>
      </w:r>
      <w:r w:rsidRPr="00FF0B9A">
        <w:rPr>
          <w:b/>
          <w:sz w:val="30"/>
          <w:szCs w:val="30"/>
        </w:rPr>
        <w:t xml:space="preserve"> </w:t>
      </w:r>
      <w:r w:rsidRPr="00FF0B9A">
        <w:rPr>
          <w:rFonts w:hint="eastAsia"/>
          <w:b/>
          <w:sz w:val="30"/>
          <w:szCs w:val="30"/>
        </w:rPr>
        <w:t>災害発生時の対応</w:t>
      </w:r>
    </w:p>
    <w:p w:rsidR="00E131D8" w:rsidRPr="00FF0B9A" w:rsidRDefault="00E131D8" w:rsidP="00E131D8">
      <w:pPr>
        <w:autoSpaceDE w:val="0"/>
        <w:autoSpaceDN w:val="0"/>
        <w:adjustRightInd w:val="0"/>
        <w:ind w:leftChars="177" w:left="425" w:firstLineChars="111" w:firstLine="289"/>
        <w:jc w:val="left"/>
        <w:rPr>
          <w:sz w:val="26"/>
          <w:szCs w:val="26"/>
        </w:rPr>
      </w:pPr>
      <w:r w:rsidRPr="00FF0B9A">
        <w:rPr>
          <w:rFonts w:hint="eastAsia"/>
          <w:sz w:val="26"/>
          <w:szCs w:val="26"/>
        </w:rPr>
        <w:t>災害発生時は、このマニュアルに基づいて各施設が策定する防災計画、及び別に定める危機管理マニュアルに基づいて各施設が策定する危機対応マニュアルに基づいて対応しましょう。入所者の安全確保を最優先とし、復旧に努めましょう。また、障害福祉課に対する事故報告など関係機関への連絡を速やかに行いましょう。</w:t>
      </w:r>
    </w:p>
    <w:p w:rsidR="00E131D8" w:rsidRDefault="00E131D8" w:rsidP="00E131D8">
      <w:pPr>
        <w:autoSpaceDE w:val="0"/>
        <w:autoSpaceDN w:val="0"/>
        <w:adjustRightInd w:val="0"/>
        <w:jc w:val="left"/>
        <w:rPr>
          <w:sz w:val="26"/>
          <w:szCs w:val="26"/>
        </w:rPr>
      </w:pPr>
    </w:p>
    <w:p w:rsidR="00EB1288" w:rsidRDefault="00EB1288" w:rsidP="00E131D8">
      <w:pPr>
        <w:autoSpaceDE w:val="0"/>
        <w:autoSpaceDN w:val="0"/>
        <w:adjustRightInd w:val="0"/>
        <w:jc w:val="left"/>
        <w:rPr>
          <w:sz w:val="26"/>
          <w:szCs w:val="26"/>
        </w:rPr>
      </w:pPr>
    </w:p>
    <w:p w:rsidR="00EB1288" w:rsidRDefault="00EB1288" w:rsidP="00E131D8">
      <w:pPr>
        <w:autoSpaceDE w:val="0"/>
        <w:autoSpaceDN w:val="0"/>
        <w:adjustRightInd w:val="0"/>
        <w:jc w:val="left"/>
        <w:rPr>
          <w:sz w:val="26"/>
          <w:szCs w:val="26"/>
        </w:rPr>
      </w:pPr>
    </w:p>
    <w:p w:rsidR="00EB1288" w:rsidRDefault="00EB1288" w:rsidP="00E131D8">
      <w:pPr>
        <w:autoSpaceDE w:val="0"/>
        <w:autoSpaceDN w:val="0"/>
        <w:adjustRightInd w:val="0"/>
        <w:jc w:val="left"/>
        <w:rPr>
          <w:sz w:val="26"/>
          <w:szCs w:val="26"/>
        </w:rPr>
      </w:pPr>
    </w:p>
    <w:p w:rsidR="00EB1288" w:rsidRDefault="00EB1288" w:rsidP="00E131D8">
      <w:pPr>
        <w:autoSpaceDE w:val="0"/>
        <w:autoSpaceDN w:val="0"/>
        <w:adjustRightInd w:val="0"/>
        <w:jc w:val="left"/>
        <w:rPr>
          <w:sz w:val="26"/>
          <w:szCs w:val="26"/>
        </w:rPr>
      </w:pPr>
    </w:p>
    <w:p w:rsidR="00EB1288" w:rsidRDefault="00EB1288" w:rsidP="00E131D8">
      <w:pPr>
        <w:autoSpaceDE w:val="0"/>
        <w:autoSpaceDN w:val="0"/>
        <w:adjustRightInd w:val="0"/>
        <w:jc w:val="left"/>
        <w:rPr>
          <w:sz w:val="26"/>
          <w:szCs w:val="26"/>
        </w:rPr>
      </w:pPr>
    </w:p>
    <w:p w:rsidR="00EB1288" w:rsidRPr="00FF0B9A" w:rsidRDefault="00EB1288" w:rsidP="00E131D8">
      <w:pPr>
        <w:autoSpaceDE w:val="0"/>
        <w:autoSpaceDN w:val="0"/>
        <w:adjustRightInd w:val="0"/>
        <w:jc w:val="left"/>
        <w:rPr>
          <w:sz w:val="26"/>
          <w:szCs w:val="26"/>
        </w:rPr>
      </w:pPr>
    </w:p>
    <w:p w:rsidR="00E131D8" w:rsidRPr="00FF0B9A" w:rsidRDefault="00E131D8" w:rsidP="00E131D8">
      <w:pPr>
        <w:autoSpaceDE w:val="0"/>
        <w:autoSpaceDN w:val="0"/>
        <w:adjustRightInd w:val="0"/>
        <w:jc w:val="left"/>
        <w:rPr>
          <w:sz w:val="26"/>
          <w:szCs w:val="26"/>
        </w:rPr>
      </w:pPr>
      <w:r w:rsidRPr="00FF0B9A">
        <w:rPr>
          <w:rFonts w:hint="eastAsia"/>
          <w:sz w:val="26"/>
          <w:szCs w:val="26"/>
        </w:rPr>
        <w:lastRenderedPageBreak/>
        <w:t>（参考様式）自然災害時に事故報告（速報）に代えて提出します。</w:t>
      </w:r>
    </w:p>
    <w:p w:rsidR="00A95C3F" w:rsidRPr="00FF0B9A" w:rsidRDefault="00A95C3F" w:rsidP="00A95C3F">
      <w:pPr>
        <w:autoSpaceDE w:val="0"/>
        <w:autoSpaceDN w:val="0"/>
        <w:adjustRightInd w:val="0"/>
        <w:jc w:val="center"/>
        <w:rPr>
          <w:rFonts w:hAnsiTheme="minorHAnsi" w:cs="ＭＳ ゴシック"/>
          <w:kern w:val="0"/>
          <w:sz w:val="28"/>
          <w:szCs w:val="28"/>
        </w:rPr>
      </w:pPr>
      <w:r w:rsidRPr="00FF0B9A">
        <w:rPr>
          <w:rFonts w:hAnsiTheme="minorHAnsi" w:cs="ＭＳ ゴシック" w:hint="eastAsia"/>
          <w:kern w:val="0"/>
          <w:sz w:val="28"/>
          <w:szCs w:val="28"/>
        </w:rPr>
        <w:t>台風○○号による被害報告</w:t>
      </w:r>
    </w:p>
    <w:p w:rsidR="00A95C3F" w:rsidRPr="00FF0B9A" w:rsidRDefault="00A95C3F" w:rsidP="00A95C3F">
      <w:pPr>
        <w:autoSpaceDE w:val="0"/>
        <w:autoSpaceDN w:val="0"/>
        <w:adjustRightInd w:val="0"/>
        <w:jc w:val="center"/>
        <w:rPr>
          <w:rFonts w:hAnsiTheme="minorHAnsi" w:cs="ＭＳ ゴシック"/>
          <w:kern w:val="0"/>
          <w:sz w:val="26"/>
          <w:szCs w:val="26"/>
        </w:rPr>
      </w:pPr>
      <w:r w:rsidRPr="00FF0B9A">
        <w:rPr>
          <w:rFonts w:hAnsiTheme="minorHAnsi" w:cs="ＭＳ ゴシック" w:hint="eastAsia"/>
          <w:kern w:val="0"/>
          <w:sz w:val="26"/>
          <w:szCs w:val="26"/>
        </w:rPr>
        <w:t>所</w:t>
      </w:r>
      <w:r w:rsidRPr="00FF0B9A">
        <w:rPr>
          <w:rFonts w:hAnsiTheme="minorHAnsi" w:cs="ＭＳ ゴシック"/>
          <w:kern w:val="0"/>
          <w:sz w:val="26"/>
          <w:szCs w:val="26"/>
        </w:rPr>
        <w:t xml:space="preserve"> </w:t>
      </w:r>
      <w:r w:rsidRPr="00FF0B9A">
        <w:rPr>
          <w:rFonts w:hAnsiTheme="minorHAnsi" w:cs="ＭＳ ゴシック" w:hint="eastAsia"/>
          <w:kern w:val="0"/>
          <w:sz w:val="26"/>
          <w:szCs w:val="26"/>
        </w:rPr>
        <w:t>在</w:t>
      </w:r>
      <w:r w:rsidRPr="00FF0B9A">
        <w:rPr>
          <w:rFonts w:hAnsiTheme="minorHAnsi" w:cs="ＭＳ ゴシック"/>
          <w:kern w:val="0"/>
          <w:sz w:val="26"/>
          <w:szCs w:val="26"/>
        </w:rPr>
        <w:t xml:space="preserve"> </w:t>
      </w:r>
      <w:r w:rsidRPr="00FF0B9A">
        <w:rPr>
          <w:rFonts w:hAnsiTheme="minorHAnsi" w:cs="ＭＳ ゴシック" w:hint="eastAsia"/>
          <w:kern w:val="0"/>
          <w:sz w:val="26"/>
          <w:szCs w:val="26"/>
        </w:rPr>
        <w:t>地：</w:t>
      </w:r>
    </w:p>
    <w:p w:rsidR="00A95C3F" w:rsidRPr="00FF0B9A" w:rsidRDefault="00A95C3F" w:rsidP="00A95C3F">
      <w:pPr>
        <w:autoSpaceDE w:val="0"/>
        <w:autoSpaceDN w:val="0"/>
        <w:adjustRightInd w:val="0"/>
        <w:jc w:val="center"/>
        <w:rPr>
          <w:rFonts w:hAnsiTheme="minorHAnsi" w:cs="ＭＳ ゴシック"/>
          <w:kern w:val="0"/>
          <w:sz w:val="26"/>
          <w:szCs w:val="26"/>
        </w:rPr>
      </w:pPr>
      <w:r w:rsidRPr="00FF0B9A">
        <w:rPr>
          <w:rFonts w:hAnsiTheme="minorHAnsi" w:cs="ＭＳ ゴシック" w:hint="eastAsia"/>
          <w:kern w:val="0"/>
          <w:sz w:val="26"/>
          <w:szCs w:val="26"/>
        </w:rPr>
        <w:t>事業所名：</w:t>
      </w:r>
    </w:p>
    <w:p w:rsidR="00A95C3F" w:rsidRPr="00FF0B9A" w:rsidRDefault="00A95C3F" w:rsidP="00A95C3F">
      <w:pPr>
        <w:autoSpaceDE w:val="0"/>
        <w:autoSpaceDN w:val="0"/>
        <w:adjustRightInd w:val="0"/>
        <w:jc w:val="center"/>
        <w:rPr>
          <w:rFonts w:hAnsiTheme="minorHAnsi" w:cs="ＭＳ ゴシック"/>
          <w:kern w:val="0"/>
          <w:sz w:val="26"/>
          <w:szCs w:val="26"/>
        </w:rPr>
      </w:pPr>
      <w:r w:rsidRPr="00FF0B9A">
        <w:rPr>
          <w:rFonts w:hAnsiTheme="minorHAnsi" w:cs="ＭＳ ゴシック" w:hint="eastAsia"/>
          <w:kern w:val="0"/>
          <w:sz w:val="26"/>
          <w:szCs w:val="26"/>
        </w:rPr>
        <w:t>事業種別：</w:t>
      </w:r>
    </w:p>
    <w:p w:rsidR="00A95C3F" w:rsidRPr="00FF0B9A" w:rsidRDefault="00A95C3F" w:rsidP="00A95C3F">
      <w:pPr>
        <w:autoSpaceDE w:val="0"/>
        <w:autoSpaceDN w:val="0"/>
        <w:adjustRightInd w:val="0"/>
        <w:jc w:val="center"/>
        <w:rPr>
          <w:rFonts w:hAnsiTheme="minorHAnsi" w:cs="ＭＳ ゴシック"/>
          <w:kern w:val="0"/>
          <w:sz w:val="26"/>
          <w:szCs w:val="26"/>
        </w:rPr>
      </w:pPr>
      <w:r w:rsidRPr="00FF0B9A">
        <w:rPr>
          <w:rFonts w:hAnsiTheme="minorHAnsi" w:cs="ＭＳ ゴシック" w:hint="eastAsia"/>
          <w:kern w:val="0"/>
          <w:sz w:val="26"/>
          <w:szCs w:val="26"/>
        </w:rPr>
        <w:t>管 理 者：</w:t>
      </w:r>
    </w:p>
    <w:p w:rsidR="00B2132D" w:rsidRPr="00FF0B9A" w:rsidRDefault="00B2132D" w:rsidP="00A95C3F">
      <w:pPr>
        <w:autoSpaceDE w:val="0"/>
        <w:autoSpaceDN w:val="0"/>
        <w:adjustRightInd w:val="0"/>
        <w:jc w:val="center"/>
        <w:rPr>
          <w:rFonts w:hAnsiTheme="minorHAnsi" w:cs="ＭＳ ゴシック"/>
          <w:kern w:val="0"/>
          <w:sz w:val="22"/>
        </w:rPr>
      </w:pPr>
    </w:p>
    <w:tbl>
      <w:tblPr>
        <w:tblStyle w:val="a9"/>
        <w:tblW w:w="0" w:type="auto"/>
        <w:tblLook w:val="04A0" w:firstRow="1" w:lastRow="0" w:firstColumn="1" w:lastColumn="0" w:noHBand="0" w:noVBand="1"/>
      </w:tblPr>
      <w:tblGrid>
        <w:gridCol w:w="1838"/>
        <w:gridCol w:w="3402"/>
        <w:gridCol w:w="4388"/>
      </w:tblGrid>
      <w:tr w:rsidR="00D03D5A" w:rsidRPr="00FF0B9A" w:rsidTr="00D03D5A">
        <w:tc>
          <w:tcPr>
            <w:tcW w:w="1838" w:type="dxa"/>
            <w:vMerge w:val="restart"/>
          </w:tcPr>
          <w:p w:rsidR="00A95C3F" w:rsidRPr="00FF0B9A" w:rsidRDefault="00A95C3F" w:rsidP="00A95C3F">
            <w:pPr>
              <w:autoSpaceDE w:val="0"/>
              <w:autoSpaceDN w:val="0"/>
              <w:adjustRightInd w:val="0"/>
              <w:jc w:val="left"/>
              <w:rPr>
                <w:rFonts w:hAnsi="ＭＳ ゴシック" w:cs="ＭＳ ゴシック"/>
                <w:sz w:val="26"/>
                <w:szCs w:val="26"/>
              </w:rPr>
            </w:pPr>
          </w:p>
          <w:p w:rsidR="00A95C3F" w:rsidRPr="00FF0B9A" w:rsidRDefault="00A95C3F" w:rsidP="00A95C3F">
            <w:pPr>
              <w:autoSpaceDE w:val="0"/>
              <w:autoSpaceDN w:val="0"/>
              <w:adjustRightInd w:val="0"/>
              <w:jc w:val="left"/>
              <w:rPr>
                <w:rFonts w:hAnsi="ＭＳ ゴシック" w:cs="ＭＳ ゴシック"/>
                <w:sz w:val="26"/>
                <w:szCs w:val="26"/>
              </w:rPr>
            </w:pPr>
          </w:p>
          <w:p w:rsidR="00A95C3F" w:rsidRPr="00FF0B9A" w:rsidRDefault="00A95C3F"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人的被害</w:t>
            </w: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tc>
        <w:tc>
          <w:tcPr>
            <w:tcW w:w="3402" w:type="dxa"/>
          </w:tcPr>
          <w:p w:rsidR="00A95C3F" w:rsidRPr="00FF0B9A" w:rsidRDefault="00A95C3F" w:rsidP="00A95C3F">
            <w:pPr>
              <w:autoSpaceDE w:val="0"/>
              <w:autoSpaceDN w:val="0"/>
              <w:adjustRightInd w:val="0"/>
              <w:jc w:val="left"/>
              <w:rPr>
                <w:rFonts w:hAnsi="ＭＳ ゴシック" w:cs="ＭＳ ゴシック"/>
                <w:sz w:val="26"/>
                <w:szCs w:val="26"/>
              </w:rPr>
            </w:pPr>
          </w:p>
          <w:p w:rsidR="00A95C3F" w:rsidRPr="00FF0B9A" w:rsidRDefault="00A95C3F"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被害を受けた者</w:t>
            </w:r>
          </w:p>
          <w:p w:rsidR="00A95C3F" w:rsidRPr="00FF0B9A" w:rsidRDefault="00A95C3F" w:rsidP="00A95C3F">
            <w:pPr>
              <w:autoSpaceDE w:val="0"/>
              <w:autoSpaceDN w:val="0"/>
              <w:adjustRightInd w:val="0"/>
              <w:jc w:val="left"/>
              <w:rPr>
                <w:rFonts w:hAnsi="ＭＳ ゴシック" w:cs="ＭＳ ゴシック"/>
                <w:sz w:val="26"/>
                <w:szCs w:val="26"/>
              </w:rPr>
            </w:pPr>
          </w:p>
        </w:tc>
        <w:tc>
          <w:tcPr>
            <w:tcW w:w="4388" w:type="dxa"/>
          </w:tcPr>
          <w:p w:rsidR="00A95C3F" w:rsidRPr="00FF0B9A" w:rsidRDefault="00A95C3F" w:rsidP="00A95C3F">
            <w:pPr>
              <w:autoSpaceDE w:val="0"/>
              <w:autoSpaceDN w:val="0"/>
              <w:adjustRightInd w:val="0"/>
              <w:jc w:val="left"/>
              <w:rPr>
                <w:rFonts w:hAnsi="ＭＳ ゴシック" w:cs="ＭＳ ゴシック"/>
                <w:sz w:val="26"/>
                <w:szCs w:val="26"/>
              </w:rPr>
            </w:pPr>
          </w:p>
          <w:p w:rsidR="00A95C3F"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 xml:space="preserve">利用者　　　　人・職員　　</w:t>
            </w:r>
            <w:r w:rsidR="00D03D5A" w:rsidRPr="00FF0B9A">
              <w:rPr>
                <w:rFonts w:hAnsi="ＭＳ ゴシック" w:cs="ＭＳ ゴシック" w:hint="eastAsia"/>
                <w:sz w:val="26"/>
                <w:szCs w:val="26"/>
              </w:rPr>
              <w:t xml:space="preserve">　　人</w:t>
            </w:r>
          </w:p>
        </w:tc>
      </w:tr>
      <w:tr w:rsidR="00D03D5A" w:rsidRPr="00FF0B9A" w:rsidTr="00D03D5A">
        <w:tc>
          <w:tcPr>
            <w:tcW w:w="1838" w:type="dxa"/>
            <w:vMerge/>
          </w:tcPr>
          <w:p w:rsidR="00A95C3F" w:rsidRPr="00FF0B9A" w:rsidRDefault="00A95C3F" w:rsidP="00A95C3F">
            <w:pPr>
              <w:autoSpaceDE w:val="0"/>
              <w:autoSpaceDN w:val="0"/>
              <w:adjustRightInd w:val="0"/>
              <w:jc w:val="left"/>
              <w:rPr>
                <w:rFonts w:hAnsi="ＭＳ ゴシック" w:cs="ＭＳ ゴシック"/>
                <w:sz w:val="26"/>
                <w:szCs w:val="26"/>
              </w:rPr>
            </w:pPr>
          </w:p>
        </w:tc>
        <w:tc>
          <w:tcPr>
            <w:tcW w:w="3402" w:type="dxa"/>
          </w:tcPr>
          <w:p w:rsidR="00A95C3F" w:rsidRPr="00FF0B9A" w:rsidRDefault="00A95C3F"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・被害の程度</w:t>
            </w:r>
          </w:p>
          <w:p w:rsidR="00CC64DC"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・被害への対応</w:t>
            </w:r>
          </w:p>
          <w:p w:rsidR="00CC64DC"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・施設運営への影響の有無</w:t>
            </w: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tc>
        <w:tc>
          <w:tcPr>
            <w:tcW w:w="4388" w:type="dxa"/>
          </w:tcPr>
          <w:p w:rsidR="00A95C3F" w:rsidRPr="00FF0B9A" w:rsidRDefault="00A95C3F" w:rsidP="00A95C3F">
            <w:pPr>
              <w:autoSpaceDE w:val="0"/>
              <w:autoSpaceDN w:val="0"/>
              <w:adjustRightInd w:val="0"/>
              <w:jc w:val="left"/>
              <w:rPr>
                <w:rFonts w:hAnsi="ＭＳ ゴシック" w:cs="ＭＳ ゴシック"/>
                <w:sz w:val="26"/>
                <w:szCs w:val="26"/>
              </w:rPr>
            </w:pPr>
          </w:p>
        </w:tc>
      </w:tr>
      <w:tr w:rsidR="00D03D5A" w:rsidRPr="00FF0B9A" w:rsidTr="00D03D5A">
        <w:tc>
          <w:tcPr>
            <w:tcW w:w="1838" w:type="dxa"/>
            <w:vMerge w:val="restart"/>
          </w:tcPr>
          <w:p w:rsidR="00A95C3F" w:rsidRPr="00FF0B9A" w:rsidRDefault="00A95C3F"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建物・設備等の物的被害</w:t>
            </w: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tc>
        <w:tc>
          <w:tcPr>
            <w:tcW w:w="3402" w:type="dxa"/>
          </w:tcPr>
          <w:p w:rsidR="00A95C3F" w:rsidRPr="00FF0B9A" w:rsidRDefault="00A95C3F"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・被害箇所</w:t>
            </w:r>
          </w:p>
          <w:p w:rsidR="00CC64DC" w:rsidRPr="00FF0B9A" w:rsidRDefault="00CC64DC"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p>
        </w:tc>
        <w:tc>
          <w:tcPr>
            <w:tcW w:w="4388" w:type="dxa"/>
          </w:tcPr>
          <w:p w:rsidR="00A95C3F" w:rsidRPr="00FF0B9A" w:rsidRDefault="00A95C3F" w:rsidP="00A95C3F">
            <w:pPr>
              <w:autoSpaceDE w:val="0"/>
              <w:autoSpaceDN w:val="0"/>
              <w:adjustRightInd w:val="0"/>
              <w:jc w:val="left"/>
              <w:rPr>
                <w:rFonts w:hAnsi="ＭＳ ゴシック" w:cs="ＭＳ ゴシック"/>
                <w:sz w:val="26"/>
                <w:szCs w:val="26"/>
              </w:rPr>
            </w:pPr>
          </w:p>
        </w:tc>
      </w:tr>
      <w:tr w:rsidR="00D03D5A" w:rsidRPr="00FF0B9A" w:rsidTr="00D03D5A">
        <w:tc>
          <w:tcPr>
            <w:tcW w:w="1838" w:type="dxa"/>
            <w:vMerge/>
          </w:tcPr>
          <w:p w:rsidR="00A95C3F" w:rsidRPr="00FF0B9A" w:rsidRDefault="00A95C3F" w:rsidP="00A95C3F">
            <w:pPr>
              <w:autoSpaceDE w:val="0"/>
              <w:autoSpaceDN w:val="0"/>
              <w:adjustRightInd w:val="0"/>
              <w:jc w:val="left"/>
              <w:rPr>
                <w:rFonts w:hAnsi="ＭＳ ゴシック" w:cs="ＭＳ ゴシック"/>
                <w:sz w:val="26"/>
                <w:szCs w:val="26"/>
              </w:rPr>
            </w:pPr>
          </w:p>
        </w:tc>
        <w:tc>
          <w:tcPr>
            <w:tcW w:w="3402" w:type="dxa"/>
          </w:tcPr>
          <w:p w:rsidR="00A95C3F" w:rsidRPr="00FF0B9A" w:rsidRDefault="00A95C3F" w:rsidP="00A95C3F">
            <w:pPr>
              <w:autoSpaceDE w:val="0"/>
              <w:autoSpaceDN w:val="0"/>
              <w:adjustRightInd w:val="0"/>
              <w:jc w:val="left"/>
              <w:rPr>
                <w:rFonts w:hAnsi="ＭＳ ゴシック" w:cs="ＭＳ ゴシック"/>
                <w:sz w:val="26"/>
                <w:szCs w:val="26"/>
              </w:rPr>
            </w:pPr>
          </w:p>
          <w:p w:rsidR="00CC64DC"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・被害の程度</w:t>
            </w:r>
          </w:p>
          <w:p w:rsidR="00CC64DC"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・被害への対応</w:t>
            </w:r>
          </w:p>
          <w:p w:rsidR="00CC64DC" w:rsidRPr="00FF0B9A" w:rsidRDefault="00CC64DC"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・施設運営への影響の有無</w:t>
            </w:r>
          </w:p>
          <w:p w:rsidR="00CC64DC" w:rsidRPr="00FF0B9A" w:rsidRDefault="00CC64DC" w:rsidP="00A95C3F">
            <w:pPr>
              <w:autoSpaceDE w:val="0"/>
              <w:autoSpaceDN w:val="0"/>
              <w:adjustRightInd w:val="0"/>
              <w:jc w:val="left"/>
              <w:rPr>
                <w:rFonts w:hAnsi="ＭＳ ゴシック" w:cs="ＭＳ ゴシック"/>
                <w:sz w:val="26"/>
                <w:szCs w:val="26"/>
              </w:rPr>
            </w:pPr>
          </w:p>
        </w:tc>
        <w:tc>
          <w:tcPr>
            <w:tcW w:w="4388" w:type="dxa"/>
          </w:tcPr>
          <w:p w:rsidR="00A95C3F" w:rsidRPr="00FF0B9A" w:rsidRDefault="00A95C3F" w:rsidP="00A95C3F">
            <w:pPr>
              <w:autoSpaceDE w:val="0"/>
              <w:autoSpaceDN w:val="0"/>
              <w:adjustRightInd w:val="0"/>
              <w:jc w:val="left"/>
              <w:rPr>
                <w:rFonts w:hAnsi="ＭＳ ゴシック" w:cs="ＭＳ ゴシック"/>
                <w:sz w:val="26"/>
                <w:szCs w:val="26"/>
              </w:rPr>
            </w:pPr>
          </w:p>
        </w:tc>
      </w:tr>
      <w:tr w:rsidR="00D03D5A" w:rsidRPr="00FF0B9A" w:rsidTr="00D03D5A">
        <w:tc>
          <w:tcPr>
            <w:tcW w:w="1838" w:type="dxa"/>
          </w:tcPr>
          <w:p w:rsidR="00B2132D" w:rsidRPr="00FF0B9A" w:rsidRDefault="00B2132D"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ライフライン</w:t>
            </w:r>
          </w:p>
          <w:p w:rsidR="00B2132D" w:rsidRPr="00FF0B9A" w:rsidRDefault="00B2132D"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の途絶</w:t>
            </w:r>
          </w:p>
        </w:tc>
        <w:tc>
          <w:tcPr>
            <w:tcW w:w="3402" w:type="dxa"/>
          </w:tcPr>
          <w:p w:rsidR="00A95C3F" w:rsidRPr="00FF0B9A" w:rsidRDefault="00B2132D"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・ライフライン名称</w:t>
            </w:r>
          </w:p>
          <w:p w:rsidR="00B2132D" w:rsidRPr="00FF0B9A" w:rsidRDefault="00B2132D"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・復旧見込</w:t>
            </w:r>
          </w:p>
          <w:p w:rsidR="00B2132D" w:rsidRPr="00FF0B9A" w:rsidRDefault="00B2132D"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・対応状況</w:t>
            </w:r>
          </w:p>
          <w:p w:rsidR="00B2132D" w:rsidRPr="00FF0B9A" w:rsidRDefault="00B2132D"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・施設運営への影響の有無</w:t>
            </w:r>
          </w:p>
        </w:tc>
        <w:tc>
          <w:tcPr>
            <w:tcW w:w="4388" w:type="dxa"/>
          </w:tcPr>
          <w:p w:rsidR="00A95C3F" w:rsidRPr="00FF0B9A" w:rsidRDefault="00A95C3F" w:rsidP="00A95C3F">
            <w:pPr>
              <w:autoSpaceDE w:val="0"/>
              <w:autoSpaceDN w:val="0"/>
              <w:adjustRightInd w:val="0"/>
              <w:jc w:val="left"/>
              <w:rPr>
                <w:rFonts w:hAnsi="ＭＳ ゴシック" w:cs="ＭＳ ゴシック"/>
                <w:sz w:val="26"/>
                <w:szCs w:val="26"/>
              </w:rPr>
            </w:pPr>
          </w:p>
        </w:tc>
      </w:tr>
      <w:tr w:rsidR="00D03D5A" w:rsidRPr="00FF0B9A" w:rsidTr="00D03D5A">
        <w:tc>
          <w:tcPr>
            <w:tcW w:w="1838" w:type="dxa"/>
          </w:tcPr>
          <w:p w:rsidR="00D03D5A" w:rsidRPr="00FF0B9A" w:rsidRDefault="00D03D5A" w:rsidP="00A95C3F">
            <w:pPr>
              <w:autoSpaceDE w:val="0"/>
              <w:autoSpaceDN w:val="0"/>
              <w:adjustRightInd w:val="0"/>
              <w:jc w:val="left"/>
              <w:rPr>
                <w:rFonts w:hAnsi="ＭＳ ゴシック" w:cs="ＭＳ ゴシック"/>
                <w:sz w:val="26"/>
                <w:szCs w:val="26"/>
              </w:rPr>
            </w:pPr>
          </w:p>
          <w:p w:rsidR="00A95C3F" w:rsidRPr="00FF0B9A" w:rsidRDefault="00D03D5A"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避難の有無</w:t>
            </w:r>
          </w:p>
          <w:p w:rsidR="00D03D5A" w:rsidRPr="00FF0B9A" w:rsidRDefault="00D03D5A" w:rsidP="00A95C3F">
            <w:pPr>
              <w:autoSpaceDE w:val="0"/>
              <w:autoSpaceDN w:val="0"/>
              <w:adjustRightInd w:val="0"/>
              <w:jc w:val="left"/>
              <w:rPr>
                <w:rFonts w:hAnsi="ＭＳ ゴシック" w:cs="ＭＳ ゴシック"/>
                <w:sz w:val="26"/>
                <w:szCs w:val="26"/>
              </w:rPr>
            </w:pPr>
          </w:p>
        </w:tc>
        <w:tc>
          <w:tcPr>
            <w:tcW w:w="3402" w:type="dxa"/>
          </w:tcPr>
          <w:p w:rsidR="00A95C3F" w:rsidRPr="00FF0B9A" w:rsidRDefault="00A95C3F" w:rsidP="00A95C3F">
            <w:pPr>
              <w:autoSpaceDE w:val="0"/>
              <w:autoSpaceDN w:val="0"/>
              <w:adjustRightInd w:val="0"/>
              <w:jc w:val="left"/>
              <w:rPr>
                <w:rFonts w:hAnsi="ＭＳ ゴシック" w:cs="ＭＳ ゴシック"/>
                <w:sz w:val="26"/>
                <w:szCs w:val="26"/>
              </w:rPr>
            </w:pPr>
          </w:p>
          <w:p w:rsidR="00D03D5A" w:rsidRPr="00FF0B9A" w:rsidRDefault="00D03D5A"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無　・　有（○○人）</w:t>
            </w:r>
          </w:p>
          <w:p w:rsidR="00D03D5A" w:rsidRPr="00FF0B9A" w:rsidRDefault="00D03D5A" w:rsidP="00A95C3F">
            <w:pPr>
              <w:autoSpaceDE w:val="0"/>
              <w:autoSpaceDN w:val="0"/>
              <w:adjustRightInd w:val="0"/>
              <w:jc w:val="left"/>
              <w:rPr>
                <w:rFonts w:hAnsi="ＭＳ ゴシック" w:cs="ＭＳ ゴシック"/>
                <w:sz w:val="26"/>
                <w:szCs w:val="26"/>
              </w:rPr>
            </w:pPr>
          </w:p>
        </w:tc>
        <w:tc>
          <w:tcPr>
            <w:tcW w:w="4388" w:type="dxa"/>
          </w:tcPr>
          <w:p w:rsidR="00A95C3F" w:rsidRPr="00FF0B9A" w:rsidRDefault="00A95C3F" w:rsidP="00A95C3F">
            <w:pPr>
              <w:autoSpaceDE w:val="0"/>
              <w:autoSpaceDN w:val="0"/>
              <w:adjustRightInd w:val="0"/>
              <w:jc w:val="left"/>
              <w:rPr>
                <w:rFonts w:hAnsi="ＭＳ ゴシック" w:cs="ＭＳ ゴシック"/>
                <w:sz w:val="26"/>
                <w:szCs w:val="26"/>
              </w:rPr>
            </w:pPr>
          </w:p>
          <w:p w:rsidR="00D03D5A" w:rsidRPr="00FF0B9A" w:rsidRDefault="00D03D5A" w:rsidP="00A95C3F">
            <w:pPr>
              <w:autoSpaceDE w:val="0"/>
              <w:autoSpaceDN w:val="0"/>
              <w:adjustRightInd w:val="0"/>
              <w:jc w:val="left"/>
              <w:rPr>
                <w:rFonts w:hAnsi="ＭＳ ゴシック" w:cs="ＭＳ ゴシック"/>
                <w:sz w:val="26"/>
                <w:szCs w:val="26"/>
              </w:rPr>
            </w:pPr>
            <w:r w:rsidRPr="00FF0B9A">
              <w:rPr>
                <w:rFonts w:hAnsi="ＭＳ ゴシック" w:cs="ＭＳ ゴシック" w:hint="eastAsia"/>
                <w:sz w:val="26"/>
                <w:szCs w:val="26"/>
              </w:rPr>
              <w:t>避難場所（　　　　　　　　　　）</w:t>
            </w:r>
          </w:p>
        </w:tc>
      </w:tr>
    </w:tbl>
    <w:p w:rsidR="00D03D5A" w:rsidRPr="00FF0B9A" w:rsidRDefault="00D03D5A" w:rsidP="00D03D5A">
      <w:pPr>
        <w:autoSpaceDE w:val="0"/>
        <w:autoSpaceDN w:val="0"/>
        <w:adjustRightInd w:val="0"/>
        <w:ind w:firstLineChars="2000" w:firstLine="5200"/>
        <w:jc w:val="left"/>
        <w:rPr>
          <w:rFonts w:hAnsi="ＭＳ ゴシック" w:cs="ＭＳ ゴシック"/>
          <w:kern w:val="0"/>
          <w:sz w:val="26"/>
          <w:szCs w:val="26"/>
        </w:rPr>
      </w:pPr>
      <w:r w:rsidRPr="00FF0B9A">
        <w:rPr>
          <w:rFonts w:hAnsi="ＭＳ ゴシック" w:cs="ＭＳ ゴシック" w:hint="eastAsia"/>
          <w:kern w:val="0"/>
          <w:sz w:val="26"/>
          <w:szCs w:val="26"/>
        </w:rPr>
        <w:t>報告者氏名：</w:t>
      </w:r>
    </w:p>
    <w:p w:rsidR="00A95C3F" w:rsidRPr="00FF0B9A" w:rsidRDefault="00D03D5A" w:rsidP="00D03D5A">
      <w:pPr>
        <w:autoSpaceDE w:val="0"/>
        <w:autoSpaceDN w:val="0"/>
        <w:adjustRightInd w:val="0"/>
        <w:ind w:firstLineChars="2000" w:firstLine="5200"/>
        <w:jc w:val="left"/>
        <w:rPr>
          <w:rFonts w:hAnsi="ＭＳ ゴシック" w:cs="ＭＳ ゴシック"/>
          <w:kern w:val="0"/>
          <w:sz w:val="26"/>
          <w:szCs w:val="26"/>
        </w:rPr>
      </w:pPr>
      <w:r w:rsidRPr="00FF0B9A">
        <w:rPr>
          <w:rFonts w:hAnsi="ＭＳ ゴシック" w:cs="ＭＳ ゴシック" w:hint="eastAsia"/>
          <w:kern w:val="0"/>
          <w:sz w:val="26"/>
          <w:szCs w:val="26"/>
        </w:rPr>
        <w:t>緊急連絡先：</w:t>
      </w:r>
    </w:p>
    <w:p w:rsidR="002D6F81" w:rsidRDefault="002D6F81" w:rsidP="00D03D5A">
      <w:pPr>
        <w:autoSpaceDE w:val="0"/>
        <w:autoSpaceDN w:val="0"/>
        <w:adjustRightInd w:val="0"/>
        <w:ind w:firstLineChars="2000" w:firstLine="5200"/>
        <w:jc w:val="left"/>
        <w:rPr>
          <w:rFonts w:hAnsi="ＭＳ ゴシック" w:cs="ＭＳ ゴシック"/>
          <w:kern w:val="0"/>
          <w:sz w:val="26"/>
          <w:szCs w:val="26"/>
        </w:rPr>
      </w:pPr>
    </w:p>
    <w:p w:rsidR="00EB1288" w:rsidRPr="00FF0B9A" w:rsidRDefault="00EB1288" w:rsidP="00D03D5A">
      <w:pPr>
        <w:autoSpaceDE w:val="0"/>
        <w:autoSpaceDN w:val="0"/>
        <w:adjustRightInd w:val="0"/>
        <w:ind w:firstLineChars="2000" w:firstLine="5200"/>
        <w:jc w:val="left"/>
        <w:rPr>
          <w:rFonts w:hAnsi="ＭＳ ゴシック" w:cs="ＭＳ ゴシック"/>
          <w:kern w:val="0"/>
          <w:sz w:val="26"/>
          <w:szCs w:val="26"/>
        </w:rPr>
      </w:pPr>
    </w:p>
    <w:p w:rsidR="002D6F81" w:rsidRPr="00FF0B9A" w:rsidRDefault="002D6F81" w:rsidP="002D6F81">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lastRenderedPageBreak/>
        <w:t>◎震災応急対策のポイント</w:t>
      </w:r>
      <w:r w:rsidRPr="00FF0B9A">
        <w:rPr>
          <w:rFonts w:hAnsiTheme="minorHAnsi" w:cs="ＭＳ ゴシック"/>
          <w:kern w:val="0"/>
          <w:sz w:val="26"/>
          <w:szCs w:val="26"/>
        </w:rPr>
        <w:t xml:space="preserve"> </w:t>
      </w:r>
    </w:p>
    <w:p w:rsidR="00264772" w:rsidRPr="00FF0B9A" w:rsidRDefault="00264772" w:rsidP="002D6F81">
      <w:pPr>
        <w:autoSpaceDE w:val="0"/>
        <w:autoSpaceDN w:val="0"/>
        <w:adjustRightInd w:val="0"/>
        <w:jc w:val="left"/>
        <w:rPr>
          <w:rFonts w:hAnsiTheme="minorHAnsi" w:cs="ＭＳ ゴシック"/>
          <w:kern w:val="0"/>
          <w:sz w:val="26"/>
          <w:szCs w:val="26"/>
        </w:rPr>
      </w:pPr>
    </w:p>
    <w:p w:rsidR="00264772" w:rsidRPr="00FF0B9A" w:rsidRDefault="002D6F81" w:rsidP="002D6F81">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１</w:t>
      </w:r>
      <w:r w:rsidR="00264772" w:rsidRPr="00FF0B9A">
        <w:rPr>
          <w:rFonts w:hAnsiTheme="minorHAnsi" w:cs="ＭＳ ゴシック" w:hint="eastAsia"/>
          <w:kern w:val="0"/>
          <w:sz w:val="26"/>
          <w:szCs w:val="26"/>
        </w:rPr>
        <w:t xml:space="preserve">　</w:t>
      </w:r>
      <w:r w:rsidRPr="00FF0B9A">
        <w:rPr>
          <w:rFonts w:hAnsiTheme="minorHAnsi" w:cs="ＭＳ ゴシック" w:hint="eastAsia"/>
          <w:kern w:val="0"/>
          <w:sz w:val="26"/>
          <w:szCs w:val="26"/>
        </w:rPr>
        <w:t>入所者及び職員の安全確保</w:t>
      </w:r>
    </w:p>
    <w:p w:rsidR="002D6F81" w:rsidRPr="00FF0B9A" w:rsidRDefault="002D6F81" w:rsidP="00264772">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強い揺れが起きたときは、机の下などで頭部を中心として身体を守りましょう。</w:t>
      </w:r>
    </w:p>
    <w:p w:rsidR="002D6F81" w:rsidRPr="00FF0B9A" w:rsidRDefault="002D6F81" w:rsidP="00264772">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職員は、自らの安全を確保すると同時に、入所者に対する声かけなどにより安全を図りましょう。揺れが収まってきたら、入所者及び職員の安否を確認しましょう。</w:t>
      </w:r>
      <w:r w:rsidRPr="00FF0B9A">
        <w:rPr>
          <w:rFonts w:hAnsiTheme="minorHAnsi" w:cs="ＭＳ ゴシック"/>
          <w:kern w:val="0"/>
          <w:sz w:val="26"/>
          <w:szCs w:val="26"/>
        </w:rPr>
        <w:t xml:space="preserve"> </w:t>
      </w:r>
    </w:p>
    <w:p w:rsidR="002D6F81" w:rsidRPr="00FF0B9A" w:rsidRDefault="002D6F81" w:rsidP="00264772">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重傷者がいる場合は、医師による治療が行われるまで可能な限りの応急手当を施しましょう。また、不幸にも死者が出た場合は、入所者から隔離して安置しましょう。</w:t>
      </w:r>
      <w:r w:rsidRPr="00FF0B9A">
        <w:rPr>
          <w:rFonts w:hAnsiTheme="minorHAnsi" w:cs="ＭＳ ゴシック"/>
          <w:kern w:val="0"/>
          <w:sz w:val="26"/>
          <w:szCs w:val="26"/>
        </w:rPr>
        <w:t xml:space="preserve"> </w:t>
      </w:r>
    </w:p>
    <w:p w:rsidR="00264772" w:rsidRPr="00FF0B9A" w:rsidRDefault="00264772" w:rsidP="00264772">
      <w:pPr>
        <w:autoSpaceDE w:val="0"/>
        <w:autoSpaceDN w:val="0"/>
        <w:adjustRightInd w:val="0"/>
        <w:ind w:leftChars="100" w:left="240" w:firstLineChars="100" w:firstLine="260"/>
        <w:jc w:val="left"/>
        <w:rPr>
          <w:rFonts w:hAnsiTheme="minorHAnsi" w:cs="ＭＳ ゴシック"/>
          <w:kern w:val="0"/>
          <w:sz w:val="26"/>
          <w:szCs w:val="26"/>
        </w:rPr>
      </w:pPr>
    </w:p>
    <w:p w:rsidR="002D6F81" w:rsidRPr="00FF0B9A" w:rsidRDefault="002D6F81" w:rsidP="002D6F81">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２</w:t>
      </w:r>
      <w:r w:rsidR="00264772" w:rsidRPr="00FF0B9A">
        <w:rPr>
          <w:rFonts w:hAnsiTheme="minorHAnsi" w:cs="ＭＳ ゴシック" w:hint="eastAsia"/>
          <w:kern w:val="0"/>
          <w:sz w:val="26"/>
          <w:szCs w:val="26"/>
        </w:rPr>
        <w:t xml:space="preserve">　</w:t>
      </w:r>
      <w:r w:rsidRPr="00FF0B9A">
        <w:rPr>
          <w:rFonts w:hAnsiTheme="minorHAnsi" w:cs="ＭＳ ゴシック" w:hint="eastAsia"/>
          <w:kern w:val="0"/>
          <w:sz w:val="26"/>
          <w:szCs w:val="26"/>
        </w:rPr>
        <w:t>入所者の避難経路の確保</w:t>
      </w:r>
      <w:r w:rsidRPr="00FF0B9A">
        <w:rPr>
          <w:rFonts w:hAnsiTheme="minorHAnsi" w:cs="ＭＳ ゴシック"/>
          <w:kern w:val="0"/>
          <w:sz w:val="26"/>
          <w:szCs w:val="26"/>
        </w:rPr>
        <w:t xml:space="preserve"> </w:t>
      </w:r>
    </w:p>
    <w:p w:rsidR="002D6F81" w:rsidRPr="00FF0B9A" w:rsidRDefault="002D6F81" w:rsidP="00264772">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建物の損傷、備品の転倒、ガラスの散乱など施設の被害状況を確認し、入所者の避難経路を確保しましょう。</w:t>
      </w:r>
      <w:r w:rsidRPr="00FF0B9A">
        <w:rPr>
          <w:rFonts w:hAnsiTheme="minorHAnsi" w:cs="ＭＳ ゴシック"/>
          <w:kern w:val="0"/>
          <w:sz w:val="26"/>
          <w:szCs w:val="26"/>
        </w:rPr>
        <w:t xml:space="preserve"> </w:t>
      </w:r>
    </w:p>
    <w:p w:rsidR="002D6F81" w:rsidRPr="00FF0B9A" w:rsidRDefault="002D6F81" w:rsidP="00264772">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建物の倒壊の恐れがある場合は、すみやかに避難しましょう。入所者の障害の特性に応じて、避難時に介助が必要な方や、パニック等による２次災害が想定される方の対応も、あらかじめ定めておきましょう。</w:t>
      </w:r>
      <w:r w:rsidRPr="00FF0B9A">
        <w:rPr>
          <w:rFonts w:hAnsiTheme="minorHAnsi" w:cs="ＭＳ ゴシック"/>
          <w:kern w:val="0"/>
          <w:sz w:val="26"/>
          <w:szCs w:val="26"/>
        </w:rPr>
        <w:t xml:space="preserve"> </w:t>
      </w:r>
    </w:p>
    <w:p w:rsidR="002D6F81" w:rsidRPr="00FF0B9A" w:rsidRDefault="002D6F81" w:rsidP="00264772">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施設内外で火災が発生した場合は、入所者及び職員の避難を優先するとともに、初期消火を実施して延焼防止に努めましょう。</w:t>
      </w:r>
      <w:r w:rsidRPr="00FF0B9A">
        <w:rPr>
          <w:rFonts w:hAnsiTheme="minorHAnsi" w:cs="ＭＳ ゴシック"/>
          <w:kern w:val="0"/>
          <w:sz w:val="26"/>
          <w:szCs w:val="26"/>
        </w:rPr>
        <w:t xml:space="preserve"> </w:t>
      </w:r>
    </w:p>
    <w:p w:rsidR="00264772" w:rsidRPr="00FF0B9A" w:rsidRDefault="00264772" w:rsidP="00264772">
      <w:pPr>
        <w:autoSpaceDE w:val="0"/>
        <w:autoSpaceDN w:val="0"/>
        <w:adjustRightInd w:val="0"/>
        <w:ind w:leftChars="100" w:left="240" w:firstLineChars="100" w:firstLine="260"/>
        <w:jc w:val="left"/>
        <w:rPr>
          <w:rFonts w:hAnsiTheme="minorHAnsi" w:cs="ＭＳ ゴシック"/>
          <w:kern w:val="0"/>
          <w:sz w:val="26"/>
          <w:szCs w:val="26"/>
        </w:rPr>
      </w:pPr>
    </w:p>
    <w:p w:rsidR="002D6F81" w:rsidRPr="00FF0B9A" w:rsidRDefault="002D6F81" w:rsidP="002D6F81">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３</w:t>
      </w:r>
      <w:r w:rsidR="00261860" w:rsidRPr="00FF0B9A">
        <w:rPr>
          <w:rFonts w:hAnsiTheme="minorHAnsi" w:cs="ＭＳ ゴシック" w:hint="eastAsia"/>
          <w:kern w:val="0"/>
          <w:sz w:val="26"/>
          <w:szCs w:val="26"/>
        </w:rPr>
        <w:t xml:space="preserve">　</w:t>
      </w:r>
      <w:r w:rsidRPr="00FF0B9A">
        <w:rPr>
          <w:rFonts w:hAnsiTheme="minorHAnsi" w:cs="ＭＳ ゴシック" w:hint="eastAsia"/>
          <w:kern w:val="0"/>
          <w:sz w:val="26"/>
          <w:szCs w:val="26"/>
        </w:rPr>
        <w:t>職員の確保</w:t>
      </w:r>
      <w:r w:rsidRPr="00FF0B9A">
        <w:rPr>
          <w:rFonts w:hAnsiTheme="minorHAnsi" w:cs="ＭＳ ゴシック"/>
          <w:kern w:val="0"/>
          <w:sz w:val="26"/>
          <w:szCs w:val="26"/>
        </w:rPr>
        <w:t xml:space="preserve"> </w:t>
      </w:r>
    </w:p>
    <w:p w:rsidR="002D6F81" w:rsidRPr="00FF0B9A" w:rsidRDefault="002D6F81" w:rsidP="00264772">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夜間等で職員が手薄な場合は、あらかじめ定めておいた参集体制や非常連絡網等により、必要な職員を参集しましょう。</w:t>
      </w:r>
      <w:r w:rsidRPr="00FF0B9A">
        <w:rPr>
          <w:rFonts w:hAnsiTheme="minorHAnsi" w:cs="ＭＳ ゴシック"/>
          <w:kern w:val="0"/>
          <w:sz w:val="26"/>
          <w:szCs w:val="26"/>
        </w:rPr>
        <w:t xml:space="preserve"> </w:t>
      </w:r>
    </w:p>
    <w:p w:rsidR="002D6F81" w:rsidRPr="00FF0B9A" w:rsidRDefault="002D6F81" w:rsidP="00261860">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職員が参集したら、施設長（不在の場合は次順位の職員）を指揮者とし、災害対策に係る組織体制に従って行動しましょう。</w:t>
      </w:r>
      <w:r w:rsidRPr="00FF0B9A">
        <w:rPr>
          <w:rFonts w:hAnsiTheme="minorHAnsi" w:cs="ＭＳ ゴシック"/>
          <w:kern w:val="0"/>
          <w:sz w:val="26"/>
          <w:szCs w:val="26"/>
        </w:rPr>
        <w:t xml:space="preserve"> </w:t>
      </w:r>
    </w:p>
    <w:p w:rsidR="00261860" w:rsidRPr="00FF0B9A" w:rsidRDefault="00261860" w:rsidP="00261860">
      <w:pPr>
        <w:autoSpaceDE w:val="0"/>
        <w:autoSpaceDN w:val="0"/>
        <w:adjustRightInd w:val="0"/>
        <w:ind w:leftChars="100" w:left="240" w:firstLineChars="100" w:firstLine="260"/>
        <w:jc w:val="left"/>
        <w:rPr>
          <w:rFonts w:hAnsiTheme="minorHAnsi" w:cs="ＭＳ ゴシック"/>
          <w:kern w:val="0"/>
          <w:sz w:val="26"/>
          <w:szCs w:val="26"/>
        </w:rPr>
      </w:pPr>
    </w:p>
    <w:p w:rsidR="002D6F81" w:rsidRPr="00FF0B9A" w:rsidRDefault="002D6F81" w:rsidP="002D6F81">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４</w:t>
      </w:r>
      <w:r w:rsidR="00261860" w:rsidRPr="00FF0B9A">
        <w:rPr>
          <w:rFonts w:hAnsiTheme="minorHAnsi" w:cs="ＭＳ ゴシック" w:hint="eastAsia"/>
          <w:kern w:val="0"/>
          <w:sz w:val="26"/>
          <w:szCs w:val="26"/>
        </w:rPr>
        <w:t xml:space="preserve">　</w:t>
      </w:r>
      <w:r w:rsidRPr="00FF0B9A">
        <w:rPr>
          <w:rFonts w:hAnsiTheme="minorHAnsi" w:cs="ＭＳ ゴシック" w:hint="eastAsia"/>
          <w:kern w:val="0"/>
          <w:sz w:val="26"/>
          <w:szCs w:val="26"/>
        </w:rPr>
        <w:t>停電時の対応</w:t>
      </w:r>
      <w:r w:rsidRPr="00FF0B9A">
        <w:rPr>
          <w:rFonts w:hAnsiTheme="minorHAnsi" w:cs="ＭＳ ゴシック"/>
          <w:kern w:val="0"/>
          <w:sz w:val="26"/>
          <w:szCs w:val="26"/>
        </w:rPr>
        <w:t xml:space="preserve"> </w:t>
      </w:r>
    </w:p>
    <w:p w:rsidR="002D6F81" w:rsidRPr="00FF0B9A" w:rsidRDefault="002D6F81" w:rsidP="00261860">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人工呼吸器や痰の吸引器を使用する方など、停電が生命に関わる方が入所する施設では、非常用自家発電装置が正常に作動していることを確認します。</w:t>
      </w:r>
      <w:r w:rsidRPr="00FF0B9A">
        <w:rPr>
          <w:rFonts w:hAnsiTheme="minorHAnsi" w:cs="ＭＳ ゴシック"/>
          <w:kern w:val="0"/>
          <w:sz w:val="26"/>
          <w:szCs w:val="26"/>
        </w:rPr>
        <w:t xml:space="preserve"> </w:t>
      </w:r>
    </w:p>
    <w:p w:rsidR="00261860" w:rsidRPr="00FF0B9A" w:rsidRDefault="00261860" w:rsidP="00261860">
      <w:pPr>
        <w:autoSpaceDE w:val="0"/>
        <w:autoSpaceDN w:val="0"/>
        <w:adjustRightInd w:val="0"/>
        <w:ind w:leftChars="100" w:left="240" w:firstLineChars="100" w:firstLine="260"/>
        <w:jc w:val="left"/>
        <w:rPr>
          <w:rFonts w:hAnsiTheme="minorHAnsi" w:cs="ＭＳ ゴシック"/>
          <w:kern w:val="0"/>
          <w:sz w:val="26"/>
          <w:szCs w:val="26"/>
        </w:rPr>
      </w:pPr>
    </w:p>
    <w:p w:rsidR="002D6F81" w:rsidRPr="00FF0B9A" w:rsidRDefault="002D6F81" w:rsidP="002D6F81">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５</w:t>
      </w:r>
      <w:r w:rsidR="00261860" w:rsidRPr="00FF0B9A">
        <w:rPr>
          <w:rFonts w:hAnsiTheme="minorHAnsi" w:cs="ＭＳ ゴシック" w:hint="eastAsia"/>
          <w:kern w:val="0"/>
          <w:sz w:val="26"/>
          <w:szCs w:val="26"/>
        </w:rPr>
        <w:t xml:space="preserve">　</w:t>
      </w:r>
      <w:r w:rsidRPr="00FF0B9A">
        <w:rPr>
          <w:rFonts w:hAnsiTheme="minorHAnsi" w:cs="ＭＳ ゴシック" w:hint="eastAsia"/>
          <w:kern w:val="0"/>
          <w:sz w:val="26"/>
          <w:szCs w:val="26"/>
        </w:rPr>
        <w:t>関係機関との連絡調整</w:t>
      </w:r>
      <w:r w:rsidRPr="00FF0B9A">
        <w:rPr>
          <w:rFonts w:hAnsiTheme="minorHAnsi" w:cs="ＭＳ ゴシック"/>
          <w:kern w:val="0"/>
          <w:sz w:val="26"/>
          <w:szCs w:val="26"/>
        </w:rPr>
        <w:t xml:space="preserve"> </w:t>
      </w:r>
    </w:p>
    <w:p w:rsidR="00261860" w:rsidRPr="00FF0B9A" w:rsidRDefault="002D6F81" w:rsidP="00261860">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入所者、職員や建物等に被害があった場合は、すみやかに所管の福祉事務所に報告しましょう。また、医療機関、消防、市町村など、必要に応じて関係機関との連絡調整を密にしましょう。特に大きな災害では、応援人員の派遣要請などにもつながります。</w:t>
      </w:r>
    </w:p>
    <w:p w:rsidR="00261860" w:rsidRPr="00FF0B9A" w:rsidRDefault="00261860" w:rsidP="00261860">
      <w:pPr>
        <w:autoSpaceDE w:val="0"/>
        <w:autoSpaceDN w:val="0"/>
        <w:adjustRightInd w:val="0"/>
        <w:ind w:leftChars="100" w:left="240" w:firstLineChars="100" w:firstLine="260"/>
        <w:jc w:val="left"/>
        <w:rPr>
          <w:rFonts w:hAnsiTheme="minorHAnsi" w:cs="ＭＳ ゴシック"/>
          <w:kern w:val="0"/>
          <w:sz w:val="26"/>
          <w:szCs w:val="26"/>
        </w:rPr>
      </w:pPr>
    </w:p>
    <w:p w:rsidR="002D6F81" w:rsidRPr="00FF0B9A" w:rsidRDefault="002D6F81" w:rsidP="002D6F81">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６</w:t>
      </w:r>
      <w:r w:rsidR="00261860" w:rsidRPr="00FF0B9A">
        <w:rPr>
          <w:rFonts w:hAnsiTheme="minorHAnsi" w:cs="ＭＳ ゴシック" w:hint="eastAsia"/>
          <w:kern w:val="0"/>
          <w:sz w:val="26"/>
          <w:szCs w:val="26"/>
        </w:rPr>
        <w:t xml:space="preserve">　</w:t>
      </w:r>
      <w:r w:rsidRPr="00FF0B9A">
        <w:rPr>
          <w:rFonts w:hAnsiTheme="minorHAnsi" w:cs="ＭＳ ゴシック" w:hint="eastAsia"/>
          <w:kern w:val="0"/>
          <w:sz w:val="26"/>
          <w:szCs w:val="26"/>
        </w:rPr>
        <w:t>保護者への連絡</w:t>
      </w:r>
      <w:r w:rsidRPr="00FF0B9A">
        <w:rPr>
          <w:rFonts w:hAnsiTheme="minorHAnsi" w:cs="ＭＳ ゴシック"/>
          <w:kern w:val="0"/>
          <w:sz w:val="26"/>
          <w:szCs w:val="26"/>
        </w:rPr>
        <w:t xml:space="preserve"> </w:t>
      </w:r>
    </w:p>
    <w:p w:rsidR="002D6F81" w:rsidRPr="00FF0B9A" w:rsidRDefault="002D6F81" w:rsidP="00261860">
      <w:pPr>
        <w:autoSpaceDE w:val="0"/>
        <w:autoSpaceDN w:val="0"/>
        <w:adjustRightInd w:val="0"/>
        <w:ind w:firstLineChars="200" w:firstLine="520"/>
        <w:jc w:val="left"/>
        <w:rPr>
          <w:rFonts w:hAnsiTheme="minorHAnsi" w:cs="ＭＳ ゴシック"/>
          <w:kern w:val="0"/>
          <w:sz w:val="26"/>
          <w:szCs w:val="26"/>
        </w:rPr>
      </w:pPr>
      <w:r w:rsidRPr="00FF0B9A">
        <w:rPr>
          <w:rFonts w:hAnsiTheme="minorHAnsi" w:cs="ＭＳ ゴシック" w:hint="eastAsia"/>
          <w:kern w:val="0"/>
          <w:sz w:val="26"/>
          <w:szCs w:val="26"/>
        </w:rPr>
        <w:t>必要に応じて、入所者の安否を保護者に伝えましょう。</w:t>
      </w:r>
      <w:r w:rsidRPr="00FF0B9A">
        <w:rPr>
          <w:rFonts w:hAnsiTheme="minorHAnsi" w:cs="ＭＳ ゴシック"/>
          <w:kern w:val="0"/>
          <w:sz w:val="26"/>
          <w:szCs w:val="26"/>
        </w:rPr>
        <w:t xml:space="preserve"> </w:t>
      </w:r>
    </w:p>
    <w:p w:rsidR="002D6F81" w:rsidRPr="00FF0B9A" w:rsidRDefault="002D6F81" w:rsidP="00261860">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また、通所施設で震災が発生した場合は、保護者に連絡の上、帰宅させましょ</w:t>
      </w:r>
      <w:r w:rsidRPr="00FF0B9A">
        <w:rPr>
          <w:rFonts w:hAnsiTheme="minorHAnsi" w:cs="ＭＳ ゴシック" w:hint="eastAsia"/>
          <w:kern w:val="0"/>
          <w:sz w:val="26"/>
          <w:szCs w:val="26"/>
        </w:rPr>
        <w:lastRenderedPageBreak/>
        <w:t>う。あらかじめ、保護者と帰宅方法を調整しておくとよいでしょう。</w:t>
      </w:r>
      <w:r w:rsidRPr="00FF0B9A">
        <w:rPr>
          <w:rFonts w:hAnsiTheme="minorHAnsi" w:cs="ＭＳ ゴシック"/>
          <w:kern w:val="0"/>
          <w:sz w:val="26"/>
          <w:szCs w:val="26"/>
        </w:rPr>
        <w:t xml:space="preserve"> </w:t>
      </w:r>
    </w:p>
    <w:p w:rsidR="00C70E86" w:rsidRPr="00FF0B9A" w:rsidRDefault="00C70E86" w:rsidP="00261860">
      <w:pPr>
        <w:autoSpaceDE w:val="0"/>
        <w:autoSpaceDN w:val="0"/>
        <w:adjustRightInd w:val="0"/>
        <w:ind w:leftChars="100" w:left="240" w:firstLineChars="100" w:firstLine="260"/>
        <w:jc w:val="left"/>
        <w:rPr>
          <w:rFonts w:hAnsiTheme="minorHAnsi" w:cs="ＭＳ ゴシック"/>
          <w:kern w:val="0"/>
          <w:sz w:val="26"/>
          <w:szCs w:val="26"/>
        </w:rPr>
      </w:pPr>
    </w:p>
    <w:p w:rsidR="002D6F81" w:rsidRPr="00FF0B9A" w:rsidRDefault="002D6F81" w:rsidP="002D6F81">
      <w:pPr>
        <w:autoSpaceDE w:val="0"/>
        <w:autoSpaceDN w:val="0"/>
        <w:adjustRightInd w:val="0"/>
        <w:jc w:val="left"/>
        <w:rPr>
          <w:rFonts w:hAnsiTheme="minorHAnsi" w:cs="ＭＳ ゴシック"/>
          <w:kern w:val="0"/>
          <w:sz w:val="26"/>
          <w:szCs w:val="26"/>
        </w:rPr>
      </w:pPr>
      <w:r w:rsidRPr="00FF0B9A">
        <w:rPr>
          <w:rFonts w:hAnsiTheme="minorHAnsi" w:cs="ＭＳ ゴシック" w:hint="eastAsia"/>
          <w:kern w:val="0"/>
          <w:sz w:val="26"/>
          <w:szCs w:val="26"/>
        </w:rPr>
        <w:t>７</w:t>
      </w:r>
      <w:r w:rsidR="00C70E86" w:rsidRPr="00FF0B9A">
        <w:rPr>
          <w:rFonts w:hAnsiTheme="minorHAnsi" w:cs="ＭＳ ゴシック" w:hint="eastAsia"/>
          <w:kern w:val="0"/>
          <w:sz w:val="26"/>
          <w:szCs w:val="26"/>
        </w:rPr>
        <w:t xml:space="preserve">　</w:t>
      </w:r>
      <w:r w:rsidRPr="00FF0B9A">
        <w:rPr>
          <w:rFonts w:hAnsiTheme="minorHAnsi" w:cs="ＭＳ ゴシック" w:hint="eastAsia"/>
          <w:kern w:val="0"/>
          <w:sz w:val="26"/>
          <w:szCs w:val="26"/>
        </w:rPr>
        <w:t>施設の再点検・補修等</w:t>
      </w:r>
      <w:r w:rsidRPr="00FF0B9A">
        <w:rPr>
          <w:rFonts w:hAnsiTheme="minorHAnsi" w:cs="ＭＳ ゴシック"/>
          <w:kern w:val="0"/>
          <w:sz w:val="26"/>
          <w:szCs w:val="26"/>
        </w:rPr>
        <w:t xml:space="preserve"> </w:t>
      </w:r>
    </w:p>
    <w:p w:rsidR="002D6F81" w:rsidRPr="00FF0B9A" w:rsidRDefault="002D6F81" w:rsidP="00C70E86">
      <w:pPr>
        <w:autoSpaceDE w:val="0"/>
        <w:autoSpaceDN w:val="0"/>
        <w:adjustRightInd w:val="0"/>
        <w:ind w:leftChars="100" w:left="240" w:firstLineChars="100" w:firstLine="260"/>
        <w:jc w:val="left"/>
        <w:rPr>
          <w:rFonts w:hAnsiTheme="minorHAnsi" w:cs="ＭＳ ゴシック"/>
          <w:kern w:val="0"/>
          <w:sz w:val="26"/>
          <w:szCs w:val="26"/>
        </w:rPr>
      </w:pPr>
      <w:r w:rsidRPr="00FF0B9A">
        <w:rPr>
          <w:rFonts w:hAnsiTheme="minorHAnsi" w:cs="ＭＳ ゴシック" w:hint="eastAsia"/>
          <w:kern w:val="0"/>
          <w:sz w:val="26"/>
          <w:szCs w:val="26"/>
        </w:rPr>
        <w:t>施設の早期復旧のため、建物内外を点検し、被災箇所を確認しましょう。補助金の申請にも必要となるため、写真や見積書も用意しましょう。</w:t>
      </w: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EB1288" w:rsidRDefault="00EB1288" w:rsidP="00C70E86">
      <w:pPr>
        <w:autoSpaceDE w:val="0"/>
        <w:autoSpaceDN w:val="0"/>
        <w:adjustRightInd w:val="0"/>
        <w:ind w:leftChars="100" w:left="240" w:firstLineChars="100" w:firstLine="260"/>
        <w:jc w:val="left"/>
        <w:rPr>
          <w:rFonts w:hAnsiTheme="minorHAnsi" w:cs="ＭＳ ゴシック"/>
          <w:kern w:val="0"/>
          <w:sz w:val="26"/>
          <w:szCs w:val="26"/>
        </w:rPr>
      </w:pPr>
    </w:p>
    <w:p w:rsidR="00EB1288" w:rsidRDefault="00EB1288" w:rsidP="00C70E86">
      <w:pPr>
        <w:autoSpaceDE w:val="0"/>
        <w:autoSpaceDN w:val="0"/>
        <w:adjustRightInd w:val="0"/>
        <w:ind w:leftChars="100" w:left="240" w:firstLineChars="100" w:firstLine="260"/>
        <w:jc w:val="left"/>
        <w:rPr>
          <w:rFonts w:hAnsiTheme="minorHAnsi" w:cs="ＭＳ ゴシック"/>
          <w:kern w:val="0"/>
          <w:sz w:val="26"/>
          <w:szCs w:val="26"/>
        </w:rPr>
      </w:pPr>
    </w:p>
    <w:p w:rsidR="00A62A4C" w:rsidRDefault="00A62A4C" w:rsidP="00C70E86">
      <w:pPr>
        <w:autoSpaceDE w:val="0"/>
        <w:autoSpaceDN w:val="0"/>
        <w:adjustRightInd w:val="0"/>
        <w:ind w:leftChars="100" w:left="240" w:firstLineChars="100" w:firstLine="260"/>
        <w:jc w:val="left"/>
        <w:rPr>
          <w:rFonts w:hAnsiTheme="minorHAnsi" w:cs="ＭＳ ゴシック"/>
          <w:kern w:val="0"/>
          <w:sz w:val="26"/>
          <w:szCs w:val="26"/>
        </w:rPr>
      </w:pPr>
    </w:p>
    <w:p w:rsidR="00EB1288" w:rsidRDefault="00EB1288" w:rsidP="00C70E86">
      <w:pPr>
        <w:autoSpaceDE w:val="0"/>
        <w:autoSpaceDN w:val="0"/>
        <w:adjustRightInd w:val="0"/>
        <w:ind w:leftChars="100" w:left="240" w:firstLineChars="100" w:firstLine="260"/>
        <w:jc w:val="left"/>
        <w:rPr>
          <w:rFonts w:hAnsiTheme="minorHAnsi" w:cs="ＭＳ ゴシック"/>
          <w:kern w:val="0"/>
          <w:sz w:val="26"/>
          <w:szCs w:val="26"/>
        </w:rPr>
      </w:pPr>
    </w:p>
    <w:p w:rsidR="00EB1288" w:rsidRDefault="00EB1288" w:rsidP="00C70E86">
      <w:pPr>
        <w:autoSpaceDE w:val="0"/>
        <w:autoSpaceDN w:val="0"/>
        <w:adjustRightInd w:val="0"/>
        <w:ind w:leftChars="100" w:left="240" w:firstLineChars="100" w:firstLine="260"/>
        <w:jc w:val="left"/>
        <w:rPr>
          <w:rFonts w:hAnsiTheme="minorHAnsi" w:cs="ＭＳ ゴシック"/>
          <w:kern w:val="0"/>
          <w:sz w:val="26"/>
          <w:szCs w:val="26"/>
        </w:rPr>
      </w:pPr>
    </w:p>
    <w:p w:rsidR="00C70E86" w:rsidRPr="00FF0B9A" w:rsidRDefault="00C70E86" w:rsidP="00C70E86">
      <w:pPr>
        <w:autoSpaceDE w:val="0"/>
        <w:autoSpaceDN w:val="0"/>
        <w:adjustRightInd w:val="0"/>
        <w:ind w:leftChars="100" w:left="240" w:firstLineChars="100" w:firstLine="260"/>
        <w:jc w:val="left"/>
        <w:rPr>
          <w:rFonts w:hAnsiTheme="minorHAnsi" w:cs="ＭＳ ゴシック"/>
          <w:kern w:val="0"/>
          <w:sz w:val="26"/>
          <w:szCs w:val="26"/>
        </w:rPr>
      </w:pPr>
    </w:p>
    <w:p w:rsidR="00391462" w:rsidRPr="00FF0B9A" w:rsidRDefault="00391462" w:rsidP="00391462">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lastRenderedPageBreak/>
        <w:t>◎風水害応急対策のポイント</w:t>
      </w:r>
      <w:r w:rsidRPr="00FF0B9A">
        <w:rPr>
          <w:rFonts w:hAnsi="ＭＳ ゴシック" w:cs="ＭＳ ゴシック"/>
          <w:kern w:val="0"/>
          <w:sz w:val="26"/>
          <w:szCs w:val="26"/>
        </w:rPr>
        <w:t xml:space="preserve"> </w:t>
      </w:r>
    </w:p>
    <w:p w:rsidR="00391462" w:rsidRPr="00FF0B9A" w:rsidRDefault="00391462" w:rsidP="00391462">
      <w:pPr>
        <w:autoSpaceDE w:val="0"/>
        <w:autoSpaceDN w:val="0"/>
        <w:adjustRightInd w:val="0"/>
        <w:jc w:val="left"/>
        <w:rPr>
          <w:rFonts w:hAnsi="ＭＳ ゴシック" w:cs="ＭＳ ゴシック"/>
          <w:kern w:val="0"/>
          <w:sz w:val="26"/>
          <w:szCs w:val="26"/>
        </w:rPr>
      </w:pPr>
    </w:p>
    <w:p w:rsidR="00391462" w:rsidRPr="00FF0B9A" w:rsidRDefault="00391462" w:rsidP="00391462">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１　入所者及び職員の安全確保</w:t>
      </w:r>
      <w:r w:rsidRPr="00FF0B9A">
        <w:rPr>
          <w:rFonts w:hAnsi="ＭＳ ゴシック" w:cs="ＭＳ ゴシック"/>
          <w:kern w:val="0"/>
          <w:sz w:val="26"/>
          <w:szCs w:val="26"/>
        </w:rPr>
        <w:t xml:space="preserve"> </w:t>
      </w:r>
    </w:p>
    <w:p w:rsidR="00391462" w:rsidRPr="00FF0B9A" w:rsidRDefault="00391462" w:rsidP="00391462">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台風の接近などによって被害が想定できる場合は、気象情報などに注意し、必要に応じて緊急避難場所に避難しましょう。</w:t>
      </w:r>
      <w:r w:rsidRPr="00FF0B9A">
        <w:rPr>
          <w:rFonts w:hAnsi="ＭＳ ゴシック" w:cs="ＭＳ ゴシック"/>
          <w:kern w:val="0"/>
          <w:sz w:val="26"/>
          <w:szCs w:val="26"/>
        </w:rPr>
        <w:t xml:space="preserve"> </w:t>
      </w:r>
    </w:p>
    <w:p w:rsidR="00391462" w:rsidRPr="00FF0B9A" w:rsidRDefault="00391462" w:rsidP="00391462">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集中豪</w:t>
      </w:r>
      <w:r w:rsidRPr="00FF0B9A">
        <w:rPr>
          <w:rFonts w:asciiTheme="minorEastAsia" w:eastAsiaTheme="minorEastAsia" w:hAnsiTheme="minorEastAsia" w:cs="Microsoft JhengHei" w:hint="eastAsia"/>
          <w:kern w:val="0"/>
          <w:sz w:val="26"/>
          <w:szCs w:val="26"/>
        </w:rPr>
        <w:t>雨</w:t>
      </w:r>
      <w:r w:rsidRPr="00FF0B9A">
        <w:rPr>
          <w:rFonts w:hAnsi="ＭＳ ゴシック" w:cs="ＭＳ ゴシック"/>
          <w:kern w:val="0"/>
          <w:sz w:val="26"/>
          <w:szCs w:val="26"/>
        </w:rPr>
        <w:t xml:space="preserve">や竜巻など、あらかじめ避難することが困難な場合は、職員自らの安全を確保すると同時に、入所者に対する声かけなどにより安全を図りましょう。 </w:t>
      </w:r>
    </w:p>
    <w:p w:rsidR="00391462" w:rsidRPr="00FF0B9A" w:rsidRDefault="00391462" w:rsidP="00391462">
      <w:pPr>
        <w:autoSpaceDE w:val="0"/>
        <w:autoSpaceDN w:val="0"/>
        <w:adjustRightInd w:val="0"/>
        <w:ind w:firstLineChars="200" w:firstLine="520"/>
        <w:jc w:val="left"/>
        <w:rPr>
          <w:rFonts w:hAnsi="ＭＳ ゴシック" w:cs="ＭＳ ゴシック"/>
          <w:kern w:val="0"/>
          <w:sz w:val="26"/>
          <w:szCs w:val="26"/>
        </w:rPr>
      </w:pPr>
      <w:r w:rsidRPr="00FF0B9A">
        <w:rPr>
          <w:rFonts w:hAnsi="ＭＳ ゴシック" w:cs="ＭＳ ゴシック" w:hint="eastAsia"/>
          <w:kern w:val="0"/>
          <w:sz w:val="26"/>
          <w:szCs w:val="26"/>
        </w:rPr>
        <w:t>風</w:t>
      </w:r>
      <w:r w:rsidRPr="00FF0B9A">
        <w:rPr>
          <w:rFonts w:asciiTheme="minorEastAsia" w:eastAsiaTheme="minorEastAsia" w:hAnsiTheme="minorEastAsia" w:cs="Microsoft JhengHei" w:hint="eastAsia"/>
          <w:kern w:val="0"/>
          <w:sz w:val="26"/>
          <w:szCs w:val="26"/>
        </w:rPr>
        <w:t>雨</w:t>
      </w:r>
      <w:r w:rsidRPr="00FF0B9A">
        <w:rPr>
          <w:rFonts w:hAnsi="ＭＳ ゴシック" w:cs="ＭＳ ゴシック" w:hint="eastAsia"/>
          <w:kern w:val="0"/>
          <w:sz w:val="26"/>
          <w:szCs w:val="26"/>
        </w:rPr>
        <w:t>が収まってきたら、入所者及び職員の安否を確認しましょう。</w:t>
      </w:r>
      <w:r w:rsidRPr="00FF0B9A">
        <w:rPr>
          <w:rFonts w:hAnsi="ＭＳ ゴシック" w:cs="ＭＳ ゴシック"/>
          <w:kern w:val="0"/>
          <w:sz w:val="26"/>
          <w:szCs w:val="26"/>
        </w:rPr>
        <w:t xml:space="preserve"> </w:t>
      </w:r>
    </w:p>
    <w:p w:rsidR="00391462" w:rsidRPr="00FF0B9A" w:rsidRDefault="00391462" w:rsidP="00391462">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重傷者がいる場合は、医師による治療が行われるまで可能な限りの応急手当を施しましょう。また、不幸にも死者が出た場合は、入所者から隔離して安置しましょう。</w:t>
      </w:r>
    </w:p>
    <w:p w:rsidR="00391462" w:rsidRPr="00FF0B9A" w:rsidRDefault="00391462" w:rsidP="00391462">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kern w:val="0"/>
          <w:sz w:val="26"/>
          <w:szCs w:val="26"/>
        </w:rPr>
        <w:t xml:space="preserve"> </w:t>
      </w:r>
    </w:p>
    <w:p w:rsidR="00391462" w:rsidRPr="00FF0B9A" w:rsidRDefault="00391462" w:rsidP="00391462">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２　入所者の避難経路の確保</w:t>
      </w:r>
      <w:r w:rsidRPr="00FF0B9A">
        <w:rPr>
          <w:rFonts w:hAnsi="ＭＳ ゴシック" w:cs="ＭＳ ゴシック"/>
          <w:kern w:val="0"/>
          <w:sz w:val="26"/>
          <w:szCs w:val="26"/>
        </w:rPr>
        <w:t xml:space="preserve"> </w:t>
      </w:r>
    </w:p>
    <w:p w:rsidR="00391462" w:rsidRPr="00FF0B9A" w:rsidRDefault="00391462" w:rsidP="00391462">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建物の損傷、備品の転倒、ガラスの散乱など施設の被害状況を確認し、入所者の避難経路を確保しましょう。</w:t>
      </w:r>
      <w:r w:rsidRPr="00FF0B9A">
        <w:rPr>
          <w:rFonts w:hAnsi="ＭＳ ゴシック" w:cs="ＭＳ ゴシック"/>
          <w:kern w:val="0"/>
          <w:sz w:val="26"/>
          <w:szCs w:val="26"/>
        </w:rPr>
        <w:t xml:space="preserve"> </w:t>
      </w:r>
    </w:p>
    <w:p w:rsidR="0013778E" w:rsidRPr="00FF0B9A" w:rsidRDefault="00391462" w:rsidP="00391462">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建物の倒壊や水没の恐れがある場合は、すみやかに避難しましょう。入所者の障害の特性に応じて、避難時に介助が必要な方や、パニック等による２次災害が想定される方の対応も、あらかじめ定めておきましょう。</w:t>
      </w:r>
    </w:p>
    <w:p w:rsidR="00391462" w:rsidRPr="00FF0B9A" w:rsidRDefault="00391462" w:rsidP="00391462">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kern w:val="0"/>
          <w:sz w:val="26"/>
          <w:szCs w:val="26"/>
        </w:rPr>
        <w:t xml:space="preserve"> </w:t>
      </w:r>
    </w:p>
    <w:p w:rsidR="00391462" w:rsidRPr="00FF0B9A" w:rsidRDefault="00391462" w:rsidP="00391462">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３</w:t>
      </w:r>
      <w:r w:rsidR="0013778E" w:rsidRPr="00FF0B9A">
        <w:rPr>
          <w:rFonts w:hAnsi="ＭＳ ゴシック" w:cs="ＭＳ ゴシック" w:hint="eastAsia"/>
          <w:kern w:val="0"/>
          <w:sz w:val="26"/>
          <w:szCs w:val="26"/>
        </w:rPr>
        <w:t xml:space="preserve">　</w:t>
      </w:r>
      <w:r w:rsidRPr="00FF0B9A">
        <w:rPr>
          <w:rFonts w:hAnsi="ＭＳ ゴシック" w:cs="ＭＳ ゴシック" w:hint="eastAsia"/>
          <w:kern w:val="0"/>
          <w:sz w:val="26"/>
          <w:szCs w:val="26"/>
        </w:rPr>
        <w:t>職員の確保</w:t>
      </w:r>
      <w:r w:rsidRPr="00FF0B9A">
        <w:rPr>
          <w:rFonts w:hAnsi="ＭＳ ゴシック" w:cs="ＭＳ ゴシック"/>
          <w:kern w:val="0"/>
          <w:sz w:val="26"/>
          <w:szCs w:val="26"/>
        </w:rPr>
        <w:t xml:space="preserve"> </w:t>
      </w:r>
    </w:p>
    <w:p w:rsidR="00391462" w:rsidRPr="00FF0B9A" w:rsidRDefault="00391462" w:rsidP="0013778E">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台風の接近などによって被害が想定できる場合は、夜間でも、あらかじめ職員体制を整えておきましょう。</w:t>
      </w:r>
      <w:r w:rsidRPr="00FF0B9A">
        <w:rPr>
          <w:rFonts w:hAnsi="ＭＳ ゴシック" w:cs="ＭＳ ゴシック"/>
          <w:kern w:val="0"/>
          <w:sz w:val="26"/>
          <w:szCs w:val="26"/>
        </w:rPr>
        <w:t xml:space="preserve"> </w:t>
      </w:r>
    </w:p>
    <w:p w:rsidR="00391462" w:rsidRPr="00FF0B9A" w:rsidRDefault="00391462" w:rsidP="0013778E">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被害が想定できなかった場合、夜間等で職員が手薄な場合は、あらかじめ定めておいた参集体制や非常連絡網等により、必要な職員を参集しましょう。</w:t>
      </w:r>
      <w:r w:rsidRPr="00FF0B9A">
        <w:rPr>
          <w:rFonts w:hAnsi="ＭＳ ゴシック" w:cs="ＭＳ ゴシック"/>
          <w:kern w:val="0"/>
          <w:sz w:val="26"/>
          <w:szCs w:val="26"/>
        </w:rPr>
        <w:t xml:space="preserve"> </w:t>
      </w:r>
    </w:p>
    <w:p w:rsidR="00391462" w:rsidRPr="00FF0B9A" w:rsidRDefault="00391462" w:rsidP="0013778E">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職員が参集したら、施設長（不在の場合は次順位の職員）を指揮者とし、災害対策に係る組織体制に従って行動しましょう。</w:t>
      </w:r>
      <w:r w:rsidRPr="00FF0B9A">
        <w:rPr>
          <w:rFonts w:hAnsi="ＭＳ ゴシック" w:cs="ＭＳ ゴシック"/>
          <w:kern w:val="0"/>
          <w:sz w:val="26"/>
          <w:szCs w:val="26"/>
        </w:rPr>
        <w:t xml:space="preserve"> </w:t>
      </w:r>
    </w:p>
    <w:p w:rsidR="0013778E" w:rsidRPr="00FF0B9A" w:rsidRDefault="0013778E" w:rsidP="0013778E">
      <w:pPr>
        <w:autoSpaceDE w:val="0"/>
        <w:autoSpaceDN w:val="0"/>
        <w:adjustRightInd w:val="0"/>
        <w:ind w:leftChars="100" w:left="240" w:firstLineChars="100" w:firstLine="260"/>
        <w:jc w:val="left"/>
        <w:rPr>
          <w:rFonts w:hAnsi="ＭＳ ゴシック" w:cs="ＭＳ ゴシック"/>
          <w:kern w:val="0"/>
          <w:sz w:val="26"/>
          <w:szCs w:val="26"/>
        </w:rPr>
      </w:pPr>
    </w:p>
    <w:p w:rsidR="00391462" w:rsidRPr="00FF0B9A" w:rsidRDefault="00391462" w:rsidP="00391462">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４</w:t>
      </w:r>
      <w:r w:rsidR="0013778E" w:rsidRPr="00FF0B9A">
        <w:rPr>
          <w:rFonts w:hAnsi="ＭＳ ゴシック" w:cs="ＭＳ ゴシック" w:hint="eastAsia"/>
          <w:kern w:val="0"/>
          <w:sz w:val="26"/>
          <w:szCs w:val="26"/>
        </w:rPr>
        <w:t xml:space="preserve">　</w:t>
      </w:r>
      <w:r w:rsidRPr="00FF0B9A">
        <w:rPr>
          <w:rFonts w:hAnsi="ＭＳ ゴシック" w:cs="ＭＳ ゴシック" w:hint="eastAsia"/>
          <w:kern w:val="0"/>
          <w:sz w:val="26"/>
          <w:szCs w:val="26"/>
        </w:rPr>
        <w:t>停電時の対応</w:t>
      </w:r>
      <w:r w:rsidRPr="00FF0B9A">
        <w:rPr>
          <w:rFonts w:hAnsi="ＭＳ ゴシック" w:cs="ＭＳ ゴシック"/>
          <w:kern w:val="0"/>
          <w:sz w:val="26"/>
          <w:szCs w:val="26"/>
        </w:rPr>
        <w:t xml:space="preserve"> </w:t>
      </w:r>
    </w:p>
    <w:p w:rsidR="00391462" w:rsidRPr="00FF0B9A" w:rsidRDefault="00391462" w:rsidP="0013778E">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人工呼吸器や痰の吸引器を使用する方など、停電が生命に関わる方が入所する施設では、非常用自家発電装置が正常に作動していることを確認します。</w:t>
      </w:r>
      <w:r w:rsidRPr="00FF0B9A">
        <w:rPr>
          <w:rFonts w:hAnsi="ＭＳ ゴシック" w:cs="ＭＳ ゴシック"/>
          <w:kern w:val="0"/>
          <w:sz w:val="26"/>
          <w:szCs w:val="26"/>
        </w:rPr>
        <w:t xml:space="preserve"> </w:t>
      </w:r>
    </w:p>
    <w:p w:rsidR="0013778E" w:rsidRPr="00FF0B9A" w:rsidRDefault="0013778E" w:rsidP="0013778E">
      <w:pPr>
        <w:autoSpaceDE w:val="0"/>
        <w:autoSpaceDN w:val="0"/>
        <w:adjustRightInd w:val="0"/>
        <w:ind w:leftChars="100" w:left="240" w:firstLineChars="100" w:firstLine="260"/>
        <w:jc w:val="left"/>
        <w:rPr>
          <w:rFonts w:hAnsi="ＭＳ ゴシック" w:cs="ＭＳ ゴシック"/>
          <w:kern w:val="0"/>
          <w:sz w:val="26"/>
          <w:szCs w:val="26"/>
        </w:rPr>
      </w:pPr>
    </w:p>
    <w:p w:rsidR="00391462" w:rsidRPr="00FF0B9A" w:rsidRDefault="00391462" w:rsidP="00391462">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５</w:t>
      </w:r>
      <w:r w:rsidR="0013778E" w:rsidRPr="00FF0B9A">
        <w:rPr>
          <w:rFonts w:hAnsi="ＭＳ ゴシック" w:cs="ＭＳ ゴシック" w:hint="eastAsia"/>
          <w:kern w:val="0"/>
          <w:sz w:val="26"/>
          <w:szCs w:val="26"/>
        </w:rPr>
        <w:t xml:space="preserve">　</w:t>
      </w:r>
      <w:r w:rsidRPr="00FF0B9A">
        <w:rPr>
          <w:rFonts w:hAnsi="ＭＳ ゴシック" w:cs="ＭＳ ゴシック" w:hint="eastAsia"/>
          <w:kern w:val="0"/>
          <w:sz w:val="26"/>
          <w:szCs w:val="26"/>
        </w:rPr>
        <w:t>関係機関との連絡調整</w:t>
      </w:r>
      <w:r w:rsidRPr="00FF0B9A">
        <w:rPr>
          <w:rFonts w:hAnsi="ＭＳ ゴシック" w:cs="ＭＳ ゴシック"/>
          <w:kern w:val="0"/>
          <w:sz w:val="26"/>
          <w:szCs w:val="26"/>
        </w:rPr>
        <w:t xml:space="preserve"> </w:t>
      </w:r>
    </w:p>
    <w:p w:rsidR="0013778E" w:rsidRPr="00FF0B9A" w:rsidRDefault="00391462" w:rsidP="0013778E">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入所者、職員や建物等に被害があった場合は、すみやかに所管の福祉事務所に報告しましょう。また、医療機関、消防、市町村など、必要に応じて関係機関との連絡調整を密にしましょう。特に大きな災害では、応援人員の派遣要請などにもつながります。</w:t>
      </w:r>
    </w:p>
    <w:p w:rsidR="00391462" w:rsidRPr="00FF0B9A" w:rsidRDefault="00391462" w:rsidP="00EB1288">
      <w:pPr>
        <w:autoSpaceDE w:val="0"/>
        <w:autoSpaceDN w:val="0"/>
        <w:adjustRightInd w:val="0"/>
        <w:jc w:val="left"/>
        <w:rPr>
          <w:rFonts w:hAnsi="ＭＳ ゴシック" w:cs="ＭＳ ゴシック"/>
          <w:kern w:val="0"/>
          <w:sz w:val="26"/>
          <w:szCs w:val="26"/>
        </w:rPr>
      </w:pPr>
    </w:p>
    <w:p w:rsidR="00391462" w:rsidRPr="00FF0B9A" w:rsidRDefault="00391462" w:rsidP="00391462">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６</w:t>
      </w:r>
      <w:r w:rsidR="0013778E" w:rsidRPr="00FF0B9A">
        <w:rPr>
          <w:rFonts w:hAnsi="ＭＳ ゴシック" w:cs="ＭＳ ゴシック" w:hint="eastAsia"/>
          <w:kern w:val="0"/>
          <w:sz w:val="26"/>
          <w:szCs w:val="26"/>
        </w:rPr>
        <w:t xml:space="preserve">　</w:t>
      </w:r>
      <w:r w:rsidRPr="00FF0B9A">
        <w:rPr>
          <w:rFonts w:hAnsi="ＭＳ ゴシック" w:cs="ＭＳ ゴシック" w:hint="eastAsia"/>
          <w:kern w:val="0"/>
          <w:sz w:val="26"/>
          <w:szCs w:val="26"/>
        </w:rPr>
        <w:t>保護者への連絡</w:t>
      </w:r>
      <w:r w:rsidRPr="00FF0B9A">
        <w:rPr>
          <w:rFonts w:hAnsi="ＭＳ ゴシック" w:cs="ＭＳ ゴシック"/>
          <w:kern w:val="0"/>
          <w:sz w:val="26"/>
          <w:szCs w:val="26"/>
        </w:rPr>
        <w:t xml:space="preserve"> </w:t>
      </w:r>
    </w:p>
    <w:p w:rsidR="00391462" w:rsidRPr="00FF0B9A" w:rsidRDefault="00391462" w:rsidP="0013778E">
      <w:pPr>
        <w:autoSpaceDE w:val="0"/>
        <w:autoSpaceDN w:val="0"/>
        <w:adjustRightInd w:val="0"/>
        <w:ind w:firstLineChars="200" w:firstLine="520"/>
        <w:jc w:val="left"/>
        <w:rPr>
          <w:rFonts w:hAnsi="ＭＳ ゴシック" w:cs="ＭＳ ゴシック"/>
          <w:kern w:val="0"/>
          <w:sz w:val="26"/>
          <w:szCs w:val="26"/>
        </w:rPr>
      </w:pPr>
      <w:r w:rsidRPr="00FF0B9A">
        <w:rPr>
          <w:rFonts w:hAnsi="ＭＳ ゴシック" w:cs="ＭＳ ゴシック" w:hint="eastAsia"/>
          <w:kern w:val="0"/>
          <w:sz w:val="26"/>
          <w:szCs w:val="26"/>
        </w:rPr>
        <w:t>必要に応じて、入所者の安否を保護者に伝えましょう。</w:t>
      </w:r>
      <w:r w:rsidRPr="00FF0B9A">
        <w:rPr>
          <w:rFonts w:hAnsi="ＭＳ ゴシック" w:cs="ＭＳ ゴシック"/>
          <w:kern w:val="0"/>
          <w:sz w:val="26"/>
          <w:szCs w:val="26"/>
        </w:rPr>
        <w:t xml:space="preserve"> </w:t>
      </w:r>
    </w:p>
    <w:p w:rsidR="00391462" w:rsidRPr="00FF0B9A" w:rsidRDefault="00391462" w:rsidP="0013778E">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lastRenderedPageBreak/>
        <w:t>また、通所施設で風水害が発生した場合は、保護者に連絡の上、帰宅させましょう。あらかじめ、保護者と帰宅方法を調整しておくとよいでしょう。</w:t>
      </w:r>
      <w:r w:rsidRPr="00FF0B9A">
        <w:rPr>
          <w:rFonts w:hAnsi="ＭＳ ゴシック" w:cs="ＭＳ ゴシック"/>
          <w:kern w:val="0"/>
          <w:sz w:val="26"/>
          <w:szCs w:val="26"/>
        </w:rPr>
        <w:t xml:space="preserve"> </w:t>
      </w:r>
    </w:p>
    <w:p w:rsidR="0013778E" w:rsidRPr="00FF0B9A" w:rsidRDefault="0013778E" w:rsidP="0013778E">
      <w:pPr>
        <w:autoSpaceDE w:val="0"/>
        <w:autoSpaceDN w:val="0"/>
        <w:adjustRightInd w:val="0"/>
        <w:ind w:leftChars="100" w:left="240" w:firstLineChars="100" w:firstLine="260"/>
        <w:jc w:val="left"/>
        <w:rPr>
          <w:rFonts w:hAnsi="ＭＳ ゴシック" w:cs="ＭＳ ゴシック"/>
          <w:kern w:val="0"/>
          <w:sz w:val="26"/>
          <w:szCs w:val="26"/>
        </w:rPr>
      </w:pPr>
    </w:p>
    <w:p w:rsidR="00391462" w:rsidRPr="00FF0B9A" w:rsidRDefault="00391462" w:rsidP="00391462">
      <w:pPr>
        <w:autoSpaceDE w:val="0"/>
        <w:autoSpaceDN w:val="0"/>
        <w:adjustRightInd w:val="0"/>
        <w:jc w:val="left"/>
        <w:rPr>
          <w:rFonts w:hAnsi="ＭＳ ゴシック" w:cs="ＭＳ ゴシック"/>
          <w:kern w:val="0"/>
          <w:sz w:val="26"/>
          <w:szCs w:val="26"/>
        </w:rPr>
      </w:pPr>
      <w:r w:rsidRPr="00FF0B9A">
        <w:rPr>
          <w:rFonts w:hAnsi="ＭＳ ゴシック" w:cs="ＭＳ ゴシック" w:hint="eastAsia"/>
          <w:kern w:val="0"/>
          <w:sz w:val="26"/>
          <w:szCs w:val="26"/>
        </w:rPr>
        <w:t>７</w:t>
      </w:r>
      <w:r w:rsidR="0013778E" w:rsidRPr="00FF0B9A">
        <w:rPr>
          <w:rFonts w:hAnsi="ＭＳ ゴシック" w:cs="ＭＳ ゴシック" w:hint="eastAsia"/>
          <w:kern w:val="0"/>
          <w:sz w:val="26"/>
          <w:szCs w:val="26"/>
        </w:rPr>
        <w:t xml:space="preserve">　</w:t>
      </w:r>
      <w:r w:rsidRPr="00FF0B9A">
        <w:rPr>
          <w:rFonts w:hAnsi="ＭＳ ゴシック" w:cs="ＭＳ ゴシック" w:hint="eastAsia"/>
          <w:kern w:val="0"/>
          <w:sz w:val="26"/>
          <w:szCs w:val="26"/>
        </w:rPr>
        <w:t>施設の再点検・補修等</w:t>
      </w:r>
      <w:r w:rsidRPr="00FF0B9A">
        <w:rPr>
          <w:rFonts w:hAnsi="ＭＳ ゴシック" w:cs="ＭＳ ゴシック"/>
          <w:kern w:val="0"/>
          <w:sz w:val="26"/>
          <w:szCs w:val="26"/>
        </w:rPr>
        <w:t xml:space="preserve"> </w:t>
      </w:r>
    </w:p>
    <w:p w:rsidR="00C70E86" w:rsidRPr="00FF0B9A" w:rsidRDefault="00391462" w:rsidP="0013778E">
      <w:pPr>
        <w:autoSpaceDE w:val="0"/>
        <w:autoSpaceDN w:val="0"/>
        <w:adjustRightInd w:val="0"/>
        <w:ind w:leftChars="100" w:left="240" w:firstLineChars="100" w:firstLine="260"/>
        <w:jc w:val="left"/>
        <w:rPr>
          <w:rFonts w:hAnsi="ＭＳ ゴシック" w:cs="ＭＳ ゴシック"/>
          <w:kern w:val="0"/>
          <w:sz w:val="26"/>
          <w:szCs w:val="26"/>
        </w:rPr>
      </w:pPr>
      <w:r w:rsidRPr="00FF0B9A">
        <w:rPr>
          <w:rFonts w:hAnsi="ＭＳ ゴシック" w:cs="ＭＳ ゴシック" w:hint="eastAsia"/>
          <w:kern w:val="0"/>
          <w:sz w:val="26"/>
          <w:szCs w:val="26"/>
        </w:rPr>
        <w:t>施設の早期復旧のため、建物内外を点検し、被災箇所を確認しましょう。補助金の申請にも必要となるため、写真や見積書も用意しましょう。</w:t>
      </w: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EB1288" w:rsidRDefault="00EB1288" w:rsidP="0013778E">
      <w:pPr>
        <w:autoSpaceDE w:val="0"/>
        <w:autoSpaceDN w:val="0"/>
        <w:adjustRightInd w:val="0"/>
        <w:ind w:leftChars="100" w:left="240" w:firstLineChars="100" w:firstLine="260"/>
        <w:jc w:val="left"/>
        <w:rPr>
          <w:rFonts w:hAnsi="ＭＳ ゴシック" w:cs="ＭＳ ゴシック"/>
          <w:kern w:val="0"/>
          <w:sz w:val="26"/>
          <w:szCs w:val="26"/>
        </w:rPr>
      </w:pPr>
    </w:p>
    <w:p w:rsidR="00EB1288" w:rsidRDefault="00EB1288" w:rsidP="0013778E">
      <w:pPr>
        <w:autoSpaceDE w:val="0"/>
        <w:autoSpaceDN w:val="0"/>
        <w:adjustRightInd w:val="0"/>
        <w:ind w:leftChars="100" w:left="240" w:firstLineChars="100" w:firstLine="260"/>
        <w:jc w:val="left"/>
        <w:rPr>
          <w:rFonts w:hAnsi="ＭＳ ゴシック" w:cs="ＭＳ ゴシック"/>
          <w:kern w:val="0"/>
          <w:sz w:val="26"/>
          <w:szCs w:val="26"/>
        </w:rPr>
      </w:pPr>
    </w:p>
    <w:p w:rsidR="00EB1288" w:rsidRDefault="00EB128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B206E8" w:rsidP="0013778E">
      <w:pPr>
        <w:autoSpaceDE w:val="0"/>
        <w:autoSpaceDN w:val="0"/>
        <w:adjustRightInd w:val="0"/>
        <w:ind w:leftChars="100" w:left="240" w:firstLineChars="100" w:firstLine="260"/>
        <w:jc w:val="left"/>
        <w:rPr>
          <w:rFonts w:hAnsi="ＭＳ ゴシック" w:cs="ＭＳ ゴシック"/>
          <w:kern w:val="0"/>
          <w:sz w:val="26"/>
          <w:szCs w:val="26"/>
        </w:rPr>
      </w:pPr>
    </w:p>
    <w:p w:rsidR="00B206E8" w:rsidRPr="00FF0B9A" w:rsidRDefault="00C83EC4" w:rsidP="00B206E8">
      <w:pPr>
        <w:autoSpaceDE w:val="0"/>
        <w:autoSpaceDN w:val="0"/>
        <w:adjustRightInd w:val="0"/>
        <w:jc w:val="left"/>
        <w:rPr>
          <w:sz w:val="26"/>
          <w:szCs w:val="26"/>
        </w:rPr>
      </w:pPr>
      <w:r w:rsidRPr="00FF0B9A">
        <w:rPr>
          <w:rFonts w:hint="eastAsia"/>
          <w:noProof/>
          <w:sz w:val="26"/>
          <w:szCs w:val="26"/>
        </w:rPr>
        <w:lastRenderedPageBreak/>
        <mc:AlternateContent>
          <mc:Choice Requires="wps">
            <w:drawing>
              <wp:anchor distT="0" distB="0" distL="114300" distR="114300" simplePos="0" relativeHeight="251663360" behindDoc="0" locked="0" layoutInCell="1" allowOverlap="1" wp14:anchorId="639A54F2" wp14:editId="32B9C3B2">
                <wp:simplePos x="0" y="0"/>
                <wp:positionH relativeFrom="column">
                  <wp:posOffset>2546985</wp:posOffset>
                </wp:positionH>
                <wp:positionV relativeFrom="paragraph">
                  <wp:posOffset>661035</wp:posOffset>
                </wp:positionV>
                <wp:extent cx="3495675" cy="10763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495675" cy="1076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C83EC4">
                            <w:pPr>
                              <w:ind w:left="260" w:hangingChars="100" w:hanging="260"/>
                              <w:jc w:val="left"/>
                              <w:rPr>
                                <w:sz w:val="26"/>
                                <w:szCs w:val="26"/>
                              </w:rPr>
                            </w:pPr>
                            <w:r w:rsidRPr="00FF0B9A">
                              <w:rPr>
                                <w:rFonts w:hint="eastAsia"/>
                                <w:sz w:val="26"/>
                                <w:szCs w:val="26"/>
                              </w:rPr>
                              <w:t>・</w:t>
                            </w:r>
                            <w:r w:rsidRPr="00FF0B9A">
                              <w:rPr>
                                <w:sz w:val="26"/>
                                <w:szCs w:val="26"/>
                              </w:rPr>
                              <w:t>防災業務の適切な</w:t>
                            </w:r>
                            <w:r w:rsidRPr="00FF0B9A">
                              <w:rPr>
                                <w:rFonts w:hint="eastAsia"/>
                                <w:sz w:val="26"/>
                                <w:szCs w:val="26"/>
                              </w:rPr>
                              <w:t>実施</w:t>
                            </w:r>
                            <w:r w:rsidRPr="00FF0B9A">
                              <w:rPr>
                                <w:sz w:val="26"/>
                                <w:szCs w:val="26"/>
                              </w:rPr>
                              <w:t>を図るため、災害応急対策を遂行</w:t>
                            </w:r>
                          </w:p>
                          <w:p w:rsidR="001B470F" w:rsidRPr="00FF0B9A" w:rsidRDefault="001B470F" w:rsidP="00C83EC4">
                            <w:pPr>
                              <w:ind w:left="260" w:hangingChars="100" w:hanging="260"/>
                              <w:jc w:val="left"/>
                              <w:rPr>
                                <w:sz w:val="26"/>
                                <w:szCs w:val="26"/>
                              </w:rPr>
                            </w:pPr>
                            <w:r w:rsidRPr="00FF0B9A">
                              <w:rPr>
                                <w:rFonts w:hint="eastAsia"/>
                                <w:sz w:val="26"/>
                                <w:szCs w:val="26"/>
                              </w:rPr>
                              <w:t>・</w:t>
                            </w:r>
                            <w:r w:rsidRPr="00FF0B9A">
                              <w:rPr>
                                <w:sz w:val="26"/>
                                <w:szCs w:val="26"/>
                              </w:rPr>
                              <w:t>災害応急対策の指揮</w:t>
                            </w:r>
                          </w:p>
                          <w:p w:rsidR="001B470F" w:rsidRPr="00FF0B9A" w:rsidRDefault="001B470F" w:rsidP="00C83EC4">
                            <w:pPr>
                              <w:ind w:left="260" w:hangingChars="100" w:hanging="260"/>
                              <w:jc w:val="left"/>
                              <w:rPr>
                                <w:sz w:val="26"/>
                                <w:szCs w:val="26"/>
                              </w:rPr>
                            </w:pPr>
                            <w:r w:rsidRPr="00FF0B9A">
                              <w:rPr>
                                <w:rFonts w:hint="eastAsia"/>
                                <w:sz w:val="26"/>
                                <w:szCs w:val="26"/>
                              </w:rPr>
                              <w:t xml:space="preserve">　</w:t>
                            </w:r>
                            <w:r w:rsidRPr="00FF0B9A">
                              <w:rPr>
                                <w:sz w:val="26"/>
                                <w:szCs w:val="26"/>
                              </w:rPr>
                              <w:t>（</w:t>
                            </w:r>
                            <w:r w:rsidRPr="00FF0B9A">
                              <w:rPr>
                                <w:rFonts w:hint="eastAsia"/>
                                <w:sz w:val="26"/>
                                <w:szCs w:val="26"/>
                              </w:rPr>
                              <w:t>本部長</w:t>
                            </w:r>
                            <w:r w:rsidRPr="00FF0B9A">
                              <w:rPr>
                                <w:sz w:val="26"/>
                                <w:szCs w:val="26"/>
                              </w:rPr>
                              <w:t>不在時は、副本部長が指揮）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9A54F2" id="正方形/長方形 6" o:spid="_x0000_s1026" style="position:absolute;margin-left:200.55pt;margin-top:52.05pt;width:275.2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" fillcolor="window" strokecolor="windowText" strokeweight="1pt">
                <v:textbox>
                  <w:txbxContent>
                    <w:p w:rsidR="001B470F" w:rsidRPr="00FF0B9A" w:rsidRDefault="001B470F" w:rsidP="00C83EC4">
                      <w:pPr>
                        <w:ind w:left="260" w:hangingChars="100" w:hanging="260"/>
                        <w:jc w:val="left"/>
                        <w:rPr>
                          <w:sz w:val="26"/>
                          <w:szCs w:val="26"/>
                        </w:rPr>
                      </w:pPr>
                      <w:r w:rsidRPr="00FF0B9A">
                        <w:rPr>
                          <w:rFonts w:hint="eastAsia"/>
                          <w:sz w:val="26"/>
                          <w:szCs w:val="26"/>
                        </w:rPr>
                        <w:t>・</w:t>
                      </w:r>
                      <w:r w:rsidRPr="00FF0B9A">
                        <w:rPr>
                          <w:sz w:val="26"/>
                          <w:szCs w:val="26"/>
                        </w:rPr>
                        <w:t>防災業務の適切な</w:t>
                      </w:r>
                      <w:r w:rsidRPr="00FF0B9A">
                        <w:rPr>
                          <w:rFonts w:hint="eastAsia"/>
                          <w:sz w:val="26"/>
                          <w:szCs w:val="26"/>
                        </w:rPr>
                        <w:t>実施</w:t>
                      </w:r>
                      <w:r w:rsidRPr="00FF0B9A">
                        <w:rPr>
                          <w:sz w:val="26"/>
                          <w:szCs w:val="26"/>
                        </w:rPr>
                        <w:t>を図るため、災害応急対策を遂行</w:t>
                      </w:r>
                    </w:p>
                    <w:p w:rsidR="001B470F" w:rsidRPr="00FF0B9A" w:rsidRDefault="001B470F" w:rsidP="00C83EC4">
                      <w:pPr>
                        <w:ind w:left="260" w:hangingChars="100" w:hanging="260"/>
                        <w:jc w:val="left"/>
                        <w:rPr>
                          <w:sz w:val="26"/>
                          <w:szCs w:val="26"/>
                        </w:rPr>
                      </w:pPr>
                      <w:r w:rsidRPr="00FF0B9A">
                        <w:rPr>
                          <w:rFonts w:hint="eastAsia"/>
                          <w:sz w:val="26"/>
                          <w:szCs w:val="26"/>
                        </w:rPr>
                        <w:t>・</w:t>
                      </w:r>
                      <w:r w:rsidRPr="00FF0B9A">
                        <w:rPr>
                          <w:sz w:val="26"/>
                          <w:szCs w:val="26"/>
                        </w:rPr>
                        <w:t>災害応急対策の指揮</w:t>
                      </w:r>
                    </w:p>
                    <w:p w:rsidR="001B470F" w:rsidRPr="00FF0B9A" w:rsidRDefault="001B470F" w:rsidP="00C83EC4">
                      <w:pPr>
                        <w:ind w:left="260" w:hangingChars="100" w:hanging="260"/>
                        <w:jc w:val="left"/>
                        <w:rPr>
                          <w:sz w:val="26"/>
                          <w:szCs w:val="26"/>
                        </w:rPr>
                      </w:pPr>
                      <w:r w:rsidRPr="00FF0B9A">
                        <w:rPr>
                          <w:rFonts w:hint="eastAsia"/>
                          <w:sz w:val="26"/>
                          <w:szCs w:val="26"/>
                        </w:rPr>
                        <w:t xml:space="preserve">　</w:t>
                      </w:r>
                      <w:r w:rsidRPr="00FF0B9A">
                        <w:rPr>
                          <w:sz w:val="26"/>
                          <w:szCs w:val="26"/>
                        </w:rPr>
                        <w:t>（</w:t>
                      </w:r>
                      <w:r w:rsidRPr="00FF0B9A">
                        <w:rPr>
                          <w:rFonts w:hint="eastAsia"/>
                          <w:sz w:val="26"/>
                          <w:szCs w:val="26"/>
                        </w:rPr>
                        <w:t>本部長</w:t>
                      </w:r>
                      <w:r w:rsidRPr="00FF0B9A">
                        <w:rPr>
                          <w:sz w:val="26"/>
                          <w:szCs w:val="26"/>
                        </w:rPr>
                        <w:t>不在時は、副本部長が指揮）</w:t>
                      </w:r>
                    </w:p>
                  </w:txbxContent>
                </v:textbox>
              </v:rect>
            </w:pict>
          </mc:Fallback>
        </mc:AlternateContent>
      </w:r>
      <w:r w:rsidRPr="00FF0B9A">
        <w:rPr>
          <w:rFonts w:hint="eastAsia"/>
          <w:noProof/>
          <w:sz w:val="26"/>
          <w:szCs w:val="26"/>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651510</wp:posOffset>
                </wp:positionV>
                <wp:extent cx="2276475" cy="1085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276475" cy="1085850"/>
                        </a:xfrm>
                        <a:prstGeom prst="rect">
                          <a:avLst/>
                        </a:prstGeom>
                      </wps:spPr>
                      <wps:style>
                        <a:lnRef idx="2">
                          <a:schemeClr val="dk1"/>
                        </a:lnRef>
                        <a:fillRef idx="1">
                          <a:schemeClr val="lt1"/>
                        </a:fillRef>
                        <a:effectRef idx="0">
                          <a:schemeClr val="dk1"/>
                        </a:effectRef>
                        <a:fontRef idx="minor">
                          <a:schemeClr val="dk1"/>
                        </a:fontRef>
                      </wps:style>
                      <wps:txbx>
                        <w:txbxContent>
                          <w:p w:rsidR="001B470F" w:rsidRPr="00FF0B9A" w:rsidRDefault="001B470F" w:rsidP="00A515FF">
                            <w:pPr>
                              <w:jc w:val="center"/>
                            </w:pPr>
                            <w:r w:rsidRPr="00FF0B9A">
                              <w:rPr>
                                <w:rFonts w:hint="eastAsia"/>
                              </w:rPr>
                              <w:t>本部</w:t>
                            </w:r>
                          </w:p>
                          <w:p w:rsidR="001B470F" w:rsidRDefault="001B470F" w:rsidP="008F553E">
                            <w:pPr>
                              <w:jc w:val="center"/>
                            </w:pPr>
                          </w:p>
                          <w:p w:rsidR="001B470F" w:rsidRDefault="001B470F" w:rsidP="008F553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470F" w:rsidRDefault="001B470F" w:rsidP="008F553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470F" w:rsidRPr="008F553E" w:rsidRDefault="001B470F" w:rsidP="008F553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正方形/長方形 2" o:spid="_x0000_s1027" style="position:absolute;margin-left:7.05pt;margin-top:51.3pt;width:179.25pt;height: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" fillcolor="white [3201]" strokecolor="black [3200]" strokeweight="1pt">
                <v:textbox>
                  <w:txbxContent>
                    <w:p w:rsidR="001B470F" w:rsidRPr="00FF0B9A" w:rsidRDefault="001B470F" w:rsidP="00A515FF">
                      <w:pPr>
                        <w:jc w:val="center"/>
                      </w:pPr>
                      <w:r w:rsidRPr="00FF0B9A">
                        <w:rPr>
                          <w:rFonts w:hint="eastAsia"/>
                        </w:rPr>
                        <w:t>本部</w:t>
                      </w:r>
                    </w:p>
                    <w:p w:rsidR="001B470F" w:rsidRDefault="001B470F" w:rsidP="008F553E">
                      <w:pPr>
                        <w:jc w:val="center"/>
                      </w:pPr>
                    </w:p>
                    <w:p w:rsidR="001B470F" w:rsidRDefault="001B470F" w:rsidP="008F553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470F" w:rsidRDefault="001B470F" w:rsidP="008F553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470F" w:rsidRPr="008F553E" w:rsidRDefault="001B470F" w:rsidP="008F553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A515FF" w:rsidRPr="00FF0B9A">
        <w:rPr>
          <w:rFonts w:hint="eastAsia"/>
          <w:noProof/>
          <w:sz w:val="26"/>
          <w:szCs w:val="26"/>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965835</wp:posOffset>
                </wp:positionV>
                <wp:extent cx="203835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0383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470F" w:rsidRPr="00FF0B9A" w:rsidRDefault="001B470F" w:rsidP="00A515FF">
                            <w:pPr>
                              <w:jc w:val="distribute"/>
                              <w:rPr>
                                <w:sz w:val="26"/>
                                <w:szCs w:val="26"/>
                              </w:rPr>
                            </w:pPr>
                            <w:r w:rsidRPr="00FF0B9A">
                              <w:rPr>
                                <w:rFonts w:hint="eastAsia"/>
                                <w:sz w:val="26"/>
                                <w:szCs w:val="26"/>
                              </w:rPr>
                              <w:t>本部長</w:t>
                            </w:r>
                            <w:r w:rsidRPr="00FF0B9A">
                              <w:rPr>
                                <w:sz w:val="26"/>
                                <w:szCs w:val="26"/>
                              </w:rPr>
                              <w:t>＝施設</w:t>
                            </w:r>
                            <w:r w:rsidRPr="00FF0B9A">
                              <w:rPr>
                                <w:rFonts w:hint="eastAsia"/>
                                <w:sz w:val="26"/>
                                <w:szCs w:val="26"/>
                              </w:rPr>
                              <w:t>長</w:t>
                            </w:r>
                          </w:p>
                          <w:p w:rsidR="001B470F" w:rsidRPr="00FF0B9A" w:rsidRDefault="001B470F" w:rsidP="00A515FF">
                            <w:pPr>
                              <w:jc w:val="distribute"/>
                              <w:rPr>
                                <w:sz w:val="26"/>
                                <w:szCs w:val="26"/>
                              </w:rPr>
                            </w:pPr>
                            <w:r w:rsidRPr="00FF0B9A">
                              <w:rPr>
                                <w:rFonts w:hint="eastAsia"/>
                                <w:sz w:val="26"/>
                                <w:szCs w:val="26"/>
                              </w:rPr>
                              <w:t>副本部長</w:t>
                            </w:r>
                            <w:r w:rsidRPr="00FF0B9A">
                              <w:rPr>
                                <w:sz w:val="26"/>
                                <w:szCs w:val="26"/>
                              </w:rPr>
                              <w:t>＝事務長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正方形/長方形 4" o:spid="_x0000_s1028" style="position:absolute;margin-left:19.05pt;margin-top:76.05pt;width:160.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" fillcolor="white [3201]" strokecolor="black [3213]" strokeweight="1pt">
                <v:textbox>
                  <w:txbxContent>
                    <w:p w:rsidR="001B470F" w:rsidRPr="00FF0B9A" w:rsidRDefault="001B470F" w:rsidP="00A515FF">
                      <w:pPr>
                        <w:jc w:val="distribute"/>
                        <w:rPr>
                          <w:sz w:val="26"/>
                          <w:szCs w:val="26"/>
                        </w:rPr>
                      </w:pPr>
                      <w:r w:rsidRPr="00FF0B9A">
                        <w:rPr>
                          <w:rFonts w:hint="eastAsia"/>
                          <w:sz w:val="26"/>
                          <w:szCs w:val="26"/>
                        </w:rPr>
                        <w:t>本部長</w:t>
                      </w:r>
                      <w:r w:rsidRPr="00FF0B9A">
                        <w:rPr>
                          <w:sz w:val="26"/>
                          <w:szCs w:val="26"/>
                        </w:rPr>
                        <w:t>＝施設</w:t>
                      </w:r>
                      <w:r w:rsidRPr="00FF0B9A">
                        <w:rPr>
                          <w:rFonts w:hint="eastAsia"/>
                          <w:sz w:val="26"/>
                          <w:szCs w:val="26"/>
                        </w:rPr>
                        <w:t>長</w:t>
                      </w:r>
                    </w:p>
                    <w:p w:rsidR="001B470F" w:rsidRPr="00FF0B9A" w:rsidRDefault="001B470F" w:rsidP="00A515FF">
                      <w:pPr>
                        <w:jc w:val="distribute"/>
                        <w:rPr>
                          <w:sz w:val="26"/>
                          <w:szCs w:val="26"/>
                        </w:rPr>
                      </w:pPr>
                      <w:r w:rsidRPr="00FF0B9A">
                        <w:rPr>
                          <w:rFonts w:hint="eastAsia"/>
                          <w:sz w:val="26"/>
                          <w:szCs w:val="26"/>
                        </w:rPr>
                        <w:t>副本部長</w:t>
                      </w:r>
                      <w:r w:rsidRPr="00FF0B9A">
                        <w:rPr>
                          <w:sz w:val="26"/>
                          <w:szCs w:val="26"/>
                        </w:rPr>
                        <w:t>＝事務長</w:t>
                      </w:r>
                    </w:p>
                  </w:txbxContent>
                </v:textbox>
              </v:rect>
            </w:pict>
          </mc:Fallback>
        </mc:AlternateContent>
      </w:r>
      <w:r w:rsidR="00B206E8" w:rsidRPr="00FF0B9A">
        <w:rPr>
          <w:rFonts w:hint="eastAsia"/>
          <w:sz w:val="26"/>
          <w:szCs w:val="26"/>
        </w:rPr>
        <w:t>◎</w:t>
      </w:r>
      <w:r w:rsidR="00B206E8" w:rsidRPr="00FF0B9A">
        <w:rPr>
          <w:sz w:val="26"/>
          <w:szCs w:val="26"/>
        </w:rPr>
        <w:t xml:space="preserve"> </w:t>
      </w:r>
      <w:r w:rsidR="00B206E8" w:rsidRPr="00FF0B9A">
        <w:rPr>
          <w:rFonts w:hint="eastAsia"/>
          <w:sz w:val="26"/>
          <w:szCs w:val="26"/>
        </w:rPr>
        <w:t>災害対策に係る組織体制の例</w:t>
      </w:r>
    </w:p>
    <w:p w:rsidR="001320B0" w:rsidRPr="00FF0B9A" w:rsidRDefault="001320B0" w:rsidP="00B206E8">
      <w:pPr>
        <w:autoSpaceDE w:val="0"/>
        <w:autoSpaceDN w:val="0"/>
        <w:adjustRightInd w:val="0"/>
        <w:jc w:val="left"/>
        <w:rPr>
          <w:sz w:val="26"/>
          <w:szCs w:val="26"/>
        </w:rPr>
      </w:pPr>
    </w:p>
    <w:p w:rsidR="001320B0" w:rsidRPr="00FF0B9A" w:rsidRDefault="001320B0" w:rsidP="00B206E8">
      <w:pPr>
        <w:autoSpaceDE w:val="0"/>
        <w:autoSpaceDN w:val="0"/>
        <w:adjustRightInd w:val="0"/>
        <w:jc w:val="left"/>
        <w:rPr>
          <w:sz w:val="26"/>
          <w:szCs w:val="26"/>
        </w:rPr>
      </w:pPr>
    </w:p>
    <w:p w:rsidR="001320B0" w:rsidRPr="00FF0B9A" w:rsidRDefault="001320B0" w:rsidP="00B206E8">
      <w:pPr>
        <w:autoSpaceDE w:val="0"/>
        <w:autoSpaceDN w:val="0"/>
        <w:adjustRightInd w:val="0"/>
        <w:jc w:val="left"/>
        <w:rPr>
          <w:sz w:val="26"/>
          <w:szCs w:val="26"/>
        </w:rPr>
      </w:pPr>
    </w:p>
    <w:p w:rsidR="001320B0" w:rsidRPr="00FF0B9A" w:rsidRDefault="001320B0" w:rsidP="00B206E8">
      <w:pPr>
        <w:autoSpaceDE w:val="0"/>
        <w:autoSpaceDN w:val="0"/>
        <w:adjustRightInd w:val="0"/>
        <w:jc w:val="left"/>
        <w:rPr>
          <w:sz w:val="26"/>
          <w:szCs w:val="26"/>
        </w:rPr>
      </w:pPr>
    </w:p>
    <w:p w:rsidR="001320B0" w:rsidRPr="00FF0B9A" w:rsidRDefault="001320B0" w:rsidP="00B206E8">
      <w:pPr>
        <w:autoSpaceDE w:val="0"/>
        <w:autoSpaceDN w:val="0"/>
        <w:adjustRightInd w:val="0"/>
        <w:jc w:val="left"/>
        <w:rPr>
          <w:sz w:val="26"/>
          <w:szCs w:val="26"/>
        </w:rPr>
      </w:pPr>
    </w:p>
    <w:p w:rsidR="001320B0" w:rsidRPr="00FF0B9A" w:rsidRDefault="001320B0" w:rsidP="00B206E8">
      <w:pPr>
        <w:autoSpaceDE w:val="0"/>
        <w:autoSpaceDN w:val="0"/>
        <w:adjustRightInd w:val="0"/>
        <w:jc w:val="left"/>
        <w:rPr>
          <w:sz w:val="26"/>
          <w:szCs w:val="26"/>
        </w:rPr>
      </w:pPr>
    </w:p>
    <w:p w:rsidR="001320B0" w:rsidRPr="00FF0B9A" w:rsidRDefault="00122EAD" w:rsidP="00B206E8">
      <w:pPr>
        <w:autoSpaceDE w:val="0"/>
        <w:autoSpaceDN w:val="0"/>
        <w:adjustRightInd w:val="0"/>
        <w:jc w:val="left"/>
        <w:rPr>
          <w:sz w:val="26"/>
          <w:szCs w:val="26"/>
        </w:rPr>
      </w:pPr>
      <w:r w:rsidRPr="00FF0B9A">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241935</wp:posOffset>
                </wp:positionH>
                <wp:positionV relativeFrom="paragraph">
                  <wp:posOffset>146685</wp:posOffset>
                </wp:positionV>
                <wp:extent cx="9525" cy="6096000"/>
                <wp:effectExtent l="0" t="0" r="28575" b="19050"/>
                <wp:wrapNone/>
                <wp:docPr id="19" name="直線コネクタ 19"/>
                <wp:cNvGraphicFramePr/>
                <a:graphic xmlns:a="http://schemas.openxmlformats.org/drawingml/2006/main">
                  <a:graphicData uri="http://schemas.microsoft.com/office/word/2010/wordprocessingShape">
                    <wps:wsp>
                      <wps:cNvCnPr/>
                      <wps:spPr>
                        <a:xfrm flipH="1">
                          <a:off x="0" y="0"/>
                          <a:ext cx="9525" cy="609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69E01E" id="直線コネクタ 19"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1.55pt" to="19.8pt,4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" strokecolor="black [3213]" strokeweight=".5pt">
                <v:stroke joinstyle="miter"/>
              </v:line>
            </w:pict>
          </mc:Fallback>
        </mc:AlternateContent>
      </w:r>
    </w:p>
    <w:p w:rsidR="001320B0" w:rsidRPr="00FF0B9A" w:rsidRDefault="001320B0" w:rsidP="00B206E8">
      <w:pPr>
        <w:autoSpaceDE w:val="0"/>
        <w:autoSpaceDN w:val="0"/>
        <w:adjustRightInd w:val="0"/>
        <w:jc w:val="left"/>
        <w:rPr>
          <w:sz w:val="26"/>
          <w:szCs w:val="26"/>
        </w:rPr>
      </w:pPr>
    </w:p>
    <w:p w:rsidR="001320B0" w:rsidRPr="00FF0B9A" w:rsidRDefault="00122EAD" w:rsidP="00B206E8">
      <w:pPr>
        <w:autoSpaceDE w:val="0"/>
        <w:autoSpaceDN w:val="0"/>
        <w:adjustRightInd w:val="0"/>
        <w:jc w:val="left"/>
        <w:rPr>
          <w:sz w:val="26"/>
          <w:szCs w:val="26"/>
        </w:rPr>
      </w:pPr>
      <w:r w:rsidRPr="00FF0B9A">
        <w:rPr>
          <w:rFonts w:hint="eastAsia"/>
          <w:noProof/>
          <w:sz w:val="26"/>
          <w:szCs w:val="26"/>
        </w:rPr>
        <mc:AlternateContent>
          <mc:Choice Requires="wps">
            <w:drawing>
              <wp:anchor distT="0" distB="0" distL="114300" distR="114300" simplePos="0" relativeHeight="251665408" behindDoc="0" locked="0" layoutInCell="1" allowOverlap="1" wp14:anchorId="303C1635" wp14:editId="0C2CBFBB">
                <wp:simplePos x="0" y="0"/>
                <wp:positionH relativeFrom="column">
                  <wp:posOffset>422910</wp:posOffset>
                </wp:positionH>
                <wp:positionV relativeFrom="paragraph">
                  <wp:posOffset>13335</wp:posOffset>
                </wp:positionV>
                <wp:extent cx="1657350" cy="5715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6573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213038">
                            <w:pPr>
                              <w:jc w:val="left"/>
                              <w:rPr>
                                <w:sz w:val="26"/>
                                <w:szCs w:val="26"/>
                              </w:rPr>
                            </w:pPr>
                            <w:r w:rsidRPr="00FF0B9A">
                              <w:rPr>
                                <w:rFonts w:hint="eastAsia"/>
                                <w:sz w:val="26"/>
                                <w:szCs w:val="26"/>
                              </w:rPr>
                              <w:t>情報</w:t>
                            </w:r>
                            <w:r w:rsidRPr="00FF0B9A">
                              <w:rPr>
                                <w:sz w:val="26"/>
                                <w:szCs w:val="26"/>
                              </w:rPr>
                              <w:t>連絡班</w:t>
                            </w:r>
                          </w:p>
                          <w:p w:rsidR="001B470F" w:rsidRPr="00FF0B9A" w:rsidRDefault="001B470F" w:rsidP="00213038">
                            <w:pPr>
                              <w:jc w:val="left"/>
                              <w:rPr>
                                <w:rFonts w:hAnsi="ＭＳ ゴシック"/>
                                <w:sz w:val="26"/>
                                <w:szCs w:val="26"/>
                              </w:rPr>
                            </w:pPr>
                            <w:r w:rsidRPr="00FF0B9A">
                              <w:rPr>
                                <w:rFonts w:hint="eastAsia"/>
                                <w:sz w:val="26"/>
                                <w:szCs w:val="26"/>
                              </w:rPr>
                              <w:t>班長</w:t>
                            </w:r>
                            <w:r w:rsidRPr="00FF0B9A">
                              <w:rPr>
                                <w:rFonts w:hAnsi="ＭＳ ゴシック"/>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3C1635" id="正方形/長方形 7" o:spid="_x0000_s1029" style="position:absolute;margin-left:33.3pt;margin-top:1.05pt;width:13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" fillcolor="window" strokecolor="windowText" strokeweight="1pt">
                <v:textbox>
                  <w:txbxContent>
                    <w:p w:rsidR="001B470F" w:rsidRPr="00FF0B9A" w:rsidRDefault="001B470F" w:rsidP="00213038">
                      <w:pPr>
                        <w:jc w:val="left"/>
                        <w:rPr>
                          <w:sz w:val="26"/>
                          <w:szCs w:val="26"/>
                        </w:rPr>
                      </w:pPr>
                      <w:r w:rsidRPr="00FF0B9A">
                        <w:rPr>
                          <w:rFonts w:hint="eastAsia"/>
                          <w:sz w:val="26"/>
                          <w:szCs w:val="26"/>
                        </w:rPr>
                        <w:t>情報</w:t>
                      </w:r>
                      <w:r w:rsidRPr="00FF0B9A">
                        <w:rPr>
                          <w:sz w:val="26"/>
                          <w:szCs w:val="26"/>
                        </w:rPr>
                        <w:t>連絡班</w:t>
                      </w:r>
                    </w:p>
                    <w:p w:rsidR="001B470F" w:rsidRPr="00FF0B9A" w:rsidRDefault="001B470F" w:rsidP="00213038">
                      <w:pPr>
                        <w:jc w:val="left"/>
                        <w:rPr>
                          <w:rFonts w:hAnsi="ＭＳ ゴシック"/>
                          <w:sz w:val="26"/>
                          <w:szCs w:val="26"/>
                        </w:rPr>
                      </w:pPr>
                      <w:r w:rsidRPr="00FF0B9A">
                        <w:rPr>
                          <w:rFonts w:hint="eastAsia"/>
                          <w:sz w:val="26"/>
                          <w:szCs w:val="26"/>
                        </w:rPr>
                        <w:t>班長</w:t>
                      </w:r>
                      <w:r w:rsidRPr="00FF0B9A">
                        <w:rPr>
                          <w:rFonts w:hAnsi="ＭＳ ゴシック"/>
                          <w:sz w:val="26"/>
                          <w:szCs w:val="26"/>
                        </w:rPr>
                        <w:t>：△△</w:t>
                      </w:r>
                    </w:p>
                  </w:txbxContent>
                </v:textbox>
              </v:rect>
            </w:pict>
          </mc:Fallback>
        </mc:AlternateContent>
      </w:r>
      <w:r w:rsidR="001320B0" w:rsidRPr="00FF0B9A">
        <w:rPr>
          <w:rFonts w:hint="eastAsia"/>
          <w:noProof/>
          <w:sz w:val="26"/>
          <w:szCs w:val="26"/>
        </w:rPr>
        <mc:AlternateContent>
          <mc:Choice Requires="wps">
            <w:drawing>
              <wp:anchor distT="0" distB="0" distL="114300" distR="114300" simplePos="0" relativeHeight="251669504" behindDoc="0" locked="0" layoutInCell="1" allowOverlap="1" wp14:anchorId="4E4E401F" wp14:editId="2AFED030">
                <wp:simplePos x="0" y="0"/>
                <wp:positionH relativeFrom="column">
                  <wp:posOffset>2537460</wp:posOffset>
                </wp:positionH>
                <wp:positionV relativeFrom="paragraph">
                  <wp:posOffset>13336</wp:posOffset>
                </wp:positionV>
                <wp:extent cx="3495675" cy="12573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3495675" cy="1257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78032B">
                            <w:pPr>
                              <w:ind w:left="260" w:hangingChars="100" w:hanging="260"/>
                              <w:jc w:val="left"/>
                              <w:rPr>
                                <w:sz w:val="26"/>
                                <w:szCs w:val="26"/>
                              </w:rPr>
                            </w:pPr>
                            <w:r w:rsidRPr="00FF0B9A">
                              <w:rPr>
                                <w:rFonts w:hint="eastAsia"/>
                                <w:sz w:val="26"/>
                                <w:szCs w:val="26"/>
                              </w:rPr>
                              <w:t>・川口市</w:t>
                            </w:r>
                            <w:r w:rsidRPr="00FF0B9A">
                              <w:rPr>
                                <w:sz w:val="26"/>
                                <w:szCs w:val="26"/>
                              </w:rPr>
                              <w:t>災害対策本部、消防署、警察署</w:t>
                            </w:r>
                            <w:r w:rsidRPr="00FF0B9A">
                              <w:rPr>
                                <w:rFonts w:hint="eastAsia"/>
                                <w:sz w:val="26"/>
                                <w:szCs w:val="26"/>
                              </w:rPr>
                              <w:t>、</w:t>
                            </w:r>
                            <w:r w:rsidRPr="00FF0B9A">
                              <w:rPr>
                                <w:sz w:val="26"/>
                                <w:szCs w:val="26"/>
                              </w:rPr>
                              <w:t>障害福祉課などと連絡を</w:t>
                            </w:r>
                            <w:r w:rsidRPr="00FF0B9A">
                              <w:rPr>
                                <w:rFonts w:hint="eastAsia"/>
                                <w:sz w:val="26"/>
                                <w:szCs w:val="26"/>
                              </w:rPr>
                              <w:t>取り</w:t>
                            </w:r>
                            <w:r w:rsidRPr="00FF0B9A">
                              <w:rPr>
                                <w:sz w:val="26"/>
                                <w:szCs w:val="26"/>
                              </w:rPr>
                              <w:t>、情報を</w:t>
                            </w:r>
                            <w:r w:rsidRPr="00FF0B9A">
                              <w:rPr>
                                <w:rFonts w:hint="eastAsia"/>
                                <w:sz w:val="26"/>
                                <w:szCs w:val="26"/>
                              </w:rPr>
                              <w:t>入手</w:t>
                            </w:r>
                            <w:r w:rsidRPr="00FF0B9A">
                              <w:rPr>
                                <w:sz w:val="26"/>
                                <w:szCs w:val="26"/>
                              </w:rPr>
                              <w:t>の上本部長に報告</w:t>
                            </w:r>
                          </w:p>
                          <w:p w:rsidR="001B470F" w:rsidRPr="00FF0B9A" w:rsidRDefault="001B470F" w:rsidP="0078032B">
                            <w:pPr>
                              <w:ind w:left="260" w:hangingChars="100" w:hanging="260"/>
                              <w:jc w:val="left"/>
                              <w:rPr>
                                <w:sz w:val="26"/>
                                <w:szCs w:val="26"/>
                              </w:rPr>
                            </w:pPr>
                            <w:r w:rsidRPr="00FF0B9A">
                              <w:rPr>
                                <w:rFonts w:hint="eastAsia"/>
                                <w:sz w:val="26"/>
                                <w:szCs w:val="26"/>
                              </w:rPr>
                              <w:t>・</w:t>
                            </w:r>
                            <w:r w:rsidRPr="00FF0B9A">
                              <w:rPr>
                                <w:sz w:val="26"/>
                                <w:szCs w:val="26"/>
                              </w:rPr>
                              <w:t>各班に情報提供</w:t>
                            </w:r>
                          </w:p>
                          <w:p w:rsidR="001B470F" w:rsidRPr="00FF0B9A" w:rsidRDefault="001B470F" w:rsidP="0078032B">
                            <w:pPr>
                              <w:ind w:left="260" w:hangingChars="100" w:hanging="260"/>
                              <w:jc w:val="left"/>
                              <w:rPr>
                                <w:sz w:val="26"/>
                                <w:szCs w:val="26"/>
                              </w:rPr>
                            </w:pPr>
                            <w:r w:rsidRPr="00FF0B9A">
                              <w:rPr>
                                <w:rFonts w:hint="eastAsia"/>
                                <w:sz w:val="26"/>
                                <w:szCs w:val="26"/>
                              </w:rPr>
                              <w:t>・</w:t>
                            </w:r>
                            <w:r w:rsidRPr="00FF0B9A">
                              <w:rPr>
                                <w:sz w:val="26"/>
                                <w:szCs w:val="26"/>
                              </w:rPr>
                              <w:t>保護者等へ状況を連絡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4E401F" id="正方形/長方形 9" o:spid="_x0000_s1030" style="position:absolute;margin-left:199.8pt;margin-top:1.05pt;width:275.2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" fillcolor="window" strokecolor="windowText" strokeweight="1pt">
                <v:textbox>
                  <w:txbxContent>
                    <w:p w:rsidR="001B470F" w:rsidRPr="00FF0B9A" w:rsidRDefault="001B470F" w:rsidP="0078032B">
                      <w:pPr>
                        <w:ind w:left="260" w:hangingChars="100" w:hanging="260"/>
                        <w:jc w:val="left"/>
                        <w:rPr>
                          <w:sz w:val="26"/>
                          <w:szCs w:val="26"/>
                        </w:rPr>
                      </w:pPr>
                      <w:r w:rsidRPr="00FF0B9A">
                        <w:rPr>
                          <w:rFonts w:hint="eastAsia"/>
                          <w:sz w:val="26"/>
                          <w:szCs w:val="26"/>
                        </w:rPr>
                        <w:t>・川口市</w:t>
                      </w:r>
                      <w:r w:rsidRPr="00FF0B9A">
                        <w:rPr>
                          <w:sz w:val="26"/>
                          <w:szCs w:val="26"/>
                        </w:rPr>
                        <w:t>災害対策本部、消防署、警察署</w:t>
                      </w:r>
                      <w:r w:rsidRPr="00FF0B9A">
                        <w:rPr>
                          <w:rFonts w:hint="eastAsia"/>
                          <w:sz w:val="26"/>
                          <w:szCs w:val="26"/>
                        </w:rPr>
                        <w:t>、</w:t>
                      </w:r>
                      <w:r w:rsidRPr="00FF0B9A">
                        <w:rPr>
                          <w:sz w:val="26"/>
                          <w:szCs w:val="26"/>
                        </w:rPr>
                        <w:t>障害福祉課などと連絡を</w:t>
                      </w:r>
                      <w:r w:rsidRPr="00FF0B9A">
                        <w:rPr>
                          <w:rFonts w:hint="eastAsia"/>
                          <w:sz w:val="26"/>
                          <w:szCs w:val="26"/>
                        </w:rPr>
                        <w:t>取り</w:t>
                      </w:r>
                      <w:r w:rsidRPr="00FF0B9A">
                        <w:rPr>
                          <w:sz w:val="26"/>
                          <w:szCs w:val="26"/>
                        </w:rPr>
                        <w:t>、情報を</w:t>
                      </w:r>
                      <w:r w:rsidRPr="00FF0B9A">
                        <w:rPr>
                          <w:rFonts w:hint="eastAsia"/>
                          <w:sz w:val="26"/>
                          <w:szCs w:val="26"/>
                        </w:rPr>
                        <w:t>入手</w:t>
                      </w:r>
                      <w:r w:rsidRPr="00FF0B9A">
                        <w:rPr>
                          <w:sz w:val="26"/>
                          <w:szCs w:val="26"/>
                        </w:rPr>
                        <w:t>の上本部長に報告</w:t>
                      </w:r>
                    </w:p>
                    <w:p w:rsidR="001B470F" w:rsidRPr="00FF0B9A" w:rsidRDefault="001B470F" w:rsidP="0078032B">
                      <w:pPr>
                        <w:ind w:left="260" w:hangingChars="100" w:hanging="260"/>
                        <w:jc w:val="left"/>
                        <w:rPr>
                          <w:sz w:val="26"/>
                          <w:szCs w:val="26"/>
                        </w:rPr>
                      </w:pPr>
                      <w:r w:rsidRPr="00FF0B9A">
                        <w:rPr>
                          <w:rFonts w:hint="eastAsia"/>
                          <w:sz w:val="26"/>
                          <w:szCs w:val="26"/>
                        </w:rPr>
                        <w:t>・</w:t>
                      </w:r>
                      <w:r w:rsidRPr="00FF0B9A">
                        <w:rPr>
                          <w:sz w:val="26"/>
                          <w:szCs w:val="26"/>
                        </w:rPr>
                        <w:t>各班に情報提供</w:t>
                      </w:r>
                    </w:p>
                    <w:p w:rsidR="001B470F" w:rsidRPr="00FF0B9A" w:rsidRDefault="001B470F" w:rsidP="0078032B">
                      <w:pPr>
                        <w:ind w:left="260" w:hangingChars="100" w:hanging="260"/>
                        <w:jc w:val="left"/>
                        <w:rPr>
                          <w:sz w:val="26"/>
                          <w:szCs w:val="26"/>
                        </w:rPr>
                      </w:pPr>
                      <w:r w:rsidRPr="00FF0B9A">
                        <w:rPr>
                          <w:rFonts w:hint="eastAsia"/>
                          <w:sz w:val="26"/>
                          <w:szCs w:val="26"/>
                        </w:rPr>
                        <w:t>・</w:t>
                      </w:r>
                      <w:r w:rsidRPr="00FF0B9A">
                        <w:rPr>
                          <w:sz w:val="26"/>
                          <w:szCs w:val="26"/>
                        </w:rPr>
                        <w:t>保護者等へ状況を連絡</w:t>
                      </w:r>
                    </w:p>
                  </w:txbxContent>
                </v:textbox>
              </v:rect>
            </w:pict>
          </mc:Fallback>
        </mc:AlternateContent>
      </w:r>
    </w:p>
    <w:p w:rsidR="001320B0" w:rsidRPr="00FF0B9A" w:rsidRDefault="00C3551A" w:rsidP="00B206E8">
      <w:pPr>
        <w:autoSpaceDE w:val="0"/>
        <w:autoSpaceDN w:val="0"/>
        <w:adjustRightInd w:val="0"/>
        <w:jc w:val="left"/>
        <w:rPr>
          <w:sz w:val="26"/>
          <w:szCs w:val="26"/>
        </w:rPr>
      </w:pPr>
      <w:r w:rsidRPr="00FF0B9A">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260985</wp:posOffset>
                </wp:positionH>
                <wp:positionV relativeFrom="paragraph">
                  <wp:posOffset>70485</wp:posOffset>
                </wp:positionV>
                <wp:extent cx="17145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313E42" id="直線コネクタ 2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5.55pt" to="34.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" strokecolor="black [3213]" strokeweight=".5pt">
                <v:stroke joinstyle="miter"/>
              </v:line>
            </w:pict>
          </mc:Fallback>
        </mc:AlternateContent>
      </w:r>
    </w:p>
    <w:p w:rsidR="001320B0" w:rsidRPr="00FF0B9A" w:rsidRDefault="001320B0" w:rsidP="00B206E8">
      <w:pPr>
        <w:autoSpaceDE w:val="0"/>
        <w:autoSpaceDN w:val="0"/>
        <w:adjustRightInd w:val="0"/>
        <w:jc w:val="left"/>
        <w:rPr>
          <w:sz w:val="26"/>
          <w:szCs w:val="26"/>
        </w:rPr>
      </w:pPr>
    </w:p>
    <w:p w:rsidR="001320B0" w:rsidRPr="00FF0B9A" w:rsidRDefault="001320B0" w:rsidP="00B206E8">
      <w:pPr>
        <w:autoSpaceDE w:val="0"/>
        <w:autoSpaceDN w:val="0"/>
        <w:adjustRightInd w:val="0"/>
        <w:jc w:val="left"/>
        <w:rPr>
          <w:sz w:val="26"/>
          <w:szCs w:val="26"/>
        </w:rPr>
      </w:pPr>
    </w:p>
    <w:p w:rsidR="001320B0" w:rsidRPr="00FF0B9A" w:rsidRDefault="001320B0" w:rsidP="00B206E8">
      <w:pPr>
        <w:autoSpaceDE w:val="0"/>
        <w:autoSpaceDN w:val="0"/>
        <w:adjustRightInd w:val="0"/>
        <w:jc w:val="left"/>
        <w:rPr>
          <w:sz w:val="26"/>
          <w:szCs w:val="26"/>
        </w:rPr>
      </w:pPr>
    </w:p>
    <w:p w:rsidR="001320B0" w:rsidRPr="00FF0B9A" w:rsidRDefault="001320B0" w:rsidP="00B206E8">
      <w:pPr>
        <w:autoSpaceDE w:val="0"/>
        <w:autoSpaceDN w:val="0"/>
        <w:adjustRightInd w:val="0"/>
        <w:jc w:val="left"/>
        <w:rPr>
          <w:sz w:val="26"/>
          <w:szCs w:val="26"/>
        </w:rPr>
      </w:pPr>
    </w:p>
    <w:p w:rsidR="001320B0" w:rsidRPr="00FF0B9A" w:rsidRDefault="0062257D" w:rsidP="00B206E8">
      <w:pPr>
        <w:autoSpaceDE w:val="0"/>
        <w:autoSpaceDN w:val="0"/>
        <w:adjustRightInd w:val="0"/>
        <w:jc w:val="left"/>
        <w:rPr>
          <w:sz w:val="26"/>
          <w:szCs w:val="26"/>
        </w:rPr>
      </w:pPr>
      <w:r w:rsidRPr="00FF0B9A">
        <w:rPr>
          <w:rFonts w:hint="eastAsia"/>
          <w:noProof/>
          <w:sz w:val="26"/>
          <w:szCs w:val="26"/>
        </w:rPr>
        <mc:AlternateContent>
          <mc:Choice Requires="wps">
            <w:drawing>
              <wp:anchor distT="0" distB="0" distL="114300" distR="114300" simplePos="0" relativeHeight="251671552" behindDoc="0" locked="0" layoutInCell="1" allowOverlap="1" wp14:anchorId="2888C290" wp14:editId="219CD8CB">
                <wp:simplePos x="0" y="0"/>
                <wp:positionH relativeFrom="column">
                  <wp:posOffset>2537460</wp:posOffset>
                </wp:positionH>
                <wp:positionV relativeFrom="paragraph">
                  <wp:posOffset>175260</wp:posOffset>
                </wp:positionV>
                <wp:extent cx="3495675" cy="5619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95675"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62257D">
                            <w:pPr>
                              <w:ind w:left="260" w:hangingChars="100" w:hanging="260"/>
                              <w:jc w:val="left"/>
                              <w:rPr>
                                <w:sz w:val="26"/>
                                <w:szCs w:val="26"/>
                              </w:rPr>
                            </w:pPr>
                            <w:r w:rsidRPr="00FF0B9A">
                              <w:rPr>
                                <w:rFonts w:hint="eastAsia"/>
                                <w:sz w:val="26"/>
                                <w:szCs w:val="26"/>
                              </w:rPr>
                              <w:t>・火元の</w:t>
                            </w:r>
                            <w:r w:rsidRPr="00FF0B9A">
                              <w:rPr>
                                <w:sz w:val="26"/>
                                <w:szCs w:val="26"/>
                              </w:rPr>
                              <w:t>点検</w:t>
                            </w:r>
                            <w:r w:rsidRPr="00FF0B9A">
                              <w:rPr>
                                <w:rFonts w:hint="eastAsia"/>
                                <w:sz w:val="26"/>
                                <w:szCs w:val="26"/>
                              </w:rPr>
                              <w:t>、</w:t>
                            </w:r>
                            <w:r w:rsidRPr="00FF0B9A">
                              <w:rPr>
                                <w:sz w:val="26"/>
                                <w:szCs w:val="26"/>
                              </w:rPr>
                              <w:t>ガス漏れの有無を確認</w:t>
                            </w:r>
                          </w:p>
                          <w:p w:rsidR="001B470F" w:rsidRPr="00FF0B9A" w:rsidRDefault="001B470F" w:rsidP="0062257D">
                            <w:pPr>
                              <w:ind w:left="260" w:hangingChars="100" w:hanging="260"/>
                              <w:jc w:val="left"/>
                              <w:rPr>
                                <w:sz w:val="26"/>
                                <w:szCs w:val="26"/>
                              </w:rPr>
                            </w:pPr>
                            <w:r w:rsidRPr="00FF0B9A">
                              <w:rPr>
                                <w:rFonts w:hint="eastAsia"/>
                                <w:sz w:val="26"/>
                                <w:szCs w:val="26"/>
                              </w:rPr>
                              <w:t>・</w:t>
                            </w:r>
                            <w:r w:rsidRPr="00FF0B9A">
                              <w:rPr>
                                <w:sz w:val="26"/>
                                <w:szCs w:val="26"/>
                              </w:rPr>
                              <w:t>発火の</w:t>
                            </w:r>
                            <w:r w:rsidRPr="00FF0B9A">
                              <w:rPr>
                                <w:rFonts w:hint="eastAsia"/>
                                <w:sz w:val="26"/>
                                <w:szCs w:val="26"/>
                              </w:rPr>
                              <w:t>防止と</w:t>
                            </w:r>
                            <w:r w:rsidRPr="00FF0B9A">
                              <w:rPr>
                                <w:sz w:val="26"/>
                                <w:szCs w:val="26"/>
                              </w:rPr>
                              <w:t>発火の際の初期消火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88C290" id="正方形/長方形 10" o:spid="_x0000_s1031" style="position:absolute;margin-left:199.8pt;margin-top:13.8pt;width:275.2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" fillcolor="window" strokecolor="windowText" strokeweight="1pt">
                <v:textbox>
                  <w:txbxContent>
                    <w:p w:rsidR="001B470F" w:rsidRPr="00FF0B9A" w:rsidRDefault="001B470F" w:rsidP="0062257D">
                      <w:pPr>
                        <w:ind w:left="260" w:hangingChars="100" w:hanging="260"/>
                        <w:jc w:val="left"/>
                        <w:rPr>
                          <w:sz w:val="26"/>
                          <w:szCs w:val="26"/>
                        </w:rPr>
                      </w:pPr>
                      <w:r w:rsidRPr="00FF0B9A">
                        <w:rPr>
                          <w:rFonts w:hint="eastAsia"/>
                          <w:sz w:val="26"/>
                          <w:szCs w:val="26"/>
                        </w:rPr>
                        <w:t>・火元の</w:t>
                      </w:r>
                      <w:r w:rsidRPr="00FF0B9A">
                        <w:rPr>
                          <w:sz w:val="26"/>
                          <w:szCs w:val="26"/>
                        </w:rPr>
                        <w:t>点検</w:t>
                      </w:r>
                      <w:r w:rsidRPr="00FF0B9A">
                        <w:rPr>
                          <w:rFonts w:hint="eastAsia"/>
                          <w:sz w:val="26"/>
                          <w:szCs w:val="26"/>
                        </w:rPr>
                        <w:t>、</w:t>
                      </w:r>
                      <w:r w:rsidRPr="00FF0B9A">
                        <w:rPr>
                          <w:sz w:val="26"/>
                          <w:szCs w:val="26"/>
                        </w:rPr>
                        <w:t>ガス漏れの有無を確認</w:t>
                      </w:r>
                    </w:p>
                    <w:p w:rsidR="001B470F" w:rsidRPr="00FF0B9A" w:rsidRDefault="001B470F" w:rsidP="0062257D">
                      <w:pPr>
                        <w:ind w:left="260" w:hangingChars="100" w:hanging="260"/>
                        <w:jc w:val="left"/>
                        <w:rPr>
                          <w:sz w:val="26"/>
                          <w:szCs w:val="26"/>
                        </w:rPr>
                      </w:pPr>
                      <w:r w:rsidRPr="00FF0B9A">
                        <w:rPr>
                          <w:rFonts w:hint="eastAsia"/>
                          <w:sz w:val="26"/>
                          <w:szCs w:val="26"/>
                        </w:rPr>
                        <w:t>・</w:t>
                      </w:r>
                      <w:r w:rsidRPr="00FF0B9A">
                        <w:rPr>
                          <w:sz w:val="26"/>
                          <w:szCs w:val="26"/>
                        </w:rPr>
                        <w:t>発火の</w:t>
                      </w:r>
                      <w:r w:rsidRPr="00FF0B9A">
                        <w:rPr>
                          <w:rFonts w:hint="eastAsia"/>
                          <w:sz w:val="26"/>
                          <w:szCs w:val="26"/>
                        </w:rPr>
                        <w:t>防止と</w:t>
                      </w:r>
                      <w:r w:rsidRPr="00FF0B9A">
                        <w:rPr>
                          <w:sz w:val="26"/>
                          <w:szCs w:val="26"/>
                        </w:rPr>
                        <w:t>発火の際の初期消火</w:t>
                      </w:r>
                    </w:p>
                  </w:txbxContent>
                </v:textbox>
              </v:rect>
            </w:pict>
          </mc:Fallback>
        </mc:AlternateContent>
      </w:r>
      <w:r w:rsidR="001320B0" w:rsidRPr="00FF0B9A">
        <w:rPr>
          <w:rFonts w:hint="eastAsia"/>
          <w:noProof/>
          <w:sz w:val="26"/>
          <w:szCs w:val="26"/>
        </w:rPr>
        <mc:AlternateContent>
          <mc:Choice Requires="wps">
            <w:drawing>
              <wp:anchor distT="0" distB="0" distL="114300" distR="114300" simplePos="0" relativeHeight="251667456" behindDoc="0" locked="0" layoutInCell="1" allowOverlap="1" wp14:anchorId="24376EB0" wp14:editId="7D9E0FA1">
                <wp:simplePos x="0" y="0"/>
                <wp:positionH relativeFrom="column">
                  <wp:posOffset>409575</wp:posOffset>
                </wp:positionH>
                <wp:positionV relativeFrom="paragraph">
                  <wp:posOffset>161290</wp:posOffset>
                </wp:positionV>
                <wp:extent cx="1657350" cy="5715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6573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1320B0">
                            <w:pPr>
                              <w:jc w:val="left"/>
                              <w:rPr>
                                <w:sz w:val="26"/>
                                <w:szCs w:val="26"/>
                              </w:rPr>
                            </w:pPr>
                            <w:r w:rsidRPr="00FF0B9A">
                              <w:rPr>
                                <w:rFonts w:hint="eastAsia"/>
                                <w:sz w:val="26"/>
                                <w:szCs w:val="26"/>
                              </w:rPr>
                              <w:t>消火班</w:t>
                            </w:r>
                          </w:p>
                          <w:p w:rsidR="001B470F" w:rsidRPr="00FF0B9A" w:rsidRDefault="001B470F" w:rsidP="001320B0">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376EB0" id="正方形/長方形 8" o:spid="_x0000_s1032" style="position:absolute;margin-left:32.25pt;margin-top:12.7pt;width:13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" fillcolor="window" strokecolor="windowText" strokeweight="1pt">
                <v:textbox>
                  <w:txbxContent>
                    <w:p w:rsidR="001B470F" w:rsidRPr="00FF0B9A" w:rsidRDefault="001B470F" w:rsidP="001320B0">
                      <w:pPr>
                        <w:jc w:val="left"/>
                        <w:rPr>
                          <w:sz w:val="26"/>
                          <w:szCs w:val="26"/>
                        </w:rPr>
                      </w:pPr>
                      <w:r w:rsidRPr="00FF0B9A">
                        <w:rPr>
                          <w:rFonts w:hint="eastAsia"/>
                          <w:sz w:val="26"/>
                          <w:szCs w:val="26"/>
                        </w:rPr>
                        <w:t>消火班</w:t>
                      </w:r>
                    </w:p>
                    <w:p w:rsidR="001B470F" w:rsidRPr="00FF0B9A" w:rsidRDefault="001B470F" w:rsidP="001320B0">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p>
                  </w:txbxContent>
                </v:textbox>
              </v:rect>
            </w:pict>
          </mc:Fallback>
        </mc:AlternateContent>
      </w:r>
    </w:p>
    <w:p w:rsidR="001320B0" w:rsidRPr="00FF0B9A" w:rsidRDefault="00C3551A" w:rsidP="00B206E8">
      <w:pPr>
        <w:autoSpaceDE w:val="0"/>
        <w:autoSpaceDN w:val="0"/>
        <w:adjustRightInd w:val="0"/>
        <w:jc w:val="left"/>
        <w:rPr>
          <w:sz w:val="26"/>
          <w:szCs w:val="26"/>
        </w:rPr>
      </w:pPr>
      <w:r w:rsidRPr="00FF0B9A">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251460</wp:posOffset>
                </wp:positionH>
                <wp:positionV relativeFrom="paragraph">
                  <wp:posOffset>232410</wp:posOffset>
                </wp:positionV>
                <wp:extent cx="16192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A411A6" id="直線コネクタ 2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8.3pt" to="3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" strokecolor="black [3213]" strokeweight=".5pt">
                <v:stroke joinstyle="miter"/>
              </v:line>
            </w:pict>
          </mc:Fallback>
        </mc:AlternateContent>
      </w:r>
    </w:p>
    <w:p w:rsidR="001320B0" w:rsidRPr="00FF0B9A" w:rsidRDefault="001320B0" w:rsidP="00B206E8">
      <w:pPr>
        <w:autoSpaceDE w:val="0"/>
        <w:autoSpaceDN w:val="0"/>
        <w:adjustRightInd w:val="0"/>
        <w:jc w:val="left"/>
        <w:rPr>
          <w:rFonts w:hAnsi="ＭＳ ゴシック" w:cs="ＭＳ ゴシック"/>
          <w:kern w:val="0"/>
          <w:sz w:val="26"/>
          <w:szCs w:val="26"/>
        </w:rPr>
      </w:pPr>
    </w:p>
    <w:p w:rsidR="0062257D" w:rsidRPr="00FF0B9A" w:rsidRDefault="0062257D" w:rsidP="00B206E8">
      <w:pPr>
        <w:autoSpaceDE w:val="0"/>
        <w:autoSpaceDN w:val="0"/>
        <w:adjustRightInd w:val="0"/>
        <w:jc w:val="left"/>
        <w:rPr>
          <w:rFonts w:hAnsi="ＭＳ ゴシック" w:cs="ＭＳ ゴシック"/>
          <w:kern w:val="0"/>
          <w:sz w:val="26"/>
          <w:szCs w:val="26"/>
        </w:rPr>
      </w:pPr>
    </w:p>
    <w:p w:rsidR="0062257D" w:rsidRPr="00FF0B9A" w:rsidRDefault="0062257D" w:rsidP="00B206E8">
      <w:pPr>
        <w:autoSpaceDE w:val="0"/>
        <w:autoSpaceDN w:val="0"/>
        <w:adjustRightInd w:val="0"/>
        <w:jc w:val="left"/>
        <w:rPr>
          <w:rFonts w:hAnsi="ＭＳ ゴシック" w:cs="ＭＳ ゴシック"/>
          <w:kern w:val="0"/>
          <w:sz w:val="26"/>
          <w:szCs w:val="26"/>
        </w:rPr>
      </w:pPr>
      <w:r w:rsidRPr="00FF0B9A">
        <w:rPr>
          <w:rFonts w:hint="eastAsia"/>
          <w:noProof/>
          <w:sz w:val="26"/>
          <w:szCs w:val="26"/>
        </w:rPr>
        <mc:AlternateContent>
          <mc:Choice Requires="wps">
            <w:drawing>
              <wp:anchor distT="0" distB="0" distL="114300" distR="114300" simplePos="0" relativeHeight="251675648" behindDoc="0" locked="0" layoutInCell="1" allowOverlap="1" wp14:anchorId="73245882" wp14:editId="54646FE8">
                <wp:simplePos x="0" y="0"/>
                <wp:positionH relativeFrom="column">
                  <wp:posOffset>2524125</wp:posOffset>
                </wp:positionH>
                <wp:positionV relativeFrom="paragraph">
                  <wp:posOffset>85090</wp:posOffset>
                </wp:positionV>
                <wp:extent cx="3495675" cy="5619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3495675"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62257D">
                            <w:pPr>
                              <w:ind w:left="260" w:hangingChars="100" w:hanging="260"/>
                              <w:jc w:val="left"/>
                              <w:rPr>
                                <w:sz w:val="26"/>
                                <w:szCs w:val="26"/>
                              </w:rPr>
                            </w:pPr>
                            <w:r w:rsidRPr="00FF0B9A">
                              <w:rPr>
                                <w:rFonts w:hint="eastAsia"/>
                                <w:sz w:val="26"/>
                                <w:szCs w:val="26"/>
                              </w:rPr>
                              <w:t>・負傷者の</w:t>
                            </w:r>
                            <w:r w:rsidRPr="00FF0B9A">
                              <w:rPr>
                                <w:sz w:val="26"/>
                                <w:szCs w:val="26"/>
                              </w:rPr>
                              <w:t>救出及び安全な場所への移動</w:t>
                            </w:r>
                          </w:p>
                          <w:p w:rsidR="001B470F" w:rsidRPr="00FF0B9A" w:rsidRDefault="001B470F" w:rsidP="0062257D">
                            <w:pPr>
                              <w:ind w:left="260" w:hangingChars="100" w:hanging="260"/>
                              <w:jc w:val="left"/>
                              <w:rPr>
                                <w:sz w:val="26"/>
                                <w:szCs w:val="26"/>
                              </w:rPr>
                            </w:pPr>
                            <w:r w:rsidRPr="00FF0B9A">
                              <w:rPr>
                                <w:rFonts w:hint="eastAsia"/>
                                <w:sz w:val="26"/>
                                <w:szCs w:val="26"/>
                              </w:rPr>
                              <w:t>・</w:t>
                            </w:r>
                            <w:r w:rsidRPr="00FF0B9A">
                              <w:rPr>
                                <w:sz w:val="26"/>
                                <w:szCs w:val="26"/>
                              </w:rPr>
                              <w:t>応急手当及び病院などへの移送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245882" id="正方形/長方形 12" o:spid="_x0000_s1033" style="position:absolute;margin-left:198.75pt;margin-top:6.7pt;width:275.2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" fillcolor="window" strokecolor="windowText" strokeweight="1pt">
                <v:textbox>
                  <w:txbxContent>
                    <w:p w:rsidR="001B470F" w:rsidRPr="00FF0B9A" w:rsidRDefault="001B470F" w:rsidP="0062257D">
                      <w:pPr>
                        <w:ind w:left="260" w:hangingChars="100" w:hanging="260"/>
                        <w:jc w:val="left"/>
                        <w:rPr>
                          <w:sz w:val="26"/>
                          <w:szCs w:val="26"/>
                        </w:rPr>
                      </w:pPr>
                      <w:r w:rsidRPr="00FF0B9A">
                        <w:rPr>
                          <w:rFonts w:hint="eastAsia"/>
                          <w:sz w:val="26"/>
                          <w:szCs w:val="26"/>
                        </w:rPr>
                        <w:t>・負傷者の</w:t>
                      </w:r>
                      <w:r w:rsidRPr="00FF0B9A">
                        <w:rPr>
                          <w:sz w:val="26"/>
                          <w:szCs w:val="26"/>
                        </w:rPr>
                        <w:t>救出及び安全な場所への移動</w:t>
                      </w:r>
                    </w:p>
                    <w:p w:rsidR="001B470F" w:rsidRPr="00FF0B9A" w:rsidRDefault="001B470F" w:rsidP="0062257D">
                      <w:pPr>
                        <w:ind w:left="260" w:hangingChars="100" w:hanging="260"/>
                        <w:jc w:val="left"/>
                        <w:rPr>
                          <w:sz w:val="26"/>
                          <w:szCs w:val="26"/>
                        </w:rPr>
                      </w:pPr>
                      <w:r w:rsidRPr="00FF0B9A">
                        <w:rPr>
                          <w:rFonts w:hint="eastAsia"/>
                          <w:sz w:val="26"/>
                          <w:szCs w:val="26"/>
                        </w:rPr>
                        <w:t>・</w:t>
                      </w:r>
                      <w:r w:rsidRPr="00FF0B9A">
                        <w:rPr>
                          <w:sz w:val="26"/>
                          <w:szCs w:val="26"/>
                        </w:rPr>
                        <w:t>応急手当及び病院などへの移送</w:t>
                      </w:r>
                    </w:p>
                  </w:txbxContent>
                </v:textbox>
              </v:rect>
            </w:pict>
          </mc:Fallback>
        </mc:AlternateContent>
      </w:r>
      <w:r w:rsidRPr="00FF0B9A">
        <w:rPr>
          <w:rFonts w:hint="eastAsia"/>
          <w:noProof/>
          <w:sz w:val="26"/>
          <w:szCs w:val="26"/>
        </w:rPr>
        <mc:AlternateContent>
          <mc:Choice Requires="wps">
            <w:drawing>
              <wp:anchor distT="0" distB="0" distL="114300" distR="114300" simplePos="0" relativeHeight="251673600" behindDoc="0" locked="0" layoutInCell="1" allowOverlap="1" wp14:anchorId="2488554F" wp14:editId="1D3D712C">
                <wp:simplePos x="0" y="0"/>
                <wp:positionH relativeFrom="column">
                  <wp:posOffset>409575</wp:posOffset>
                </wp:positionH>
                <wp:positionV relativeFrom="paragraph">
                  <wp:posOffset>75565</wp:posOffset>
                </wp:positionV>
                <wp:extent cx="1657350" cy="5715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6573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62257D">
                            <w:pPr>
                              <w:jc w:val="left"/>
                              <w:rPr>
                                <w:sz w:val="26"/>
                                <w:szCs w:val="26"/>
                              </w:rPr>
                            </w:pPr>
                            <w:r w:rsidRPr="00FF0B9A">
                              <w:rPr>
                                <w:rFonts w:hint="eastAsia"/>
                                <w:sz w:val="26"/>
                                <w:szCs w:val="26"/>
                              </w:rPr>
                              <w:t>救護班</w:t>
                            </w:r>
                          </w:p>
                          <w:p w:rsidR="001B470F" w:rsidRPr="00FF0B9A" w:rsidRDefault="001B470F" w:rsidP="0062257D">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r w:rsidRPr="00FF0B9A">
                              <w:rPr>
                                <w:rFonts w:hAnsi="ＭＳ ゴシック"/>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88554F" id="正方形/長方形 11" o:spid="_x0000_s1034" style="position:absolute;margin-left:32.25pt;margin-top:5.95pt;width:130.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" fillcolor="window" strokecolor="windowText" strokeweight="1pt">
                <v:textbox>
                  <w:txbxContent>
                    <w:p w:rsidR="001B470F" w:rsidRPr="00FF0B9A" w:rsidRDefault="001B470F" w:rsidP="0062257D">
                      <w:pPr>
                        <w:jc w:val="left"/>
                        <w:rPr>
                          <w:sz w:val="26"/>
                          <w:szCs w:val="26"/>
                        </w:rPr>
                      </w:pPr>
                      <w:r w:rsidRPr="00FF0B9A">
                        <w:rPr>
                          <w:rFonts w:hint="eastAsia"/>
                          <w:sz w:val="26"/>
                          <w:szCs w:val="26"/>
                        </w:rPr>
                        <w:t>救護班</w:t>
                      </w:r>
                    </w:p>
                    <w:p w:rsidR="001B470F" w:rsidRPr="00FF0B9A" w:rsidRDefault="001B470F" w:rsidP="0062257D">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r w:rsidRPr="00FF0B9A">
                        <w:rPr>
                          <w:rFonts w:hAnsi="ＭＳ ゴシック"/>
                          <w:sz w:val="26"/>
                          <w:szCs w:val="26"/>
                        </w:rPr>
                        <w:t>☆</w:t>
                      </w:r>
                    </w:p>
                  </w:txbxContent>
                </v:textbox>
              </v:rect>
            </w:pict>
          </mc:Fallback>
        </mc:AlternateContent>
      </w:r>
    </w:p>
    <w:p w:rsidR="0062257D" w:rsidRPr="00FF0B9A" w:rsidRDefault="00C3551A" w:rsidP="00B206E8">
      <w:pPr>
        <w:autoSpaceDE w:val="0"/>
        <w:autoSpaceDN w:val="0"/>
        <w:adjustRightInd w:val="0"/>
        <w:jc w:val="left"/>
        <w:rPr>
          <w:rFonts w:hAnsi="ＭＳ ゴシック" w:cs="ＭＳ ゴシック"/>
          <w:kern w:val="0"/>
          <w:sz w:val="26"/>
          <w:szCs w:val="26"/>
        </w:rPr>
      </w:pPr>
      <w:r w:rsidRPr="00FF0B9A">
        <w:rPr>
          <w:rFonts w:hAnsi="ＭＳ ゴシック" w:cs="ＭＳ ゴシック"/>
          <w:noProof/>
          <w:kern w:val="0"/>
          <w:sz w:val="26"/>
          <w:szCs w:val="26"/>
        </w:rPr>
        <mc:AlternateContent>
          <mc:Choice Requires="wps">
            <w:drawing>
              <wp:anchor distT="0" distB="0" distL="114300" distR="114300" simplePos="0" relativeHeight="251692032" behindDoc="0" locked="0" layoutInCell="1" allowOverlap="1">
                <wp:simplePos x="0" y="0"/>
                <wp:positionH relativeFrom="column">
                  <wp:posOffset>251460</wp:posOffset>
                </wp:positionH>
                <wp:positionV relativeFrom="paragraph">
                  <wp:posOffset>146685</wp:posOffset>
                </wp:positionV>
                <wp:extent cx="16192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4588C2" id="直線コネクタ 2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1.55pt" to="32.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" strokecolor="black [3213]" strokeweight=".5pt">
                <v:stroke joinstyle="miter"/>
              </v:line>
            </w:pict>
          </mc:Fallback>
        </mc:AlternateContent>
      </w:r>
    </w:p>
    <w:p w:rsidR="0062257D" w:rsidRPr="00FF0B9A" w:rsidRDefault="0062257D" w:rsidP="00B206E8">
      <w:pPr>
        <w:autoSpaceDE w:val="0"/>
        <w:autoSpaceDN w:val="0"/>
        <w:adjustRightInd w:val="0"/>
        <w:jc w:val="left"/>
        <w:rPr>
          <w:rFonts w:hAnsi="ＭＳ ゴシック" w:cs="ＭＳ ゴシック"/>
          <w:kern w:val="0"/>
          <w:sz w:val="26"/>
          <w:szCs w:val="26"/>
        </w:rPr>
      </w:pPr>
    </w:p>
    <w:p w:rsidR="0062257D" w:rsidRPr="00FF0B9A" w:rsidRDefault="0062257D" w:rsidP="00B206E8">
      <w:pPr>
        <w:autoSpaceDE w:val="0"/>
        <w:autoSpaceDN w:val="0"/>
        <w:adjustRightInd w:val="0"/>
        <w:jc w:val="left"/>
        <w:rPr>
          <w:rFonts w:hAnsi="ＭＳ ゴシック" w:cs="ＭＳ ゴシック"/>
          <w:kern w:val="0"/>
          <w:sz w:val="26"/>
          <w:szCs w:val="26"/>
        </w:rPr>
      </w:pPr>
    </w:p>
    <w:p w:rsidR="0062257D" w:rsidRPr="00FF0B9A" w:rsidRDefault="007E54CB" w:rsidP="00B206E8">
      <w:pPr>
        <w:autoSpaceDE w:val="0"/>
        <w:autoSpaceDN w:val="0"/>
        <w:adjustRightInd w:val="0"/>
        <w:jc w:val="left"/>
        <w:rPr>
          <w:rFonts w:hAnsi="ＭＳ ゴシック" w:cs="ＭＳ ゴシック"/>
          <w:kern w:val="0"/>
          <w:sz w:val="26"/>
          <w:szCs w:val="26"/>
        </w:rPr>
      </w:pPr>
      <w:r w:rsidRPr="00FF0B9A">
        <w:rPr>
          <w:rFonts w:hint="eastAsia"/>
          <w:noProof/>
          <w:sz w:val="26"/>
          <w:szCs w:val="26"/>
        </w:rPr>
        <mc:AlternateContent>
          <mc:Choice Requires="wps">
            <w:drawing>
              <wp:anchor distT="0" distB="0" distL="114300" distR="114300" simplePos="0" relativeHeight="251679744" behindDoc="0" locked="0" layoutInCell="1" allowOverlap="1" wp14:anchorId="60612AFD" wp14:editId="0ABB1C62">
                <wp:simplePos x="0" y="0"/>
                <wp:positionH relativeFrom="column">
                  <wp:posOffset>2537460</wp:posOffset>
                </wp:positionH>
                <wp:positionV relativeFrom="paragraph">
                  <wp:posOffset>13334</wp:posOffset>
                </wp:positionV>
                <wp:extent cx="3495675" cy="12858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3495675" cy="1285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7E54CB">
                            <w:pPr>
                              <w:ind w:left="260" w:hangingChars="100" w:hanging="260"/>
                              <w:jc w:val="left"/>
                              <w:rPr>
                                <w:sz w:val="26"/>
                                <w:szCs w:val="26"/>
                              </w:rPr>
                            </w:pPr>
                            <w:r w:rsidRPr="00FF0B9A">
                              <w:rPr>
                                <w:rFonts w:hint="eastAsia"/>
                                <w:sz w:val="26"/>
                                <w:szCs w:val="26"/>
                              </w:rPr>
                              <w:t>・入所者等の</w:t>
                            </w:r>
                            <w:r w:rsidRPr="00FF0B9A">
                              <w:rPr>
                                <w:sz w:val="26"/>
                                <w:szCs w:val="26"/>
                              </w:rPr>
                              <w:t>安全確認。</w:t>
                            </w:r>
                            <w:r w:rsidRPr="00FF0B9A">
                              <w:rPr>
                                <w:rFonts w:hint="eastAsia"/>
                                <w:sz w:val="26"/>
                                <w:szCs w:val="26"/>
                              </w:rPr>
                              <w:t>状況を</w:t>
                            </w:r>
                            <w:r w:rsidRPr="00FF0B9A">
                              <w:rPr>
                                <w:sz w:val="26"/>
                                <w:szCs w:val="26"/>
                              </w:rPr>
                              <w:t>連絡</w:t>
                            </w:r>
                          </w:p>
                          <w:p w:rsidR="001B470F" w:rsidRPr="00FF0B9A" w:rsidRDefault="001B470F" w:rsidP="007E54CB">
                            <w:pPr>
                              <w:ind w:left="260" w:hangingChars="100" w:hanging="260"/>
                              <w:jc w:val="left"/>
                              <w:rPr>
                                <w:sz w:val="26"/>
                                <w:szCs w:val="26"/>
                              </w:rPr>
                            </w:pPr>
                            <w:r w:rsidRPr="00FF0B9A">
                              <w:rPr>
                                <w:rFonts w:hint="eastAsia"/>
                                <w:sz w:val="26"/>
                                <w:szCs w:val="26"/>
                              </w:rPr>
                              <w:t>・</w:t>
                            </w:r>
                            <w:r w:rsidRPr="00FF0B9A">
                              <w:rPr>
                                <w:sz w:val="26"/>
                                <w:szCs w:val="26"/>
                              </w:rPr>
                              <w:t>施設設備の</w:t>
                            </w:r>
                            <w:r w:rsidRPr="00FF0B9A">
                              <w:rPr>
                                <w:rFonts w:hint="eastAsia"/>
                                <w:sz w:val="26"/>
                                <w:szCs w:val="26"/>
                              </w:rPr>
                              <w:t>損壊</w:t>
                            </w:r>
                            <w:r w:rsidRPr="00FF0B9A">
                              <w:rPr>
                                <w:sz w:val="26"/>
                                <w:szCs w:val="26"/>
                              </w:rPr>
                              <w:t>状況の調査・報告・応急措置</w:t>
                            </w:r>
                          </w:p>
                          <w:p w:rsidR="001B470F" w:rsidRPr="00FF0B9A" w:rsidRDefault="001B470F" w:rsidP="007E54CB">
                            <w:pPr>
                              <w:ind w:left="260" w:hangingChars="100" w:hanging="260"/>
                              <w:jc w:val="left"/>
                              <w:rPr>
                                <w:sz w:val="26"/>
                                <w:szCs w:val="26"/>
                              </w:rPr>
                            </w:pPr>
                            <w:r w:rsidRPr="00FF0B9A">
                              <w:rPr>
                                <w:rFonts w:hint="eastAsia"/>
                                <w:sz w:val="26"/>
                                <w:szCs w:val="26"/>
                              </w:rPr>
                              <w:t>・</w:t>
                            </w:r>
                            <w:r w:rsidRPr="00FF0B9A">
                              <w:rPr>
                                <w:sz w:val="26"/>
                                <w:szCs w:val="26"/>
                              </w:rPr>
                              <w:t>本部長の</w:t>
                            </w:r>
                            <w:r w:rsidRPr="00FF0B9A">
                              <w:rPr>
                                <w:rFonts w:hint="eastAsia"/>
                                <w:sz w:val="26"/>
                                <w:szCs w:val="26"/>
                              </w:rPr>
                              <w:t>指示に</w:t>
                            </w:r>
                            <w:r w:rsidRPr="00FF0B9A">
                              <w:rPr>
                                <w:sz w:val="26"/>
                                <w:szCs w:val="26"/>
                              </w:rPr>
                              <w:t>基づき利用者の避難</w:t>
                            </w:r>
                          </w:p>
                          <w:p w:rsidR="001B470F" w:rsidRPr="00FF0B9A" w:rsidRDefault="001B470F" w:rsidP="007E54CB">
                            <w:pPr>
                              <w:ind w:left="260" w:hangingChars="100" w:hanging="260"/>
                              <w:jc w:val="left"/>
                              <w:rPr>
                                <w:sz w:val="26"/>
                                <w:szCs w:val="26"/>
                              </w:rPr>
                            </w:pPr>
                            <w:r w:rsidRPr="00FF0B9A">
                              <w:rPr>
                                <w:rFonts w:hint="eastAsia"/>
                                <w:sz w:val="26"/>
                                <w:szCs w:val="26"/>
                              </w:rPr>
                              <w:t>・</w:t>
                            </w:r>
                            <w:r w:rsidRPr="00FF0B9A">
                              <w:rPr>
                                <w:sz w:val="26"/>
                                <w:szCs w:val="26"/>
                              </w:rPr>
                              <w:t>家族等への引き渡し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612AFD" id="正方形/長方形 14" o:spid="_x0000_s1035" style="position:absolute;margin-left:199.8pt;margin-top:1.05pt;width:275.25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" fillcolor="window" strokecolor="windowText" strokeweight="1pt">
                <v:textbox>
                  <w:txbxContent>
                    <w:p w:rsidR="001B470F" w:rsidRPr="00FF0B9A" w:rsidRDefault="001B470F" w:rsidP="007E54CB">
                      <w:pPr>
                        <w:ind w:left="260" w:hangingChars="100" w:hanging="260"/>
                        <w:jc w:val="left"/>
                        <w:rPr>
                          <w:sz w:val="26"/>
                          <w:szCs w:val="26"/>
                        </w:rPr>
                      </w:pPr>
                      <w:r w:rsidRPr="00FF0B9A">
                        <w:rPr>
                          <w:rFonts w:hint="eastAsia"/>
                          <w:sz w:val="26"/>
                          <w:szCs w:val="26"/>
                        </w:rPr>
                        <w:t>・入所者等の</w:t>
                      </w:r>
                      <w:r w:rsidRPr="00FF0B9A">
                        <w:rPr>
                          <w:sz w:val="26"/>
                          <w:szCs w:val="26"/>
                        </w:rPr>
                        <w:t>安全確認。</w:t>
                      </w:r>
                      <w:r w:rsidRPr="00FF0B9A">
                        <w:rPr>
                          <w:rFonts w:hint="eastAsia"/>
                          <w:sz w:val="26"/>
                          <w:szCs w:val="26"/>
                        </w:rPr>
                        <w:t>状況を</w:t>
                      </w:r>
                      <w:r w:rsidRPr="00FF0B9A">
                        <w:rPr>
                          <w:sz w:val="26"/>
                          <w:szCs w:val="26"/>
                        </w:rPr>
                        <w:t>連絡</w:t>
                      </w:r>
                    </w:p>
                    <w:p w:rsidR="001B470F" w:rsidRPr="00FF0B9A" w:rsidRDefault="001B470F" w:rsidP="007E54CB">
                      <w:pPr>
                        <w:ind w:left="260" w:hangingChars="100" w:hanging="260"/>
                        <w:jc w:val="left"/>
                        <w:rPr>
                          <w:sz w:val="26"/>
                          <w:szCs w:val="26"/>
                        </w:rPr>
                      </w:pPr>
                      <w:r w:rsidRPr="00FF0B9A">
                        <w:rPr>
                          <w:rFonts w:hint="eastAsia"/>
                          <w:sz w:val="26"/>
                          <w:szCs w:val="26"/>
                        </w:rPr>
                        <w:t>・</w:t>
                      </w:r>
                      <w:r w:rsidRPr="00FF0B9A">
                        <w:rPr>
                          <w:sz w:val="26"/>
                          <w:szCs w:val="26"/>
                        </w:rPr>
                        <w:t>施設設備の</w:t>
                      </w:r>
                      <w:r w:rsidRPr="00FF0B9A">
                        <w:rPr>
                          <w:rFonts w:hint="eastAsia"/>
                          <w:sz w:val="26"/>
                          <w:szCs w:val="26"/>
                        </w:rPr>
                        <w:t>損壊</w:t>
                      </w:r>
                      <w:r w:rsidRPr="00FF0B9A">
                        <w:rPr>
                          <w:sz w:val="26"/>
                          <w:szCs w:val="26"/>
                        </w:rPr>
                        <w:t>状況の調査・報告・応急措置</w:t>
                      </w:r>
                    </w:p>
                    <w:p w:rsidR="001B470F" w:rsidRPr="00FF0B9A" w:rsidRDefault="001B470F" w:rsidP="007E54CB">
                      <w:pPr>
                        <w:ind w:left="260" w:hangingChars="100" w:hanging="260"/>
                        <w:jc w:val="left"/>
                        <w:rPr>
                          <w:sz w:val="26"/>
                          <w:szCs w:val="26"/>
                        </w:rPr>
                      </w:pPr>
                      <w:r w:rsidRPr="00FF0B9A">
                        <w:rPr>
                          <w:rFonts w:hint="eastAsia"/>
                          <w:sz w:val="26"/>
                          <w:szCs w:val="26"/>
                        </w:rPr>
                        <w:t>・</w:t>
                      </w:r>
                      <w:r w:rsidRPr="00FF0B9A">
                        <w:rPr>
                          <w:sz w:val="26"/>
                          <w:szCs w:val="26"/>
                        </w:rPr>
                        <w:t>本部長の</w:t>
                      </w:r>
                      <w:r w:rsidRPr="00FF0B9A">
                        <w:rPr>
                          <w:rFonts w:hint="eastAsia"/>
                          <w:sz w:val="26"/>
                          <w:szCs w:val="26"/>
                        </w:rPr>
                        <w:t>指示に</w:t>
                      </w:r>
                      <w:r w:rsidRPr="00FF0B9A">
                        <w:rPr>
                          <w:sz w:val="26"/>
                          <w:szCs w:val="26"/>
                        </w:rPr>
                        <w:t>基づき利用者の避難</w:t>
                      </w:r>
                    </w:p>
                    <w:p w:rsidR="001B470F" w:rsidRPr="00FF0B9A" w:rsidRDefault="001B470F" w:rsidP="007E54CB">
                      <w:pPr>
                        <w:ind w:left="260" w:hangingChars="100" w:hanging="260"/>
                        <w:jc w:val="left"/>
                        <w:rPr>
                          <w:sz w:val="26"/>
                          <w:szCs w:val="26"/>
                        </w:rPr>
                      </w:pPr>
                      <w:r w:rsidRPr="00FF0B9A">
                        <w:rPr>
                          <w:rFonts w:hint="eastAsia"/>
                          <w:sz w:val="26"/>
                          <w:szCs w:val="26"/>
                        </w:rPr>
                        <w:t>・</w:t>
                      </w:r>
                      <w:r w:rsidRPr="00FF0B9A">
                        <w:rPr>
                          <w:sz w:val="26"/>
                          <w:szCs w:val="26"/>
                        </w:rPr>
                        <w:t>家族等への引き渡し</w:t>
                      </w:r>
                    </w:p>
                  </w:txbxContent>
                </v:textbox>
              </v:rect>
            </w:pict>
          </mc:Fallback>
        </mc:AlternateContent>
      </w:r>
      <w:r w:rsidR="0062257D" w:rsidRPr="00FF0B9A">
        <w:rPr>
          <w:rFonts w:hint="eastAsia"/>
          <w:noProof/>
          <w:sz w:val="26"/>
          <w:szCs w:val="26"/>
        </w:rPr>
        <mc:AlternateContent>
          <mc:Choice Requires="wps">
            <w:drawing>
              <wp:anchor distT="0" distB="0" distL="114300" distR="114300" simplePos="0" relativeHeight="251677696" behindDoc="0" locked="0" layoutInCell="1" allowOverlap="1" wp14:anchorId="34F74792" wp14:editId="0D81855B">
                <wp:simplePos x="0" y="0"/>
                <wp:positionH relativeFrom="column">
                  <wp:posOffset>409575</wp:posOffset>
                </wp:positionH>
                <wp:positionV relativeFrom="paragraph">
                  <wp:posOffset>8890</wp:posOffset>
                </wp:positionV>
                <wp:extent cx="1657350" cy="5715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6573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62257D">
                            <w:pPr>
                              <w:jc w:val="left"/>
                              <w:rPr>
                                <w:sz w:val="26"/>
                                <w:szCs w:val="26"/>
                              </w:rPr>
                            </w:pPr>
                            <w:r w:rsidRPr="00FF0B9A">
                              <w:rPr>
                                <w:rFonts w:hint="eastAsia"/>
                                <w:sz w:val="26"/>
                                <w:szCs w:val="26"/>
                              </w:rPr>
                              <w:t>避難</w:t>
                            </w:r>
                            <w:r w:rsidRPr="00FF0B9A">
                              <w:rPr>
                                <w:sz w:val="26"/>
                                <w:szCs w:val="26"/>
                              </w:rPr>
                              <w:t>誘導</w:t>
                            </w:r>
                            <w:r w:rsidRPr="00FF0B9A">
                              <w:rPr>
                                <w:rFonts w:hint="eastAsia"/>
                                <w:sz w:val="26"/>
                                <w:szCs w:val="26"/>
                              </w:rPr>
                              <w:t>班</w:t>
                            </w:r>
                          </w:p>
                          <w:p w:rsidR="001B470F" w:rsidRPr="00FF0B9A" w:rsidRDefault="001B470F" w:rsidP="0062257D">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F74792" id="正方形/長方形 13" o:spid="_x0000_s1036" style="position:absolute;margin-left:32.25pt;margin-top:.7pt;width:130.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" fillcolor="window" strokecolor="windowText" strokeweight="1pt">
                <v:textbox>
                  <w:txbxContent>
                    <w:p w:rsidR="001B470F" w:rsidRPr="00FF0B9A" w:rsidRDefault="001B470F" w:rsidP="0062257D">
                      <w:pPr>
                        <w:jc w:val="left"/>
                        <w:rPr>
                          <w:sz w:val="26"/>
                          <w:szCs w:val="26"/>
                        </w:rPr>
                      </w:pPr>
                      <w:r w:rsidRPr="00FF0B9A">
                        <w:rPr>
                          <w:rFonts w:hint="eastAsia"/>
                          <w:sz w:val="26"/>
                          <w:szCs w:val="26"/>
                        </w:rPr>
                        <w:t>避難</w:t>
                      </w:r>
                      <w:r w:rsidRPr="00FF0B9A">
                        <w:rPr>
                          <w:sz w:val="26"/>
                          <w:szCs w:val="26"/>
                        </w:rPr>
                        <w:t>誘導</w:t>
                      </w:r>
                      <w:r w:rsidRPr="00FF0B9A">
                        <w:rPr>
                          <w:rFonts w:hint="eastAsia"/>
                          <w:sz w:val="26"/>
                          <w:szCs w:val="26"/>
                        </w:rPr>
                        <w:t>班</w:t>
                      </w:r>
                    </w:p>
                    <w:p w:rsidR="001B470F" w:rsidRPr="00FF0B9A" w:rsidRDefault="001B470F" w:rsidP="0062257D">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p>
                  </w:txbxContent>
                </v:textbox>
              </v:rect>
            </w:pict>
          </mc:Fallback>
        </mc:AlternateContent>
      </w:r>
    </w:p>
    <w:p w:rsidR="0062257D" w:rsidRPr="00FF0B9A" w:rsidRDefault="0071685D" w:rsidP="00B206E8">
      <w:pPr>
        <w:autoSpaceDE w:val="0"/>
        <w:autoSpaceDN w:val="0"/>
        <w:adjustRightInd w:val="0"/>
        <w:jc w:val="left"/>
        <w:rPr>
          <w:rFonts w:hAnsi="ＭＳ ゴシック" w:cs="ＭＳ ゴシック"/>
          <w:kern w:val="0"/>
          <w:sz w:val="26"/>
          <w:szCs w:val="26"/>
        </w:rPr>
      </w:pPr>
      <w:r w:rsidRPr="00FF0B9A">
        <w:rPr>
          <w:rFonts w:hAnsi="ＭＳ ゴシック" w:cs="ＭＳ ゴシック"/>
          <w:noProof/>
          <w:kern w:val="0"/>
          <w:sz w:val="26"/>
          <w:szCs w:val="26"/>
        </w:rPr>
        <mc:AlternateContent>
          <mc:Choice Requires="wps">
            <w:drawing>
              <wp:anchor distT="0" distB="0" distL="114300" distR="114300" simplePos="0" relativeHeight="251693056" behindDoc="0" locked="0" layoutInCell="1" allowOverlap="1">
                <wp:simplePos x="0" y="0"/>
                <wp:positionH relativeFrom="column">
                  <wp:posOffset>241936</wp:posOffset>
                </wp:positionH>
                <wp:positionV relativeFrom="paragraph">
                  <wp:posOffset>89535</wp:posOffset>
                </wp:positionV>
                <wp:extent cx="19050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DF3744" id="直線コネクタ 3"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7.05pt" to="34.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" strokecolor="black [3213]" strokeweight=".5pt">
                <v:stroke joinstyle="miter"/>
              </v:line>
            </w:pict>
          </mc:Fallback>
        </mc:AlternateContent>
      </w:r>
    </w:p>
    <w:p w:rsidR="0062257D" w:rsidRPr="00FF0B9A" w:rsidRDefault="0062257D" w:rsidP="00B206E8">
      <w:pPr>
        <w:autoSpaceDE w:val="0"/>
        <w:autoSpaceDN w:val="0"/>
        <w:adjustRightInd w:val="0"/>
        <w:jc w:val="left"/>
        <w:rPr>
          <w:rFonts w:hAnsi="ＭＳ ゴシック" w:cs="ＭＳ ゴシック"/>
          <w:kern w:val="0"/>
          <w:sz w:val="26"/>
          <w:szCs w:val="26"/>
        </w:rPr>
      </w:pPr>
    </w:p>
    <w:p w:rsidR="0073041E" w:rsidRPr="00FF0B9A" w:rsidRDefault="0073041E" w:rsidP="00B206E8">
      <w:pPr>
        <w:autoSpaceDE w:val="0"/>
        <w:autoSpaceDN w:val="0"/>
        <w:adjustRightInd w:val="0"/>
        <w:jc w:val="left"/>
        <w:rPr>
          <w:rFonts w:hAnsi="ＭＳ ゴシック" w:cs="ＭＳ ゴシック"/>
          <w:kern w:val="0"/>
          <w:sz w:val="26"/>
          <w:szCs w:val="26"/>
        </w:rPr>
      </w:pPr>
    </w:p>
    <w:p w:rsidR="0073041E" w:rsidRPr="00FF0B9A" w:rsidRDefault="0073041E" w:rsidP="00B206E8">
      <w:pPr>
        <w:autoSpaceDE w:val="0"/>
        <w:autoSpaceDN w:val="0"/>
        <w:adjustRightInd w:val="0"/>
        <w:jc w:val="left"/>
        <w:rPr>
          <w:rFonts w:hAnsi="ＭＳ ゴシック" w:cs="ＭＳ ゴシック"/>
          <w:kern w:val="0"/>
          <w:sz w:val="26"/>
          <w:szCs w:val="26"/>
        </w:rPr>
      </w:pPr>
    </w:p>
    <w:p w:rsidR="0073041E" w:rsidRPr="00FF0B9A" w:rsidRDefault="0073041E" w:rsidP="00B206E8">
      <w:pPr>
        <w:autoSpaceDE w:val="0"/>
        <w:autoSpaceDN w:val="0"/>
        <w:adjustRightInd w:val="0"/>
        <w:jc w:val="left"/>
        <w:rPr>
          <w:rFonts w:hAnsi="ＭＳ ゴシック" w:cs="ＭＳ ゴシック"/>
          <w:kern w:val="0"/>
          <w:sz w:val="26"/>
          <w:szCs w:val="26"/>
        </w:rPr>
      </w:pPr>
    </w:p>
    <w:p w:rsidR="0073041E" w:rsidRPr="00FF0B9A" w:rsidRDefault="0073041E" w:rsidP="00B206E8">
      <w:pPr>
        <w:autoSpaceDE w:val="0"/>
        <w:autoSpaceDN w:val="0"/>
        <w:adjustRightInd w:val="0"/>
        <w:jc w:val="left"/>
        <w:rPr>
          <w:rFonts w:hAnsi="ＭＳ ゴシック" w:cs="ＭＳ ゴシック"/>
          <w:kern w:val="0"/>
          <w:sz w:val="26"/>
          <w:szCs w:val="26"/>
        </w:rPr>
      </w:pPr>
      <w:r w:rsidRPr="00FF0B9A">
        <w:rPr>
          <w:rFonts w:hint="eastAsia"/>
          <w:noProof/>
          <w:sz w:val="26"/>
          <w:szCs w:val="26"/>
        </w:rPr>
        <mc:AlternateContent>
          <mc:Choice Requires="wps">
            <w:drawing>
              <wp:anchor distT="0" distB="0" distL="114300" distR="114300" simplePos="0" relativeHeight="251683840" behindDoc="0" locked="0" layoutInCell="1" allowOverlap="1" wp14:anchorId="7303AED1" wp14:editId="6F566E5A">
                <wp:simplePos x="0" y="0"/>
                <wp:positionH relativeFrom="column">
                  <wp:posOffset>2527935</wp:posOffset>
                </wp:positionH>
                <wp:positionV relativeFrom="paragraph">
                  <wp:posOffset>146686</wp:posOffset>
                </wp:positionV>
                <wp:extent cx="3495675" cy="5524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349567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73041E">
                            <w:pPr>
                              <w:ind w:left="260" w:hangingChars="100" w:hanging="260"/>
                              <w:jc w:val="left"/>
                              <w:rPr>
                                <w:sz w:val="26"/>
                                <w:szCs w:val="26"/>
                              </w:rPr>
                            </w:pPr>
                            <w:r w:rsidRPr="00FF0B9A">
                              <w:rPr>
                                <w:rFonts w:hint="eastAsia"/>
                                <w:sz w:val="26"/>
                                <w:szCs w:val="26"/>
                              </w:rPr>
                              <w:t>・食料</w:t>
                            </w:r>
                            <w:r w:rsidRPr="00FF0B9A">
                              <w:rPr>
                                <w:sz w:val="26"/>
                                <w:szCs w:val="26"/>
                              </w:rPr>
                              <w:t>、飲料水などの確保</w:t>
                            </w:r>
                          </w:p>
                          <w:p w:rsidR="001B470F" w:rsidRPr="00FF0B9A" w:rsidRDefault="001B470F" w:rsidP="0073041E">
                            <w:pPr>
                              <w:ind w:left="260" w:hangingChars="100" w:hanging="260"/>
                              <w:jc w:val="left"/>
                              <w:rPr>
                                <w:sz w:val="26"/>
                                <w:szCs w:val="26"/>
                              </w:rPr>
                            </w:pPr>
                            <w:r w:rsidRPr="00FF0B9A">
                              <w:rPr>
                                <w:rFonts w:hint="eastAsia"/>
                                <w:sz w:val="26"/>
                                <w:szCs w:val="26"/>
                              </w:rPr>
                              <w:t>・</w:t>
                            </w:r>
                            <w:r w:rsidRPr="00FF0B9A">
                              <w:rPr>
                                <w:sz w:val="26"/>
                                <w:szCs w:val="26"/>
                              </w:rPr>
                              <w:t>炊き出し、飲料水の供給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03AED1" id="正方形/長方形 16" o:spid="_x0000_s1037" style="position:absolute;margin-left:199.05pt;margin-top:11.55pt;width:275.2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" fillcolor="window" strokecolor="windowText" strokeweight="1pt">
                <v:textbox>
                  <w:txbxContent>
                    <w:p w:rsidR="001B470F" w:rsidRPr="00FF0B9A" w:rsidRDefault="001B470F" w:rsidP="0073041E">
                      <w:pPr>
                        <w:ind w:left="260" w:hangingChars="100" w:hanging="260"/>
                        <w:jc w:val="left"/>
                        <w:rPr>
                          <w:sz w:val="26"/>
                          <w:szCs w:val="26"/>
                        </w:rPr>
                      </w:pPr>
                      <w:r w:rsidRPr="00FF0B9A">
                        <w:rPr>
                          <w:rFonts w:hint="eastAsia"/>
                          <w:sz w:val="26"/>
                          <w:szCs w:val="26"/>
                        </w:rPr>
                        <w:t>・食料</w:t>
                      </w:r>
                      <w:r w:rsidRPr="00FF0B9A">
                        <w:rPr>
                          <w:sz w:val="26"/>
                          <w:szCs w:val="26"/>
                        </w:rPr>
                        <w:t>、飲料水などの確保</w:t>
                      </w:r>
                    </w:p>
                    <w:p w:rsidR="001B470F" w:rsidRPr="00FF0B9A" w:rsidRDefault="001B470F" w:rsidP="0073041E">
                      <w:pPr>
                        <w:ind w:left="260" w:hangingChars="100" w:hanging="260"/>
                        <w:jc w:val="left"/>
                        <w:rPr>
                          <w:sz w:val="26"/>
                          <w:szCs w:val="26"/>
                        </w:rPr>
                      </w:pPr>
                      <w:r w:rsidRPr="00FF0B9A">
                        <w:rPr>
                          <w:rFonts w:hint="eastAsia"/>
                          <w:sz w:val="26"/>
                          <w:szCs w:val="26"/>
                        </w:rPr>
                        <w:t>・</w:t>
                      </w:r>
                      <w:r w:rsidRPr="00FF0B9A">
                        <w:rPr>
                          <w:sz w:val="26"/>
                          <w:szCs w:val="26"/>
                        </w:rPr>
                        <w:t>炊き出し、飲料水の供給</w:t>
                      </w:r>
                    </w:p>
                  </w:txbxContent>
                </v:textbox>
              </v:rect>
            </w:pict>
          </mc:Fallback>
        </mc:AlternateContent>
      </w:r>
      <w:r w:rsidRPr="00FF0B9A">
        <w:rPr>
          <w:rFonts w:hint="eastAsia"/>
          <w:noProof/>
          <w:sz w:val="26"/>
          <w:szCs w:val="26"/>
        </w:rPr>
        <mc:AlternateContent>
          <mc:Choice Requires="wps">
            <w:drawing>
              <wp:anchor distT="0" distB="0" distL="114300" distR="114300" simplePos="0" relativeHeight="251681792" behindDoc="0" locked="0" layoutInCell="1" allowOverlap="1" wp14:anchorId="0B37AEBE" wp14:editId="723764D2">
                <wp:simplePos x="0" y="0"/>
                <wp:positionH relativeFrom="column">
                  <wp:posOffset>409575</wp:posOffset>
                </wp:positionH>
                <wp:positionV relativeFrom="paragraph">
                  <wp:posOffset>132715</wp:posOffset>
                </wp:positionV>
                <wp:extent cx="1657350" cy="5715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6573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73041E">
                            <w:pPr>
                              <w:jc w:val="left"/>
                              <w:rPr>
                                <w:sz w:val="26"/>
                                <w:szCs w:val="26"/>
                              </w:rPr>
                            </w:pPr>
                            <w:r w:rsidRPr="00FF0B9A">
                              <w:rPr>
                                <w:rFonts w:hint="eastAsia"/>
                                <w:sz w:val="26"/>
                                <w:szCs w:val="26"/>
                              </w:rPr>
                              <w:t>応急</w:t>
                            </w:r>
                            <w:r w:rsidRPr="00FF0B9A">
                              <w:rPr>
                                <w:sz w:val="26"/>
                                <w:szCs w:val="26"/>
                              </w:rPr>
                              <w:t>物資</w:t>
                            </w:r>
                            <w:r w:rsidRPr="00FF0B9A">
                              <w:rPr>
                                <w:rFonts w:hint="eastAsia"/>
                                <w:sz w:val="26"/>
                                <w:szCs w:val="26"/>
                              </w:rPr>
                              <w:t>班</w:t>
                            </w:r>
                          </w:p>
                          <w:p w:rsidR="001B470F" w:rsidRPr="00FF0B9A" w:rsidRDefault="001B470F" w:rsidP="0073041E">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r w:rsidRPr="00FF0B9A">
                              <w:rPr>
                                <w:rFonts w:hAnsi="ＭＳ ゴシック"/>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37AEBE" id="正方形/長方形 15" o:spid="_x0000_s1038" style="position:absolute;margin-left:32.25pt;margin-top:10.45pt;width:130.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" fillcolor="window" strokecolor="windowText" strokeweight="1pt">
                <v:textbox>
                  <w:txbxContent>
                    <w:p w:rsidR="001B470F" w:rsidRPr="00FF0B9A" w:rsidRDefault="001B470F" w:rsidP="0073041E">
                      <w:pPr>
                        <w:jc w:val="left"/>
                        <w:rPr>
                          <w:sz w:val="26"/>
                          <w:szCs w:val="26"/>
                        </w:rPr>
                      </w:pPr>
                      <w:r w:rsidRPr="00FF0B9A">
                        <w:rPr>
                          <w:rFonts w:hint="eastAsia"/>
                          <w:sz w:val="26"/>
                          <w:szCs w:val="26"/>
                        </w:rPr>
                        <w:t>応急</w:t>
                      </w:r>
                      <w:r w:rsidRPr="00FF0B9A">
                        <w:rPr>
                          <w:sz w:val="26"/>
                          <w:szCs w:val="26"/>
                        </w:rPr>
                        <w:t>物資</w:t>
                      </w:r>
                      <w:r w:rsidRPr="00FF0B9A">
                        <w:rPr>
                          <w:rFonts w:hint="eastAsia"/>
                          <w:sz w:val="26"/>
                          <w:szCs w:val="26"/>
                        </w:rPr>
                        <w:t>班</w:t>
                      </w:r>
                    </w:p>
                    <w:p w:rsidR="001B470F" w:rsidRPr="00FF0B9A" w:rsidRDefault="001B470F" w:rsidP="0073041E">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r w:rsidRPr="00FF0B9A">
                        <w:rPr>
                          <w:rFonts w:hAnsi="ＭＳ ゴシック"/>
                          <w:sz w:val="26"/>
                          <w:szCs w:val="26"/>
                        </w:rPr>
                        <w:t>▼</w:t>
                      </w:r>
                    </w:p>
                  </w:txbxContent>
                </v:textbox>
              </v:rect>
            </w:pict>
          </mc:Fallback>
        </mc:AlternateContent>
      </w:r>
    </w:p>
    <w:p w:rsidR="0073041E" w:rsidRPr="00FF0B9A" w:rsidRDefault="009D78D2" w:rsidP="00B206E8">
      <w:pPr>
        <w:autoSpaceDE w:val="0"/>
        <w:autoSpaceDN w:val="0"/>
        <w:adjustRightInd w:val="0"/>
        <w:jc w:val="left"/>
        <w:rPr>
          <w:rFonts w:hAnsi="ＭＳ ゴシック" w:cs="ＭＳ ゴシック"/>
          <w:kern w:val="0"/>
          <w:sz w:val="26"/>
          <w:szCs w:val="26"/>
        </w:rPr>
      </w:pPr>
      <w:r w:rsidRPr="00FF0B9A">
        <w:rPr>
          <w:rFonts w:hAnsi="ＭＳ ゴシック" w:cs="ＭＳ ゴシック"/>
          <w:noProof/>
          <w:kern w:val="0"/>
          <w:sz w:val="26"/>
          <w:szCs w:val="26"/>
        </w:rPr>
        <mc:AlternateContent>
          <mc:Choice Requires="wps">
            <w:drawing>
              <wp:anchor distT="0" distB="0" distL="114300" distR="114300" simplePos="0" relativeHeight="251694080" behindDoc="0" locked="0" layoutInCell="1" allowOverlap="1">
                <wp:simplePos x="0" y="0"/>
                <wp:positionH relativeFrom="column">
                  <wp:posOffset>232409</wp:posOffset>
                </wp:positionH>
                <wp:positionV relativeFrom="paragraph">
                  <wp:posOffset>213360</wp:posOffset>
                </wp:positionV>
                <wp:extent cx="200025" cy="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A58F3B" id="直線コネクタ 5"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6.8pt" to="34.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" strokecolor="black [3213]" strokeweight=".5pt">
                <v:stroke joinstyle="miter"/>
              </v:line>
            </w:pict>
          </mc:Fallback>
        </mc:AlternateContent>
      </w:r>
    </w:p>
    <w:p w:rsidR="0073041E" w:rsidRPr="00FF0B9A" w:rsidRDefault="0073041E" w:rsidP="00B206E8">
      <w:pPr>
        <w:autoSpaceDE w:val="0"/>
        <w:autoSpaceDN w:val="0"/>
        <w:adjustRightInd w:val="0"/>
        <w:jc w:val="left"/>
        <w:rPr>
          <w:rFonts w:hAnsi="ＭＳ ゴシック" w:cs="ＭＳ ゴシック"/>
          <w:kern w:val="0"/>
          <w:sz w:val="26"/>
          <w:szCs w:val="26"/>
        </w:rPr>
      </w:pPr>
    </w:p>
    <w:p w:rsidR="0073041E" w:rsidRPr="00FF0B9A" w:rsidRDefault="0073041E" w:rsidP="00B206E8">
      <w:pPr>
        <w:autoSpaceDE w:val="0"/>
        <w:autoSpaceDN w:val="0"/>
        <w:adjustRightInd w:val="0"/>
        <w:jc w:val="left"/>
        <w:rPr>
          <w:rFonts w:hAnsi="ＭＳ ゴシック" w:cs="ＭＳ ゴシック"/>
          <w:kern w:val="0"/>
          <w:sz w:val="26"/>
          <w:szCs w:val="26"/>
        </w:rPr>
      </w:pPr>
    </w:p>
    <w:p w:rsidR="0073041E" w:rsidRPr="00FF0B9A" w:rsidRDefault="0073041E" w:rsidP="00B206E8">
      <w:pPr>
        <w:autoSpaceDE w:val="0"/>
        <w:autoSpaceDN w:val="0"/>
        <w:adjustRightInd w:val="0"/>
        <w:jc w:val="left"/>
        <w:rPr>
          <w:rFonts w:hAnsi="ＭＳ ゴシック" w:cs="ＭＳ ゴシック"/>
          <w:kern w:val="0"/>
          <w:sz w:val="26"/>
          <w:szCs w:val="26"/>
        </w:rPr>
      </w:pPr>
      <w:r w:rsidRPr="00FF0B9A">
        <w:rPr>
          <w:rFonts w:hint="eastAsia"/>
          <w:noProof/>
          <w:sz w:val="26"/>
          <w:szCs w:val="26"/>
        </w:rPr>
        <mc:AlternateContent>
          <mc:Choice Requires="wps">
            <w:drawing>
              <wp:anchor distT="0" distB="0" distL="114300" distR="114300" simplePos="0" relativeHeight="251687936" behindDoc="0" locked="0" layoutInCell="1" allowOverlap="1" wp14:anchorId="642BE60D" wp14:editId="032568CD">
                <wp:simplePos x="0" y="0"/>
                <wp:positionH relativeFrom="column">
                  <wp:posOffset>2527935</wp:posOffset>
                </wp:positionH>
                <wp:positionV relativeFrom="paragraph">
                  <wp:posOffset>60960</wp:posOffset>
                </wp:positionV>
                <wp:extent cx="3495675" cy="9334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495675" cy="933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73041E">
                            <w:pPr>
                              <w:ind w:left="260" w:hangingChars="100" w:hanging="260"/>
                              <w:jc w:val="left"/>
                              <w:rPr>
                                <w:sz w:val="26"/>
                                <w:szCs w:val="26"/>
                              </w:rPr>
                            </w:pPr>
                            <w:r w:rsidRPr="00FF0B9A">
                              <w:rPr>
                                <w:rFonts w:hint="eastAsia"/>
                                <w:sz w:val="26"/>
                                <w:szCs w:val="26"/>
                              </w:rPr>
                              <w:t>・地域住民や</w:t>
                            </w:r>
                            <w:r w:rsidRPr="00FF0B9A">
                              <w:rPr>
                                <w:sz w:val="26"/>
                                <w:szCs w:val="26"/>
                              </w:rPr>
                              <w:t>近隣の社会福祉施設と連携した救援活動</w:t>
                            </w:r>
                          </w:p>
                          <w:p w:rsidR="001B470F" w:rsidRPr="00FF0B9A" w:rsidRDefault="001B470F" w:rsidP="0073041E">
                            <w:pPr>
                              <w:ind w:left="260" w:hangingChars="100" w:hanging="260"/>
                              <w:jc w:val="left"/>
                              <w:rPr>
                                <w:sz w:val="26"/>
                                <w:szCs w:val="26"/>
                              </w:rPr>
                            </w:pPr>
                            <w:r w:rsidRPr="00FF0B9A">
                              <w:rPr>
                                <w:rFonts w:hint="eastAsia"/>
                                <w:sz w:val="26"/>
                                <w:szCs w:val="26"/>
                              </w:rPr>
                              <w:t>・</w:t>
                            </w:r>
                            <w:r w:rsidRPr="00FF0B9A">
                              <w:rPr>
                                <w:sz w:val="26"/>
                                <w:szCs w:val="26"/>
                              </w:rPr>
                              <w:t>ボランティア受入れ</w:t>
                            </w:r>
                            <w:r w:rsidRPr="00FF0B9A">
                              <w:rPr>
                                <w:rFonts w:hint="eastAsia"/>
                                <w:sz w:val="26"/>
                                <w:szCs w:val="26"/>
                              </w:rPr>
                              <w:t>体制の</w:t>
                            </w:r>
                            <w:r w:rsidRPr="00FF0B9A">
                              <w:rPr>
                                <w:sz w:val="26"/>
                                <w:szCs w:val="26"/>
                              </w:rPr>
                              <w:t>整備と対応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2BE60D" id="正方形/長方形 18" o:spid="_x0000_s1039" style="position:absolute;margin-left:199.05pt;margin-top:4.8pt;width:275.2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" fillcolor="window" strokecolor="windowText" strokeweight="1pt">
                <v:textbox>
                  <w:txbxContent>
                    <w:p w:rsidR="001B470F" w:rsidRPr="00FF0B9A" w:rsidRDefault="001B470F" w:rsidP="0073041E">
                      <w:pPr>
                        <w:ind w:left="260" w:hangingChars="100" w:hanging="260"/>
                        <w:jc w:val="left"/>
                        <w:rPr>
                          <w:sz w:val="26"/>
                          <w:szCs w:val="26"/>
                        </w:rPr>
                      </w:pPr>
                      <w:r w:rsidRPr="00FF0B9A">
                        <w:rPr>
                          <w:rFonts w:hint="eastAsia"/>
                          <w:sz w:val="26"/>
                          <w:szCs w:val="26"/>
                        </w:rPr>
                        <w:t>・地域住民や</w:t>
                      </w:r>
                      <w:r w:rsidRPr="00FF0B9A">
                        <w:rPr>
                          <w:sz w:val="26"/>
                          <w:szCs w:val="26"/>
                        </w:rPr>
                        <w:t>近隣の社会福祉施設と連携した救援活動</w:t>
                      </w:r>
                    </w:p>
                    <w:p w:rsidR="001B470F" w:rsidRPr="00FF0B9A" w:rsidRDefault="001B470F" w:rsidP="0073041E">
                      <w:pPr>
                        <w:ind w:left="260" w:hangingChars="100" w:hanging="260"/>
                        <w:jc w:val="left"/>
                        <w:rPr>
                          <w:sz w:val="26"/>
                          <w:szCs w:val="26"/>
                        </w:rPr>
                      </w:pPr>
                      <w:r w:rsidRPr="00FF0B9A">
                        <w:rPr>
                          <w:rFonts w:hint="eastAsia"/>
                          <w:sz w:val="26"/>
                          <w:szCs w:val="26"/>
                        </w:rPr>
                        <w:t>・</w:t>
                      </w:r>
                      <w:r w:rsidRPr="00FF0B9A">
                        <w:rPr>
                          <w:sz w:val="26"/>
                          <w:szCs w:val="26"/>
                        </w:rPr>
                        <w:t>ボランティア受入れ</w:t>
                      </w:r>
                      <w:r w:rsidRPr="00FF0B9A">
                        <w:rPr>
                          <w:rFonts w:hint="eastAsia"/>
                          <w:sz w:val="26"/>
                          <w:szCs w:val="26"/>
                        </w:rPr>
                        <w:t>体制の</w:t>
                      </w:r>
                      <w:r w:rsidRPr="00FF0B9A">
                        <w:rPr>
                          <w:sz w:val="26"/>
                          <w:szCs w:val="26"/>
                        </w:rPr>
                        <w:t>整備と対応</w:t>
                      </w:r>
                    </w:p>
                  </w:txbxContent>
                </v:textbox>
              </v:rect>
            </w:pict>
          </mc:Fallback>
        </mc:AlternateContent>
      </w:r>
      <w:r w:rsidRPr="00FF0B9A">
        <w:rPr>
          <w:rFonts w:hint="eastAsia"/>
          <w:noProof/>
          <w:sz w:val="26"/>
          <w:szCs w:val="26"/>
        </w:rPr>
        <mc:AlternateContent>
          <mc:Choice Requires="wps">
            <w:drawing>
              <wp:anchor distT="0" distB="0" distL="114300" distR="114300" simplePos="0" relativeHeight="251685888" behindDoc="0" locked="0" layoutInCell="1" allowOverlap="1" wp14:anchorId="5292A131" wp14:editId="5E3EC797">
                <wp:simplePos x="0" y="0"/>
                <wp:positionH relativeFrom="column">
                  <wp:posOffset>409575</wp:posOffset>
                </wp:positionH>
                <wp:positionV relativeFrom="paragraph">
                  <wp:posOffset>37465</wp:posOffset>
                </wp:positionV>
                <wp:extent cx="1657350" cy="5715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6573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B470F" w:rsidRPr="00FF0B9A" w:rsidRDefault="001B470F" w:rsidP="0073041E">
                            <w:pPr>
                              <w:jc w:val="left"/>
                              <w:rPr>
                                <w:sz w:val="26"/>
                                <w:szCs w:val="26"/>
                              </w:rPr>
                            </w:pPr>
                            <w:r w:rsidRPr="00FF0B9A">
                              <w:rPr>
                                <w:rFonts w:hint="eastAsia"/>
                                <w:sz w:val="26"/>
                                <w:szCs w:val="26"/>
                              </w:rPr>
                              <w:t>地域班</w:t>
                            </w:r>
                          </w:p>
                          <w:p w:rsidR="001B470F" w:rsidRPr="00FF0B9A" w:rsidRDefault="001B470F" w:rsidP="0073041E">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r w:rsidRPr="00FF0B9A">
                              <w:rPr>
                                <w:rFonts w:hAnsi="ＭＳ ゴシック"/>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92A131" id="正方形/長方形 17" o:spid="_x0000_s1040" style="position:absolute;margin-left:32.25pt;margin-top:2.95pt;width:130.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" fillcolor="window" strokecolor="windowText" strokeweight="1pt">
                <v:textbox>
                  <w:txbxContent>
                    <w:p w:rsidR="001B470F" w:rsidRPr="00FF0B9A" w:rsidRDefault="001B470F" w:rsidP="0073041E">
                      <w:pPr>
                        <w:jc w:val="left"/>
                        <w:rPr>
                          <w:sz w:val="26"/>
                          <w:szCs w:val="26"/>
                        </w:rPr>
                      </w:pPr>
                      <w:r w:rsidRPr="00FF0B9A">
                        <w:rPr>
                          <w:rFonts w:hint="eastAsia"/>
                          <w:sz w:val="26"/>
                          <w:szCs w:val="26"/>
                        </w:rPr>
                        <w:t>地域班</w:t>
                      </w:r>
                    </w:p>
                    <w:p w:rsidR="001B470F" w:rsidRPr="00FF0B9A" w:rsidRDefault="001B470F" w:rsidP="0073041E">
                      <w:pPr>
                        <w:jc w:val="left"/>
                        <w:rPr>
                          <w:rFonts w:hAnsi="ＭＳ ゴシック"/>
                          <w:sz w:val="26"/>
                          <w:szCs w:val="26"/>
                        </w:rPr>
                      </w:pPr>
                      <w:r w:rsidRPr="00FF0B9A">
                        <w:rPr>
                          <w:rFonts w:hint="eastAsia"/>
                          <w:sz w:val="26"/>
                          <w:szCs w:val="26"/>
                        </w:rPr>
                        <w:t>班長</w:t>
                      </w:r>
                      <w:r w:rsidRPr="00FF0B9A">
                        <w:rPr>
                          <w:rFonts w:hAnsi="ＭＳ ゴシック"/>
                          <w:sz w:val="26"/>
                          <w:szCs w:val="26"/>
                        </w:rPr>
                        <w:t>：</w:t>
                      </w:r>
                      <w:r w:rsidRPr="00FF0B9A">
                        <w:rPr>
                          <w:rFonts w:hAnsi="ＭＳ ゴシック" w:hint="eastAsia"/>
                          <w:sz w:val="26"/>
                          <w:szCs w:val="26"/>
                        </w:rPr>
                        <w:t>◆</w:t>
                      </w:r>
                      <w:r w:rsidRPr="00FF0B9A">
                        <w:rPr>
                          <w:rFonts w:hAnsi="ＭＳ ゴシック"/>
                          <w:sz w:val="26"/>
                          <w:szCs w:val="26"/>
                        </w:rPr>
                        <w:t>◆</w:t>
                      </w:r>
                    </w:p>
                  </w:txbxContent>
                </v:textbox>
              </v:rect>
            </w:pict>
          </mc:Fallback>
        </mc:AlternateContent>
      </w:r>
    </w:p>
    <w:p w:rsidR="0073041E" w:rsidRPr="00FF0B9A" w:rsidRDefault="00B100A1" w:rsidP="00B206E8">
      <w:pPr>
        <w:autoSpaceDE w:val="0"/>
        <w:autoSpaceDN w:val="0"/>
        <w:adjustRightInd w:val="0"/>
        <w:jc w:val="left"/>
        <w:rPr>
          <w:rFonts w:hAnsi="ＭＳ ゴシック" w:cs="ＭＳ ゴシック"/>
          <w:kern w:val="0"/>
          <w:sz w:val="26"/>
          <w:szCs w:val="26"/>
        </w:rPr>
      </w:pPr>
      <w:r w:rsidRPr="00FF0B9A">
        <w:rPr>
          <w:rFonts w:hAnsi="ＭＳ ゴシック" w:cs="ＭＳ ゴシック"/>
          <w:noProof/>
          <w:kern w:val="0"/>
          <w:sz w:val="26"/>
          <w:szCs w:val="26"/>
        </w:rPr>
        <mc:AlternateContent>
          <mc:Choice Requires="wps">
            <w:drawing>
              <wp:anchor distT="0" distB="0" distL="114300" distR="114300" simplePos="0" relativeHeight="251695104" behindDoc="0" locked="0" layoutInCell="1" allowOverlap="1">
                <wp:simplePos x="0" y="0"/>
                <wp:positionH relativeFrom="column">
                  <wp:posOffset>251460</wp:posOffset>
                </wp:positionH>
                <wp:positionV relativeFrom="paragraph">
                  <wp:posOffset>80010</wp:posOffset>
                </wp:positionV>
                <wp:extent cx="180975" cy="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857BC7" id="直線コネクタ 2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6.3pt" to="3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" strokecolor="black [3213]" strokeweight=".5pt">
                <v:stroke joinstyle="miter"/>
              </v:line>
            </w:pict>
          </mc:Fallback>
        </mc:AlternateContent>
      </w:r>
    </w:p>
    <w:p w:rsidR="0073041E" w:rsidRPr="00FF0B9A" w:rsidRDefault="0073041E" w:rsidP="00B206E8">
      <w:pPr>
        <w:autoSpaceDE w:val="0"/>
        <w:autoSpaceDN w:val="0"/>
        <w:adjustRightInd w:val="0"/>
        <w:jc w:val="left"/>
        <w:rPr>
          <w:rFonts w:hAnsi="ＭＳ ゴシック" w:cs="ＭＳ ゴシック"/>
          <w:kern w:val="0"/>
          <w:sz w:val="26"/>
          <w:szCs w:val="26"/>
        </w:rPr>
      </w:pPr>
    </w:p>
    <w:p w:rsidR="0073041E" w:rsidRPr="00FF0B9A" w:rsidRDefault="0073041E" w:rsidP="00B206E8">
      <w:pPr>
        <w:autoSpaceDE w:val="0"/>
        <w:autoSpaceDN w:val="0"/>
        <w:adjustRightInd w:val="0"/>
        <w:jc w:val="left"/>
        <w:rPr>
          <w:rFonts w:hAnsi="ＭＳ ゴシック" w:cs="ＭＳ ゴシック"/>
          <w:kern w:val="0"/>
          <w:sz w:val="26"/>
          <w:szCs w:val="26"/>
        </w:rPr>
      </w:pPr>
    </w:p>
    <w:p w:rsidR="0073041E" w:rsidRPr="00FF0B9A" w:rsidRDefault="0073041E" w:rsidP="00B206E8">
      <w:pPr>
        <w:autoSpaceDE w:val="0"/>
        <w:autoSpaceDN w:val="0"/>
        <w:adjustRightInd w:val="0"/>
        <w:jc w:val="left"/>
        <w:rPr>
          <w:rFonts w:hAnsi="ＭＳ ゴシック" w:cs="ＭＳ ゴシック"/>
          <w:kern w:val="0"/>
          <w:sz w:val="26"/>
          <w:szCs w:val="26"/>
        </w:rPr>
      </w:pPr>
    </w:p>
    <w:sectPr w:rsidR="0073041E" w:rsidRPr="00FF0B9A" w:rsidSect="00672B3B">
      <w:footerReference w:type="default" r:id="rId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0F" w:rsidRDefault="001B470F" w:rsidP="00E70224">
      <w:r>
        <w:separator/>
      </w:r>
    </w:p>
  </w:endnote>
  <w:endnote w:type="continuationSeparator" w:id="0">
    <w:p w:rsidR="001B470F" w:rsidRDefault="001B470F" w:rsidP="00E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3474"/>
      <w:docPartObj>
        <w:docPartGallery w:val="Page Numbers (Bottom of Page)"/>
        <w:docPartUnique/>
      </w:docPartObj>
    </w:sdtPr>
    <w:sdtEndPr/>
    <w:sdtContent>
      <w:p w:rsidR="00B44932" w:rsidRDefault="00B44932">
        <w:pPr>
          <w:pStyle w:val="a5"/>
          <w:jc w:val="center"/>
        </w:pPr>
        <w:r>
          <w:fldChar w:fldCharType="begin"/>
        </w:r>
        <w:r>
          <w:instrText>PAGE   \* MERGEFORMAT</w:instrText>
        </w:r>
        <w:r>
          <w:fldChar w:fldCharType="separate"/>
        </w:r>
        <w:r w:rsidR="00712B32" w:rsidRPr="00712B32">
          <w:rPr>
            <w:noProof/>
            <w:lang w:val="ja-JP"/>
          </w:rPr>
          <w:t>1</w:t>
        </w:r>
        <w:r>
          <w:fldChar w:fldCharType="end"/>
        </w:r>
      </w:p>
    </w:sdtContent>
  </w:sdt>
  <w:p w:rsidR="001B470F" w:rsidRDefault="001B47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0F" w:rsidRDefault="001B470F" w:rsidP="00E70224">
      <w:r>
        <w:separator/>
      </w:r>
    </w:p>
  </w:footnote>
  <w:footnote w:type="continuationSeparator" w:id="0">
    <w:p w:rsidR="001B470F" w:rsidRDefault="001B470F" w:rsidP="00E7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7FB"/>
    <w:multiLevelType w:val="hybridMultilevel"/>
    <w:tmpl w:val="0B841190"/>
    <w:lvl w:ilvl="0" w:tplc="3C76C9A8">
      <w:start w:val="1"/>
      <w:numFmt w:val="decimalEnclosedCircle"/>
      <w:lvlText w:val="%1"/>
      <w:lvlJc w:val="left"/>
      <w:pPr>
        <w:ind w:left="502" w:hanging="360"/>
      </w:pPr>
      <w:rPr>
        <w:rFonts w:hint="default"/>
        <w:b w:val="0"/>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nsid w:val="1DC83EB5"/>
    <w:multiLevelType w:val="hybridMultilevel"/>
    <w:tmpl w:val="F53EED1C"/>
    <w:lvl w:ilvl="0" w:tplc="547CA84C">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22205BFB"/>
    <w:multiLevelType w:val="hybridMultilevel"/>
    <w:tmpl w:val="74BE10CE"/>
    <w:lvl w:ilvl="0" w:tplc="DF2EA8E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7D0CEA"/>
    <w:multiLevelType w:val="hybridMultilevel"/>
    <w:tmpl w:val="755A92D8"/>
    <w:lvl w:ilvl="0" w:tplc="B85E5F08">
      <w:start w:val="1"/>
      <w:numFmt w:val="irohaFullWidth"/>
      <w:lvlText w:val="（%1）"/>
      <w:lvlJc w:val="left"/>
      <w:pPr>
        <w:ind w:left="1330" w:hanging="810"/>
      </w:pPr>
      <w:rPr>
        <w:rFonts w:hint="default"/>
      </w:rPr>
    </w:lvl>
    <w:lvl w:ilvl="1" w:tplc="E6E450E2">
      <w:numFmt w:val="bullet"/>
      <w:lvlText w:val="・"/>
      <w:lvlJc w:val="left"/>
      <w:pPr>
        <w:ind w:left="130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nsid w:val="6E3D5C9F"/>
    <w:multiLevelType w:val="hybridMultilevel"/>
    <w:tmpl w:val="BBA408CC"/>
    <w:lvl w:ilvl="0" w:tplc="B5589D3C">
      <w:start w:val="1"/>
      <w:numFmt w:val="decimalEnclosedCircle"/>
      <w:lvlText w:val="%1"/>
      <w:lvlJc w:val="left"/>
      <w:pPr>
        <w:ind w:left="620" w:hanging="360"/>
      </w:pPr>
      <w:rPr>
        <w:rFonts w:hint="default"/>
        <w:b w:val="0"/>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FA"/>
    <w:rsid w:val="00013542"/>
    <w:rsid w:val="00033303"/>
    <w:rsid w:val="00035A3D"/>
    <w:rsid w:val="0004113B"/>
    <w:rsid w:val="00045A03"/>
    <w:rsid w:val="00063F0D"/>
    <w:rsid w:val="00071DDB"/>
    <w:rsid w:val="00072D1D"/>
    <w:rsid w:val="00077E5A"/>
    <w:rsid w:val="000830B4"/>
    <w:rsid w:val="00096F05"/>
    <w:rsid w:val="00097824"/>
    <w:rsid w:val="00097B2A"/>
    <w:rsid w:val="000F6B24"/>
    <w:rsid w:val="000F6F0F"/>
    <w:rsid w:val="001153AB"/>
    <w:rsid w:val="00116E11"/>
    <w:rsid w:val="00122EAD"/>
    <w:rsid w:val="0013010D"/>
    <w:rsid w:val="001320B0"/>
    <w:rsid w:val="0013778E"/>
    <w:rsid w:val="00141831"/>
    <w:rsid w:val="00141AE3"/>
    <w:rsid w:val="0015483F"/>
    <w:rsid w:val="0017106D"/>
    <w:rsid w:val="00175042"/>
    <w:rsid w:val="00190F1A"/>
    <w:rsid w:val="001A7DB5"/>
    <w:rsid w:val="001B470F"/>
    <w:rsid w:val="001B6001"/>
    <w:rsid w:val="001F0FCF"/>
    <w:rsid w:val="00202484"/>
    <w:rsid w:val="0020444F"/>
    <w:rsid w:val="00210535"/>
    <w:rsid w:val="00211E25"/>
    <w:rsid w:val="00213038"/>
    <w:rsid w:val="002319F9"/>
    <w:rsid w:val="0024057C"/>
    <w:rsid w:val="00242EB1"/>
    <w:rsid w:val="00244E52"/>
    <w:rsid w:val="002517F6"/>
    <w:rsid w:val="0025205D"/>
    <w:rsid w:val="00257C8F"/>
    <w:rsid w:val="00261860"/>
    <w:rsid w:val="00264772"/>
    <w:rsid w:val="002740AC"/>
    <w:rsid w:val="00297355"/>
    <w:rsid w:val="002C07DD"/>
    <w:rsid w:val="002D6F81"/>
    <w:rsid w:val="002E79DE"/>
    <w:rsid w:val="00300547"/>
    <w:rsid w:val="003361EB"/>
    <w:rsid w:val="003450A1"/>
    <w:rsid w:val="00350B68"/>
    <w:rsid w:val="003528F5"/>
    <w:rsid w:val="003818E4"/>
    <w:rsid w:val="00390DC2"/>
    <w:rsid w:val="00391462"/>
    <w:rsid w:val="00397317"/>
    <w:rsid w:val="003B74B5"/>
    <w:rsid w:val="004009A9"/>
    <w:rsid w:val="00422FEA"/>
    <w:rsid w:val="0043488C"/>
    <w:rsid w:val="00446B8B"/>
    <w:rsid w:val="00453304"/>
    <w:rsid w:val="0046676D"/>
    <w:rsid w:val="004745D9"/>
    <w:rsid w:val="00484D43"/>
    <w:rsid w:val="00501C04"/>
    <w:rsid w:val="00504D12"/>
    <w:rsid w:val="00516BBE"/>
    <w:rsid w:val="00527A27"/>
    <w:rsid w:val="005513F0"/>
    <w:rsid w:val="00557D2C"/>
    <w:rsid w:val="005A35C5"/>
    <w:rsid w:val="005A7414"/>
    <w:rsid w:val="005E2EDB"/>
    <w:rsid w:val="005F7851"/>
    <w:rsid w:val="006010AC"/>
    <w:rsid w:val="00607D0A"/>
    <w:rsid w:val="0062257D"/>
    <w:rsid w:val="006311FA"/>
    <w:rsid w:val="00642D52"/>
    <w:rsid w:val="00652EA2"/>
    <w:rsid w:val="00664B74"/>
    <w:rsid w:val="00670756"/>
    <w:rsid w:val="00672B3B"/>
    <w:rsid w:val="006B306A"/>
    <w:rsid w:val="00707C42"/>
    <w:rsid w:val="007102B3"/>
    <w:rsid w:val="00712B32"/>
    <w:rsid w:val="0071574E"/>
    <w:rsid w:val="0071685D"/>
    <w:rsid w:val="007218E9"/>
    <w:rsid w:val="0073041E"/>
    <w:rsid w:val="00750134"/>
    <w:rsid w:val="00754EEA"/>
    <w:rsid w:val="007563E6"/>
    <w:rsid w:val="0078032B"/>
    <w:rsid w:val="00790938"/>
    <w:rsid w:val="00797B7D"/>
    <w:rsid w:val="007B4AC7"/>
    <w:rsid w:val="007D216C"/>
    <w:rsid w:val="007D597E"/>
    <w:rsid w:val="007E54CB"/>
    <w:rsid w:val="007E71D2"/>
    <w:rsid w:val="007F756C"/>
    <w:rsid w:val="008238D7"/>
    <w:rsid w:val="00832B4D"/>
    <w:rsid w:val="008504E2"/>
    <w:rsid w:val="00881B36"/>
    <w:rsid w:val="008853B7"/>
    <w:rsid w:val="00887FEA"/>
    <w:rsid w:val="008D3D4A"/>
    <w:rsid w:val="008E174E"/>
    <w:rsid w:val="008E7EDE"/>
    <w:rsid w:val="008F2B2E"/>
    <w:rsid w:val="008F553E"/>
    <w:rsid w:val="00924C55"/>
    <w:rsid w:val="0092669F"/>
    <w:rsid w:val="009420FA"/>
    <w:rsid w:val="00965DC9"/>
    <w:rsid w:val="00985041"/>
    <w:rsid w:val="009A4049"/>
    <w:rsid w:val="009B3852"/>
    <w:rsid w:val="009C14D5"/>
    <w:rsid w:val="009D78D2"/>
    <w:rsid w:val="009E0001"/>
    <w:rsid w:val="00A15BEB"/>
    <w:rsid w:val="00A16B70"/>
    <w:rsid w:val="00A17D17"/>
    <w:rsid w:val="00A25693"/>
    <w:rsid w:val="00A308CB"/>
    <w:rsid w:val="00A515FF"/>
    <w:rsid w:val="00A52E96"/>
    <w:rsid w:val="00A62A4C"/>
    <w:rsid w:val="00A70A9A"/>
    <w:rsid w:val="00A71A64"/>
    <w:rsid w:val="00A95C3F"/>
    <w:rsid w:val="00AB205D"/>
    <w:rsid w:val="00AB3E3E"/>
    <w:rsid w:val="00AC143B"/>
    <w:rsid w:val="00AD2A83"/>
    <w:rsid w:val="00AE0BB3"/>
    <w:rsid w:val="00AE79C1"/>
    <w:rsid w:val="00B00969"/>
    <w:rsid w:val="00B02545"/>
    <w:rsid w:val="00B0391B"/>
    <w:rsid w:val="00B100A1"/>
    <w:rsid w:val="00B206E8"/>
    <w:rsid w:val="00B207CE"/>
    <w:rsid w:val="00B2132D"/>
    <w:rsid w:val="00B21C45"/>
    <w:rsid w:val="00B24700"/>
    <w:rsid w:val="00B44932"/>
    <w:rsid w:val="00B55576"/>
    <w:rsid w:val="00B628A1"/>
    <w:rsid w:val="00B63BD0"/>
    <w:rsid w:val="00B71C41"/>
    <w:rsid w:val="00B855B3"/>
    <w:rsid w:val="00BA0EFE"/>
    <w:rsid w:val="00BA1A64"/>
    <w:rsid w:val="00BA22C4"/>
    <w:rsid w:val="00BA7672"/>
    <w:rsid w:val="00BB0CC6"/>
    <w:rsid w:val="00BD0FC5"/>
    <w:rsid w:val="00BD41E0"/>
    <w:rsid w:val="00BD5C90"/>
    <w:rsid w:val="00BF234B"/>
    <w:rsid w:val="00C00E2D"/>
    <w:rsid w:val="00C023F2"/>
    <w:rsid w:val="00C1054D"/>
    <w:rsid w:val="00C117DA"/>
    <w:rsid w:val="00C140A9"/>
    <w:rsid w:val="00C3509A"/>
    <w:rsid w:val="00C3551A"/>
    <w:rsid w:val="00C414F1"/>
    <w:rsid w:val="00C70E86"/>
    <w:rsid w:val="00C74A5E"/>
    <w:rsid w:val="00C77C52"/>
    <w:rsid w:val="00C83EC4"/>
    <w:rsid w:val="00CA1A89"/>
    <w:rsid w:val="00CA2C37"/>
    <w:rsid w:val="00CA351B"/>
    <w:rsid w:val="00CA5F7E"/>
    <w:rsid w:val="00CB4714"/>
    <w:rsid w:val="00CC64DC"/>
    <w:rsid w:val="00CD67ED"/>
    <w:rsid w:val="00CE03D2"/>
    <w:rsid w:val="00CE1A51"/>
    <w:rsid w:val="00CE4517"/>
    <w:rsid w:val="00CF3953"/>
    <w:rsid w:val="00CF4094"/>
    <w:rsid w:val="00D02920"/>
    <w:rsid w:val="00D03D5A"/>
    <w:rsid w:val="00D80E9E"/>
    <w:rsid w:val="00DB35F3"/>
    <w:rsid w:val="00DB46FF"/>
    <w:rsid w:val="00DF31C2"/>
    <w:rsid w:val="00E11AE1"/>
    <w:rsid w:val="00E131D8"/>
    <w:rsid w:val="00E21C9E"/>
    <w:rsid w:val="00E2353D"/>
    <w:rsid w:val="00E70224"/>
    <w:rsid w:val="00E70571"/>
    <w:rsid w:val="00E80A73"/>
    <w:rsid w:val="00E9051B"/>
    <w:rsid w:val="00E943FB"/>
    <w:rsid w:val="00EA21D0"/>
    <w:rsid w:val="00EB1288"/>
    <w:rsid w:val="00EC0D47"/>
    <w:rsid w:val="00ED7CF7"/>
    <w:rsid w:val="00EE06BD"/>
    <w:rsid w:val="00EF69A1"/>
    <w:rsid w:val="00F007DC"/>
    <w:rsid w:val="00F13155"/>
    <w:rsid w:val="00F2007A"/>
    <w:rsid w:val="00F24BFE"/>
    <w:rsid w:val="00F316B9"/>
    <w:rsid w:val="00F44298"/>
    <w:rsid w:val="00F463F7"/>
    <w:rsid w:val="00F8021C"/>
    <w:rsid w:val="00F8193E"/>
    <w:rsid w:val="00F91AF5"/>
    <w:rsid w:val="00FB04C7"/>
    <w:rsid w:val="00FB6CBC"/>
    <w:rsid w:val="00FB7580"/>
    <w:rsid w:val="00FC45DA"/>
    <w:rsid w:val="00FC53DF"/>
    <w:rsid w:val="00FC7585"/>
    <w:rsid w:val="00FD416C"/>
    <w:rsid w:val="00FF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24"/>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22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70224"/>
  </w:style>
  <w:style w:type="paragraph" w:styleId="a5">
    <w:name w:val="footer"/>
    <w:basedOn w:val="a"/>
    <w:link w:val="a6"/>
    <w:uiPriority w:val="99"/>
    <w:unhideWhenUsed/>
    <w:rsid w:val="00E7022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70224"/>
  </w:style>
  <w:style w:type="paragraph" w:styleId="a7">
    <w:name w:val="Date"/>
    <w:basedOn w:val="a"/>
    <w:next w:val="a"/>
    <w:link w:val="a8"/>
    <w:uiPriority w:val="99"/>
    <w:semiHidden/>
    <w:unhideWhenUsed/>
    <w:rsid w:val="00E70224"/>
  </w:style>
  <w:style w:type="character" w:customStyle="1" w:styleId="a8">
    <w:name w:val="日付 (文字)"/>
    <w:basedOn w:val="a0"/>
    <w:link w:val="a7"/>
    <w:uiPriority w:val="99"/>
    <w:semiHidden/>
    <w:rsid w:val="00E70224"/>
    <w:rPr>
      <w:rFonts w:ascii="ＭＳ ゴシック" w:eastAsia="ＭＳ ゴシック" w:hAnsi="Century" w:cs="Times New Roman"/>
      <w:sz w:val="24"/>
    </w:rPr>
  </w:style>
  <w:style w:type="table" w:styleId="a9">
    <w:name w:val="Table Grid"/>
    <w:basedOn w:val="a1"/>
    <w:uiPriority w:val="59"/>
    <w:rsid w:val="00E70224"/>
    <w:rPr>
      <w:rFonts w:ascii="ＭＳ ゴシック"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E70224"/>
    <w:pPr>
      <w:widowControl w:val="0"/>
      <w:wordWrap w:val="0"/>
      <w:autoSpaceDE w:val="0"/>
      <w:autoSpaceDN w:val="0"/>
      <w:adjustRightInd w:val="0"/>
      <w:spacing w:line="333" w:lineRule="exact"/>
      <w:jc w:val="both"/>
    </w:pPr>
    <w:rPr>
      <w:rFonts w:ascii="Century" w:eastAsia="ＭＳ ゴシック" w:hAnsi="Century" w:cs="ＭＳ ゴシック"/>
      <w:spacing w:val="-2"/>
      <w:kern w:val="0"/>
      <w:sz w:val="24"/>
      <w:szCs w:val="24"/>
    </w:rPr>
  </w:style>
  <w:style w:type="paragraph" w:styleId="ab">
    <w:name w:val="Balloon Text"/>
    <w:basedOn w:val="a"/>
    <w:link w:val="ac"/>
    <w:uiPriority w:val="99"/>
    <w:semiHidden/>
    <w:unhideWhenUsed/>
    <w:rsid w:val="00E70224"/>
    <w:rPr>
      <w:rFonts w:ascii="Arial" w:hAnsi="Arial"/>
      <w:sz w:val="18"/>
      <w:szCs w:val="18"/>
    </w:rPr>
  </w:style>
  <w:style w:type="character" w:customStyle="1" w:styleId="ac">
    <w:name w:val="吹き出し (文字)"/>
    <w:basedOn w:val="a0"/>
    <w:link w:val="ab"/>
    <w:uiPriority w:val="99"/>
    <w:semiHidden/>
    <w:rsid w:val="00E70224"/>
    <w:rPr>
      <w:rFonts w:ascii="Arial" w:eastAsia="ＭＳ ゴシック" w:hAnsi="Arial" w:cs="Times New Roman"/>
      <w:sz w:val="18"/>
      <w:szCs w:val="18"/>
    </w:rPr>
  </w:style>
  <w:style w:type="table" w:customStyle="1" w:styleId="1">
    <w:name w:val="表 (格子)1"/>
    <w:basedOn w:val="a1"/>
    <w:next w:val="a9"/>
    <w:uiPriority w:val="59"/>
    <w:rsid w:val="00E7022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953"/>
    <w:pPr>
      <w:widowControl w:val="0"/>
      <w:autoSpaceDE w:val="0"/>
      <w:autoSpaceDN w:val="0"/>
      <w:adjustRightInd w:val="0"/>
    </w:pPr>
    <w:rPr>
      <w:rFonts w:ascii="ＭＳ 明朝" w:eastAsia="ＭＳ 明朝" w:cs="ＭＳ 明朝"/>
      <w:color w:val="000000"/>
      <w:kern w:val="0"/>
      <w:sz w:val="24"/>
      <w:szCs w:val="24"/>
    </w:rPr>
  </w:style>
  <w:style w:type="paragraph" w:styleId="ad">
    <w:name w:val="List Paragraph"/>
    <w:basedOn w:val="a"/>
    <w:uiPriority w:val="34"/>
    <w:qFormat/>
    <w:rsid w:val="005E2E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24"/>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22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E70224"/>
  </w:style>
  <w:style w:type="paragraph" w:styleId="a5">
    <w:name w:val="footer"/>
    <w:basedOn w:val="a"/>
    <w:link w:val="a6"/>
    <w:uiPriority w:val="99"/>
    <w:unhideWhenUsed/>
    <w:rsid w:val="00E7022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E70224"/>
  </w:style>
  <w:style w:type="paragraph" w:styleId="a7">
    <w:name w:val="Date"/>
    <w:basedOn w:val="a"/>
    <w:next w:val="a"/>
    <w:link w:val="a8"/>
    <w:uiPriority w:val="99"/>
    <w:semiHidden/>
    <w:unhideWhenUsed/>
    <w:rsid w:val="00E70224"/>
  </w:style>
  <w:style w:type="character" w:customStyle="1" w:styleId="a8">
    <w:name w:val="日付 (文字)"/>
    <w:basedOn w:val="a0"/>
    <w:link w:val="a7"/>
    <w:uiPriority w:val="99"/>
    <w:semiHidden/>
    <w:rsid w:val="00E70224"/>
    <w:rPr>
      <w:rFonts w:ascii="ＭＳ ゴシック" w:eastAsia="ＭＳ ゴシック" w:hAnsi="Century" w:cs="Times New Roman"/>
      <w:sz w:val="24"/>
    </w:rPr>
  </w:style>
  <w:style w:type="table" w:styleId="a9">
    <w:name w:val="Table Grid"/>
    <w:basedOn w:val="a1"/>
    <w:uiPriority w:val="59"/>
    <w:rsid w:val="00E70224"/>
    <w:rPr>
      <w:rFonts w:ascii="ＭＳ ゴシック"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E70224"/>
    <w:pPr>
      <w:widowControl w:val="0"/>
      <w:wordWrap w:val="0"/>
      <w:autoSpaceDE w:val="0"/>
      <w:autoSpaceDN w:val="0"/>
      <w:adjustRightInd w:val="0"/>
      <w:spacing w:line="333" w:lineRule="exact"/>
      <w:jc w:val="both"/>
    </w:pPr>
    <w:rPr>
      <w:rFonts w:ascii="Century" w:eastAsia="ＭＳ ゴシック" w:hAnsi="Century" w:cs="ＭＳ ゴシック"/>
      <w:spacing w:val="-2"/>
      <w:kern w:val="0"/>
      <w:sz w:val="24"/>
      <w:szCs w:val="24"/>
    </w:rPr>
  </w:style>
  <w:style w:type="paragraph" w:styleId="ab">
    <w:name w:val="Balloon Text"/>
    <w:basedOn w:val="a"/>
    <w:link w:val="ac"/>
    <w:uiPriority w:val="99"/>
    <w:semiHidden/>
    <w:unhideWhenUsed/>
    <w:rsid w:val="00E70224"/>
    <w:rPr>
      <w:rFonts w:ascii="Arial" w:hAnsi="Arial"/>
      <w:sz w:val="18"/>
      <w:szCs w:val="18"/>
    </w:rPr>
  </w:style>
  <w:style w:type="character" w:customStyle="1" w:styleId="ac">
    <w:name w:val="吹き出し (文字)"/>
    <w:basedOn w:val="a0"/>
    <w:link w:val="ab"/>
    <w:uiPriority w:val="99"/>
    <w:semiHidden/>
    <w:rsid w:val="00E70224"/>
    <w:rPr>
      <w:rFonts w:ascii="Arial" w:eastAsia="ＭＳ ゴシック" w:hAnsi="Arial" w:cs="Times New Roman"/>
      <w:sz w:val="18"/>
      <w:szCs w:val="18"/>
    </w:rPr>
  </w:style>
  <w:style w:type="table" w:customStyle="1" w:styleId="1">
    <w:name w:val="表 (格子)1"/>
    <w:basedOn w:val="a1"/>
    <w:next w:val="a9"/>
    <w:uiPriority w:val="59"/>
    <w:rsid w:val="00E7022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953"/>
    <w:pPr>
      <w:widowControl w:val="0"/>
      <w:autoSpaceDE w:val="0"/>
      <w:autoSpaceDN w:val="0"/>
      <w:adjustRightInd w:val="0"/>
    </w:pPr>
    <w:rPr>
      <w:rFonts w:ascii="ＭＳ 明朝" w:eastAsia="ＭＳ 明朝" w:cs="ＭＳ 明朝"/>
      <w:color w:val="000000"/>
      <w:kern w:val="0"/>
      <w:sz w:val="24"/>
      <w:szCs w:val="24"/>
    </w:rPr>
  </w:style>
  <w:style w:type="paragraph" w:styleId="ad">
    <w:name w:val="List Paragraph"/>
    <w:basedOn w:val="a"/>
    <w:uiPriority w:val="34"/>
    <w:qFormat/>
    <w:rsid w:val="005E2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1E9C-7876-41B4-8EF4-A4A02CC4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15</Pages>
  <Words>1218</Words>
  <Characters>6943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小檜　護生</dc:creator>
  <cp:keywords/>
  <dc:description/>
  <cp:lastModifiedBy>kwg</cp:lastModifiedBy>
  <cp:revision>183</cp:revision>
  <cp:lastPrinted>2017-10-19T23:57:00Z</cp:lastPrinted>
  <dcterms:created xsi:type="dcterms:W3CDTF">2017-07-23T23:55:00Z</dcterms:created>
  <dcterms:modified xsi:type="dcterms:W3CDTF">2018-02-20T11:07:00Z</dcterms:modified>
</cp:coreProperties>
</file>