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88" w:rsidRPr="00BA491F" w:rsidRDefault="00742288" w:rsidP="00742288">
      <w:pPr>
        <w:autoSpaceDE w:val="0"/>
        <w:autoSpaceDN w:val="0"/>
        <w:adjustRightInd w:val="0"/>
        <w:jc w:val="left"/>
        <w:rPr>
          <w:rFonts w:ascii="ＭＳ 明朝" w:eastAsia="ＭＳ 明朝" w:hAnsi="ＭＳ 明朝"/>
        </w:rPr>
      </w:pPr>
      <w:r w:rsidRPr="00BA491F">
        <w:rPr>
          <w:rFonts w:ascii="ＭＳ 明朝" w:eastAsia="ＭＳ 明朝" w:hAnsi="ＭＳ 明朝" w:hint="eastAsia"/>
        </w:rPr>
        <w:t xml:space="preserve">記入例　　　　　　　　</w:t>
      </w:r>
      <w:r w:rsidRPr="00BA491F">
        <w:rPr>
          <w:rFonts w:ascii="ＭＳ 明朝" w:eastAsia="ＭＳ 明朝" w:hAnsi="ＭＳ 明朝" w:hint="eastAsia"/>
          <w:b/>
          <w:sz w:val="32"/>
          <w:szCs w:val="32"/>
        </w:rPr>
        <w:t>事　故　報　告　記　入　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
        <w:gridCol w:w="7736"/>
      </w:tblGrid>
      <w:tr w:rsidR="00BA491F" w:rsidRPr="00BA491F" w:rsidTr="00584955">
        <w:trPr>
          <w:trHeight w:val="268"/>
        </w:trPr>
        <w:tc>
          <w:tcPr>
            <w:tcW w:w="2093" w:type="dxa"/>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事故者氏名</w:t>
            </w:r>
          </w:p>
        </w:tc>
        <w:tc>
          <w:tcPr>
            <w:tcW w:w="7743" w:type="dxa"/>
            <w:gridSpan w:val="2"/>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 xml:space="preserve">　埼玉　花子　　　　　　　　　　　　　　 （手帳　身障１級　）</w:t>
            </w:r>
          </w:p>
        </w:tc>
      </w:tr>
      <w:tr w:rsidR="00BA491F" w:rsidRPr="00BA491F" w:rsidTr="00584955">
        <w:trPr>
          <w:trHeight w:val="268"/>
        </w:trPr>
        <w:tc>
          <w:tcPr>
            <w:tcW w:w="2093" w:type="dxa"/>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援護市町村</w:t>
            </w:r>
          </w:p>
        </w:tc>
        <w:tc>
          <w:tcPr>
            <w:tcW w:w="7743" w:type="dxa"/>
            <w:gridSpan w:val="2"/>
          </w:tcPr>
          <w:p w:rsidR="00742288" w:rsidRPr="00BA491F" w:rsidRDefault="00BA491F" w:rsidP="00584955">
            <w:pPr>
              <w:jc w:val="left"/>
              <w:rPr>
                <w:rFonts w:ascii="ＭＳ 明朝" w:eastAsia="ＭＳ 明朝" w:hAnsi="ＭＳ 明朝"/>
              </w:rPr>
            </w:pPr>
            <w:r>
              <w:rPr>
                <w:rFonts w:ascii="ＭＳ 明朝" w:eastAsia="ＭＳ 明朝" w:hAnsi="ＭＳ 明朝" w:hint="eastAsia"/>
              </w:rPr>
              <w:t>川口</w:t>
            </w:r>
            <w:bookmarkStart w:id="0" w:name="_GoBack"/>
            <w:bookmarkEnd w:id="0"/>
            <w:r w:rsidR="00742288" w:rsidRPr="00BA491F">
              <w:rPr>
                <w:rFonts w:ascii="ＭＳ 明朝" w:eastAsia="ＭＳ 明朝" w:hAnsi="ＭＳ 明朝" w:hint="eastAsia"/>
              </w:rPr>
              <w:t>市</w:t>
            </w:r>
          </w:p>
        </w:tc>
      </w:tr>
      <w:tr w:rsidR="00BA491F" w:rsidRPr="00BA491F" w:rsidTr="00584955">
        <w:trPr>
          <w:trHeight w:val="268"/>
        </w:trPr>
        <w:tc>
          <w:tcPr>
            <w:tcW w:w="2093" w:type="dxa"/>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年齢・性別等</w:t>
            </w:r>
          </w:p>
        </w:tc>
        <w:tc>
          <w:tcPr>
            <w:tcW w:w="7743" w:type="dxa"/>
            <w:gridSpan w:val="2"/>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昭和４９年　６月　７日生　４０歳（女）　 （障害支援区分　６）</w:t>
            </w:r>
          </w:p>
        </w:tc>
      </w:tr>
      <w:tr w:rsidR="00BA491F" w:rsidRPr="00BA491F" w:rsidTr="00584955">
        <w:tc>
          <w:tcPr>
            <w:tcW w:w="2093" w:type="dxa"/>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事故発生日時</w:t>
            </w:r>
          </w:p>
        </w:tc>
        <w:tc>
          <w:tcPr>
            <w:tcW w:w="7743" w:type="dxa"/>
            <w:gridSpan w:val="2"/>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平成２５年　４月　５日　午前１０時２０分頃</w:t>
            </w:r>
          </w:p>
        </w:tc>
      </w:tr>
      <w:tr w:rsidR="00BA491F" w:rsidRPr="00BA491F" w:rsidTr="00584955">
        <w:tc>
          <w:tcPr>
            <w:tcW w:w="2093" w:type="dxa"/>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事故発生場所</w:t>
            </w:r>
          </w:p>
        </w:tc>
        <w:tc>
          <w:tcPr>
            <w:tcW w:w="7743" w:type="dxa"/>
            <w:gridSpan w:val="2"/>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○○○の郷　浴室</w:t>
            </w:r>
          </w:p>
        </w:tc>
      </w:tr>
      <w:tr w:rsidR="00BA491F" w:rsidRPr="00BA491F" w:rsidTr="00584955">
        <w:tc>
          <w:tcPr>
            <w:tcW w:w="2093" w:type="dxa"/>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事故の種別</w:t>
            </w:r>
          </w:p>
        </w:tc>
        <w:tc>
          <w:tcPr>
            <w:tcW w:w="7743" w:type="dxa"/>
            <w:gridSpan w:val="2"/>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介護事故による右上腕部骨折</w:t>
            </w:r>
          </w:p>
        </w:tc>
      </w:tr>
      <w:tr w:rsidR="00742288" w:rsidRPr="00BA491F" w:rsidTr="00584955">
        <w:trPr>
          <w:trHeight w:val="10583"/>
        </w:trPr>
        <w:tc>
          <w:tcPr>
            <w:tcW w:w="2100" w:type="dxa"/>
            <w:gridSpan w:val="2"/>
            <w:tcBorders>
              <w:right w:val="single" w:sz="4" w:space="0" w:color="auto"/>
            </w:tcBorders>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事故の概要</w:t>
            </w:r>
          </w:p>
          <w:p w:rsidR="00742288" w:rsidRPr="00BA491F" w:rsidRDefault="00742288" w:rsidP="00584955">
            <w:pPr>
              <w:jc w:val="left"/>
              <w:rPr>
                <w:rFonts w:ascii="ＭＳ 明朝" w:eastAsia="ＭＳ 明朝" w:hAnsi="ＭＳ 明朝"/>
              </w:rPr>
            </w:pPr>
          </w:p>
        </w:tc>
        <w:tc>
          <w:tcPr>
            <w:tcW w:w="7736" w:type="dxa"/>
            <w:tcBorders>
              <w:left w:val="single" w:sz="4" w:space="0" w:color="auto"/>
            </w:tcBorders>
          </w:tcPr>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１　概要（事故の概要を２行以内にまとめる）</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埼玉さんを入浴ストレッチャーに乗せようとした際、バランスを崩して床にずり落ち、右上腕部を骨折した。</w:t>
            </w:r>
          </w:p>
          <w:p w:rsidR="00742288" w:rsidRPr="00BA491F" w:rsidRDefault="00742288" w:rsidP="00584955">
            <w:pPr>
              <w:jc w:val="left"/>
              <w:rPr>
                <w:rFonts w:ascii="ＭＳ 明朝" w:eastAsia="ＭＳ 明朝" w:hAnsi="ＭＳ 明朝"/>
              </w:rPr>
            </w:pPr>
          </w:p>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２　事故の原因</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埼玉さんを４人の介護職員で入浴用ストレッチャーに乗せようとしたが、頭に重心がかかりすぎたことに気づいた職員Ａが持ち場を離れて越谷さんの肩を押さえようとした。</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このため、全体のバランスが崩れ、埼玉さんがストレッチャーからずり落ちて右腕を強打した。</w:t>
            </w:r>
          </w:p>
          <w:p w:rsidR="00742288" w:rsidRPr="00BA491F" w:rsidRDefault="00742288" w:rsidP="00584955">
            <w:pPr>
              <w:jc w:val="left"/>
              <w:rPr>
                <w:rFonts w:ascii="ＭＳ 明朝" w:eastAsia="ＭＳ 明朝" w:hAnsi="ＭＳ 明朝"/>
              </w:rPr>
            </w:pPr>
          </w:p>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３　事業所の対応（Ｐ４「危機発生時の対応」参照）</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看護師の指示により、１０時４５分に協力医療機関である高砂病院に搬送。レントゲンの結果、右上腕部骨折と診断される。午後２時現在、埼玉さんは自室で休養している。</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保護者には、１０時４０分に介護事故により病院に搬送する旨を電話連絡、午後１時３０分に電話連絡した上で、施設長他１名で自宅を訪問し、詳細を説明した。</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保護者（兄）は、埼玉さんのケガに納得のいかない様子であったが、本人の状況を詳しくお話しし、施設として再発防止に努めること、治療費については全額保険でまかなうことなど、丁寧に説明した結果、御理解をいただいた。</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関係機関：川口市役所障害福祉課、医療機関（高砂病院）</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報道対応：なし</w:t>
            </w:r>
          </w:p>
          <w:p w:rsidR="00742288" w:rsidRPr="00BA491F" w:rsidRDefault="00742288" w:rsidP="00584955">
            <w:pPr>
              <w:ind w:left="240" w:hangingChars="100" w:hanging="240"/>
              <w:jc w:val="left"/>
              <w:rPr>
                <w:rFonts w:ascii="ＭＳ 明朝" w:eastAsia="ＭＳ 明朝" w:hAnsi="ＭＳ 明朝"/>
              </w:rPr>
            </w:pPr>
          </w:p>
          <w:p w:rsidR="00742288" w:rsidRPr="00BA491F" w:rsidRDefault="00742288" w:rsidP="00584955">
            <w:pPr>
              <w:jc w:val="left"/>
              <w:rPr>
                <w:rFonts w:ascii="ＭＳ 明朝" w:eastAsia="ＭＳ 明朝" w:hAnsi="ＭＳ 明朝"/>
              </w:rPr>
            </w:pPr>
            <w:r w:rsidRPr="00BA491F">
              <w:rPr>
                <w:rFonts w:ascii="ＭＳ 明朝" w:eastAsia="ＭＳ 明朝" w:hAnsi="ＭＳ 明朝" w:hint="eastAsia"/>
              </w:rPr>
              <w:t>４　再発防止策（Ｐ５「危機収拾後の対応」参照）</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４月６日、緊急事故防止委員会を開催し、別添のとおり事故の発生原因と具体的な再発防止策について検討した。</w:t>
            </w:r>
          </w:p>
          <w:p w:rsidR="00742288" w:rsidRPr="00BA491F" w:rsidRDefault="00742288" w:rsidP="00584955">
            <w:pPr>
              <w:ind w:left="240" w:hangingChars="100" w:hanging="240"/>
              <w:jc w:val="left"/>
              <w:rPr>
                <w:rFonts w:ascii="ＭＳ 明朝" w:eastAsia="ＭＳ 明朝" w:hAnsi="ＭＳ 明朝"/>
              </w:rPr>
            </w:pPr>
            <w:r w:rsidRPr="00BA491F">
              <w:rPr>
                <w:rFonts w:ascii="ＭＳ 明朝" w:eastAsia="ＭＳ 明朝" w:hAnsi="ＭＳ 明朝" w:hint="eastAsia"/>
              </w:rPr>
              <w:t xml:space="preserve">　　４月７日、緊急職員会議を開催、緊急防止委員会で検討した内容について職員に周知徹底した。</w:t>
            </w:r>
          </w:p>
        </w:tc>
      </w:tr>
    </w:tbl>
    <w:p w:rsidR="00B855B3" w:rsidRPr="00BA491F" w:rsidRDefault="00B855B3" w:rsidP="001B6001"/>
    <w:sectPr w:rsidR="00B855B3" w:rsidRPr="00BA491F" w:rsidSect="00527A27">
      <w:footerReference w:type="default" r:id="rId8"/>
      <w:type w:val="continuous"/>
      <w:pgSz w:w="11906" w:h="16838" w:code="9"/>
      <w:pgMar w:top="993" w:right="1134" w:bottom="993" w:left="1134"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8D" w:rsidRDefault="0041018D" w:rsidP="00E70224">
      <w:r>
        <w:separator/>
      </w:r>
    </w:p>
  </w:endnote>
  <w:endnote w:type="continuationSeparator" w:id="0">
    <w:p w:rsidR="0041018D" w:rsidRDefault="0041018D" w:rsidP="00E7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8D" w:rsidRDefault="004101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8D" w:rsidRDefault="0041018D" w:rsidP="00E70224">
      <w:r>
        <w:separator/>
      </w:r>
    </w:p>
  </w:footnote>
  <w:footnote w:type="continuationSeparator" w:id="0">
    <w:p w:rsidR="0041018D" w:rsidRDefault="0041018D" w:rsidP="00E7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27FB"/>
    <w:multiLevelType w:val="hybridMultilevel"/>
    <w:tmpl w:val="0B841190"/>
    <w:lvl w:ilvl="0" w:tplc="3C76C9A8">
      <w:start w:val="1"/>
      <w:numFmt w:val="decimalEnclosedCircle"/>
      <w:lvlText w:val="%1"/>
      <w:lvlJc w:val="left"/>
      <w:pPr>
        <w:ind w:left="502" w:hanging="360"/>
      </w:pPr>
      <w:rPr>
        <w:rFonts w:hint="default"/>
        <w:b w:val="0"/>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2205BFB"/>
    <w:multiLevelType w:val="hybridMultilevel"/>
    <w:tmpl w:val="74BE10CE"/>
    <w:lvl w:ilvl="0" w:tplc="DF2EA8E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FA"/>
    <w:rsid w:val="00033303"/>
    <w:rsid w:val="00035E82"/>
    <w:rsid w:val="0004113B"/>
    <w:rsid w:val="00053705"/>
    <w:rsid w:val="00063F0D"/>
    <w:rsid w:val="00071DDB"/>
    <w:rsid w:val="00072D1D"/>
    <w:rsid w:val="00077E5A"/>
    <w:rsid w:val="00096F05"/>
    <w:rsid w:val="00097B2A"/>
    <w:rsid w:val="000F6B24"/>
    <w:rsid w:val="000F6F0F"/>
    <w:rsid w:val="001153AB"/>
    <w:rsid w:val="00116E11"/>
    <w:rsid w:val="0013010D"/>
    <w:rsid w:val="0015483F"/>
    <w:rsid w:val="00175042"/>
    <w:rsid w:val="00190F1A"/>
    <w:rsid w:val="001A7DB5"/>
    <w:rsid w:val="001B6001"/>
    <w:rsid w:val="001F0FCF"/>
    <w:rsid w:val="00202484"/>
    <w:rsid w:val="0020444F"/>
    <w:rsid w:val="00210535"/>
    <w:rsid w:val="002319F9"/>
    <w:rsid w:val="0024057C"/>
    <w:rsid w:val="00242EB1"/>
    <w:rsid w:val="00244E52"/>
    <w:rsid w:val="002C07DD"/>
    <w:rsid w:val="00300547"/>
    <w:rsid w:val="003361EB"/>
    <w:rsid w:val="003450A1"/>
    <w:rsid w:val="003528F5"/>
    <w:rsid w:val="003818E4"/>
    <w:rsid w:val="00390DC2"/>
    <w:rsid w:val="00397317"/>
    <w:rsid w:val="003B74B5"/>
    <w:rsid w:val="004009A9"/>
    <w:rsid w:val="0041018D"/>
    <w:rsid w:val="00422FEA"/>
    <w:rsid w:val="0043488C"/>
    <w:rsid w:val="00446B8B"/>
    <w:rsid w:val="00453304"/>
    <w:rsid w:val="0046676D"/>
    <w:rsid w:val="00473846"/>
    <w:rsid w:val="004745D9"/>
    <w:rsid w:val="00484D43"/>
    <w:rsid w:val="00501C04"/>
    <w:rsid w:val="00504D12"/>
    <w:rsid w:val="005102D5"/>
    <w:rsid w:val="00527A27"/>
    <w:rsid w:val="00557D2C"/>
    <w:rsid w:val="005A35C5"/>
    <w:rsid w:val="005A7414"/>
    <w:rsid w:val="005E2EDB"/>
    <w:rsid w:val="006010AC"/>
    <w:rsid w:val="006018D9"/>
    <w:rsid w:val="006311FA"/>
    <w:rsid w:val="00642D52"/>
    <w:rsid w:val="00652EA2"/>
    <w:rsid w:val="00670756"/>
    <w:rsid w:val="006B24BA"/>
    <w:rsid w:val="006B306A"/>
    <w:rsid w:val="00707C42"/>
    <w:rsid w:val="0071574E"/>
    <w:rsid w:val="007218E9"/>
    <w:rsid w:val="00742288"/>
    <w:rsid w:val="00754EEA"/>
    <w:rsid w:val="0078410C"/>
    <w:rsid w:val="00797B7D"/>
    <w:rsid w:val="007B4AC7"/>
    <w:rsid w:val="007D597E"/>
    <w:rsid w:val="007F756C"/>
    <w:rsid w:val="008238D7"/>
    <w:rsid w:val="00832B4D"/>
    <w:rsid w:val="008504E2"/>
    <w:rsid w:val="00881B36"/>
    <w:rsid w:val="008853B7"/>
    <w:rsid w:val="00887FEA"/>
    <w:rsid w:val="008A7517"/>
    <w:rsid w:val="008D3D4A"/>
    <w:rsid w:val="008E7EDE"/>
    <w:rsid w:val="00924C55"/>
    <w:rsid w:val="009420FA"/>
    <w:rsid w:val="00965DC9"/>
    <w:rsid w:val="00985041"/>
    <w:rsid w:val="009C14D5"/>
    <w:rsid w:val="00A15BEB"/>
    <w:rsid w:val="00A17D17"/>
    <w:rsid w:val="00A25693"/>
    <w:rsid w:val="00A308CB"/>
    <w:rsid w:val="00A52E96"/>
    <w:rsid w:val="00A70A9A"/>
    <w:rsid w:val="00A71A64"/>
    <w:rsid w:val="00AB205D"/>
    <w:rsid w:val="00AB3E3E"/>
    <w:rsid w:val="00AC143B"/>
    <w:rsid w:val="00AE0BB3"/>
    <w:rsid w:val="00AE79C1"/>
    <w:rsid w:val="00B02545"/>
    <w:rsid w:val="00B0391B"/>
    <w:rsid w:val="00B207CE"/>
    <w:rsid w:val="00B21C45"/>
    <w:rsid w:val="00B55576"/>
    <w:rsid w:val="00B628A1"/>
    <w:rsid w:val="00B63BD0"/>
    <w:rsid w:val="00B71C41"/>
    <w:rsid w:val="00B855B3"/>
    <w:rsid w:val="00BA491F"/>
    <w:rsid w:val="00BA7672"/>
    <w:rsid w:val="00BB0CC6"/>
    <w:rsid w:val="00BD0FC5"/>
    <w:rsid w:val="00BF234B"/>
    <w:rsid w:val="00C1054D"/>
    <w:rsid w:val="00C117DA"/>
    <w:rsid w:val="00C140A9"/>
    <w:rsid w:val="00C3509A"/>
    <w:rsid w:val="00C74A5E"/>
    <w:rsid w:val="00C77C52"/>
    <w:rsid w:val="00CA1A89"/>
    <w:rsid w:val="00CB4714"/>
    <w:rsid w:val="00CD67ED"/>
    <w:rsid w:val="00CE03D2"/>
    <w:rsid w:val="00CE1A51"/>
    <w:rsid w:val="00CE4517"/>
    <w:rsid w:val="00CF3953"/>
    <w:rsid w:val="00CF4094"/>
    <w:rsid w:val="00D02920"/>
    <w:rsid w:val="00D80E9E"/>
    <w:rsid w:val="00DB35F3"/>
    <w:rsid w:val="00DB46FF"/>
    <w:rsid w:val="00E052E2"/>
    <w:rsid w:val="00E11AE1"/>
    <w:rsid w:val="00E2353D"/>
    <w:rsid w:val="00E70224"/>
    <w:rsid w:val="00E9051B"/>
    <w:rsid w:val="00E943FB"/>
    <w:rsid w:val="00EA21D0"/>
    <w:rsid w:val="00EC0D47"/>
    <w:rsid w:val="00ED7CF7"/>
    <w:rsid w:val="00EE06BD"/>
    <w:rsid w:val="00EF69A1"/>
    <w:rsid w:val="00F007DC"/>
    <w:rsid w:val="00F2007A"/>
    <w:rsid w:val="00F30401"/>
    <w:rsid w:val="00F44298"/>
    <w:rsid w:val="00F8021C"/>
    <w:rsid w:val="00F9147A"/>
    <w:rsid w:val="00F91AF5"/>
    <w:rsid w:val="00FB04C7"/>
    <w:rsid w:val="00FB6CBC"/>
    <w:rsid w:val="00FB7580"/>
    <w:rsid w:val="00FC53DF"/>
    <w:rsid w:val="00FC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EADF19"/>
  <w15:docId w15:val="{91EB926F-EBC7-49AB-B034-E2EBFDA9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24"/>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224"/>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70224"/>
  </w:style>
  <w:style w:type="paragraph" w:styleId="a5">
    <w:name w:val="footer"/>
    <w:basedOn w:val="a"/>
    <w:link w:val="a6"/>
    <w:uiPriority w:val="99"/>
    <w:unhideWhenUsed/>
    <w:rsid w:val="00E70224"/>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70224"/>
  </w:style>
  <w:style w:type="paragraph" w:styleId="a7">
    <w:name w:val="Date"/>
    <w:basedOn w:val="a"/>
    <w:next w:val="a"/>
    <w:link w:val="a8"/>
    <w:uiPriority w:val="99"/>
    <w:semiHidden/>
    <w:unhideWhenUsed/>
    <w:rsid w:val="00E70224"/>
  </w:style>
  <w:style w:type="character" w:customStyle="1" w:styleId="a8">
    <w:name w:val="日付 (文字)"/>
    <w:basedOn w:val="a0"/>
    <w:link w:val="a7"/>
    <w:uiPriority w:val="99"/>
    <w:semiHidden/>
    <w:rsid w:val="00E70224"/>
    <w:rPr>
      <w:rFonts w:ascii="ＭＳ ゴシック" w:eastAsia="ＭＳ ゴシック" w:hAnsi="Century" w:cs="Times New Roman"/>
      <w:sz w:val="24"/>
    </w:rPr>
  </w:style>
  <w:style w:type="table" w:styleId="a9">
    <w:name w:val="Table Grid"/>
    <w:basedOn w:val="a1"/>
    <w:uiPriority w:val="59"/>
    <w:rsid w:val="00E70224"/>
    <w:rPr>
      <w:rFonts w:ascii="ＭＳ ゴシック" w:eastAsia="ＭＳ ゴシック"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70224"/>
    <w:pPr>
      <w:widowControl w:val="0"/>
      <w:wordWrap w:val="0"/>
      <w:autoSpaceDE w:val="0"/>
      <w:autoSpaceDN w:val="0"/>
      <w:adjustRightInd w:val="0"/>
      <w:spacing w:line="333" w:lineRule="exact"/>
      <w:jc w:val="both"/>
    </w:pPr>
    <w:rPr>
      <w:rFonts w:ascii="Century" w:eastAsia="ＭＳ ゴシック" w:hAnsi="Century" w:cs="ＭＳ ゴシック"/>
      <w:spacing w:val="-2"/>
      <w:kern w:val="0"/>
      <w:sz w:val="24"/>
      <w:szCs w:val="24"/>
    </w:rPr>
  </w:style>
  <w:style w:type="paragraph" w:styleId="ab">
    <w:name w:val="Balloon Text"/>
    <w:basedOn w:val="a"/>
    <w:link w:val="ac"/>
    <w:uiPriority w:val="99"/>
    <w:semiHidden/>
    <w:unhideWhenUsed/>
    <w:rsid w:val="00E70224"/>
    <w:rPr>
      <w:rFonts w:ascii="Arial" w:hAnsi="Arial"/>
      <w:sz w:val="18"/>
      <w:szCs w:val="18"/>
    </w:rPr>
  </w:style>
  <w:style w:type="character" w:customStyle="1" w:styleId="ac">
    <w:name w:val="吹き出し (文字)"/>
    <w:basedOn w:val="a0"/>
    <w:link w:val="ab"/>
    <w:uiPriority w:val="99"/>
    <w:semiHidden/>
    <w:rsid w:val="00E70224"/>
    <w:rPr>
      <w:rFonts w:ascii="Arial" w:eastAsia="ＭＳ ゴシック" w:hAnsi="Arial" w:cs="Times New Roman"/>
      <w:sz w:val="18"/>
      <w:szCs w:val="18"/>
    </w:rPr>
  </w:style>
  <w:style w:type="table" w:customStyle="1" w:styleId="1">
    <w:name w:val="表 (格子)1"/>
    <w:basedOn w:val="a1"/>
    <w:next w:val="a9"/>
    <w:uiPriority w:val="59"/>
    <w:rsid w:val="00E702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953"/>
    <w:pPr>
      <w:widowControl w:val="0"/>
      <w:autoSpaceDE w:val="0"/>
      <w:autoSpaceDN w:val="0"/>
      <w:adjustRightInd w:val="0"/>
    </w:pPr>
    <w:rPr>
      <w:rFonts w:ascii="ＭＳ 明朝" w:eastAsia="ＭＳ 明朝" w:cs="ＭＳ 明朝"/>
      <w:color w:val="000000"/>
      <w:kern w:val="0"/>
      <w:sz w:val="24"/>
      <w:szCs w:val="24"/>
    </w:rPr>
  </w:style>
  <w:style w:type="paragraph" w:styleId="ad">
    <w:name w:val="List Paragraph"/>
    <w:basedOn w:val="a"/>
    <w:uiPriority w:val="34"/>
    <w:qFormat/>
    <w:rsid w:val="005E2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970D-C9BD-4F4D-AD19-C37B204F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2021-01-25T01:29:00Z</dcterms:created>
  <dcterms:modified xsi:type="dcterms:W3CDTF">2021-02-03T00:12:00Z</dcterms:modified>
</cp:coreProperties>
</file>