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E369" w14:textId="77777777" w:rsidR="00F17DB0" w:rsidRPr="005A7DCA" w:rsidRDefault="00247AF9" w:rsidP="00190E10">
      <w:pPr>
        <w:ind w:left="819" w:hangingChars="300" w:hanging="819"/>
        <w:jc w:val="left"/>
        <w:rPr>
          <w:rFonts w:asciiTheme="majorEastAsia" w:eastAsiaTheme="majorEastAsia" w:hAnsiTheme="majorEastAsia"/>
          <w:sz w:val="24"/>
          <w:szCs w:val="24"/>
        </w:rPr>
      </w:pPr>
      <w:r w:rsidRPr="005A7DCA">
        <w:rPr>
          <w:rFonts w:hint="eastAsia"/>
          <w:sz w:val="24"/>
          <w:szCs w:val="24"/>
        </w:rPr>
        <w:t xml:space="preserve">　</w:t>
      </w:r>
      <w:r w:rsidR="00190E10" w:rsidRPr="005A7DCA">
        <w:rPr>
          <w:rFonts w:hint="eastAsia"/>
          <w:sz w:val="24"/>
          <w:szCs w:val="24"/>
        </w:rPr>
        <w:t xml:space="preserve">　　</w:t>
      </w:r>
      <w:r w:rsidR="00B16E15">
        <w:rPr>
          <w:rFonts w:asciiTheme="majorEastAsia" w:eastAsiaTheme="majorEastAsia" w:hAnsiTheme="majorEastAsia" w:hint="eastAsia"/>
          <w:sz w:val="24"/>
          <w:szCs w:val="24"/>
        </w:rPr>
        <w:t>川口</w:t>
      </w:r>
      <w:r w:rsidRPr="005A7DCA">
        <w:rPr>
          <w:rFonts w:asciiTheme="majorEastAsia" w:eastAsiaTheme="majorEastAsia" w:hAnsiTheme="majorEastAsia" w:hint="eastAsia"/>
          <w:sz w:val="24"/>
          <w:szCs w:val="24"/>
        </w:rPr>
        <w:t>市出張</w:t>
      </w:r>
      <w:r w:rsidR="00D22E54" w:rsidRPr="005A7DCA">
        <w:rPr>
          <w:rFonts w:asciiTheme="majorEastAsia" w:eastAsiaTheme="majorEastAsia" w:hAnsiTheme="majorEastAsia" w:hint="eastAsia"/>
          <w:sz w:val="24"/>
          <w:szCs w:val="24"/>
        </w:rPr>
        <w:t>理容</w:t>
      </w:r>
      <w:r w:rsidR="00371FFC" w:rsidRPr="005A7DCA">
        <w:rPr>
          <w:rFonts w:asciiTheme="majorEastAsia" w:eastAsiaTheme="majorEastAsia" w:hAnsiTheme="majorEastAsia" w:hint="eastAsia"/>
          <w:sz w:val="24"/>
          <w:szCs w:val="24"/>
        </w:rPr>
        <w:t>・</w:t>
      </w:r>
      <w:r w:rsidR="00D22E54" w:rsidRPr="005A7DCA">
        <w:rPr>
          <w:rFonts w:asciiTheme="majorEastAsia" w:eastAsiaTheme="majorEastAsia" w:hAnsiTheme="majorEastAsia" w:hint="eastAsia"/>
          <w:sz w:val="24"/>
          <w:szCs w:val="24"/>
        </w:rPr>
        <w:t>出張</w:t>
      </w:r>
      <w:r w:rsidR="00371FFC" w:rsidRPr="005A7DCA">
        <w:rPr>
          <w:rFonts w:asciiTheme="majorEastAsia" w:eastAsiaTheme="majorEastAsia" w:hAnsiTheme="majorEastAsia" w:hint="eastAsia"/>
          <w:sz w:val="24"/>
          <w:szCs w:val="24"/>
        </w:rPr>
        <w:t>美容に</w:t>
      </w:r>
      <w:r w:rsidR="00CE7601" w:rsidRPr="005A7DCA">
        <w:rPr>
          <w:rFonts w:asciiTheme="majorEastAsia" w:eastAsiaTheme="majorEastAsia" w:hAnsiTheme="majorEastAsia" w:hint="eastAsia"/>
          <w:sz w:val="24"/>
          <w:szCs w:val="24"/>
        </w:rPr>
        <w:t>関する届出及び衛生管理に関する要領</w:t>
      </w:r>
    </w:p>
    <w:p w14:paraId="38E8FDA0" w14:textId="77777777" w:rsidR="00247AF9" w:rsidRPr="005A7DCA" w:rsidRDefault="00247AF9" w:rsidP="007632CC">
      <w:pPr>
        <w:jc w:val="left"/>
        <w:rPr>
          <w:rFonts w:asciiTheme="majorEastAsia" w:eastAsiaTheme="majorEastAsia" w:hAnsiTheme="majorEastAsia"/>
          <w:sz w:val="24"/>
          <w:szCs w:val="24"/>
        </w:rPr>
      </w:pPr>
      <w:r w:rsidRPr="005A7DCA">
        <w:rPr>
          <w:rFonts w:asciiTheme="majorEastAsia" w:eastAsiaTheme="majorEastAsia" w:hAnsiTheme="majorEastAsia" w:hint="eastAsia"/>
          <w:sz w:val="24"/>
          <w:szCs w:val="24"/>
        </w:rPr>
        <w:t xml:space="preserve">　　　</w:t>
      </w:r>
    </w:p>
    <w:p w14:paraId="5D56ABBB" w14:textId="77777777" w:rsidR="000B21AB" w:rsidRPr="005A7DCA" w:rsidRDefault="000B21AB" w:rsidP="007632CC">
      <w:pPr>
        <w:jc w:val="left"/>
        <w:rPr>
          <w:rFonts w:asciiTheme="majorEastAsia" w:eastAsiaTheme="majorEastAsia" w:hAnsiTheme="majorEastAsia"/>
          <w:sz w:val="24"/>
          <w:szCs w:val="24"/>
        </w:rPr>
      </w:pPr>
    </w:p>
    <w:p w14:paraId="6106FF25" w14:textId="77777777" w:rsidR="00E13201" w:rsidRPr="005A7DCA" w:rsidRDefault="000B21AB" w:rsidP="002B3BCA">
      <w:pPr>
        <w:ind w:firstLineChars="100" w:firstLine="273"/>
        <w:jc w:val="left"/>
        <w:rPr>
          <w:rFonts w:asciiTheme="majorEastAsia" w:eastAsiaTheme="majorEastAsia" w:hAnsiTheme="majorEastAsia"/>
          <w:sz w:val="24"/>
          <w:szCs w:val="24"/>
        </w:rPr>
      </w:pPr>
      <w:r w:rsidRPr="005A7DCA">
        <w:rPr>
          <w:rFonts w:asciiTheme="majorEastAsia" w:eastAsiaTheme="majorEastAsia" w:hAnsiTheme="majorEastAsia" w:hint="eastAsia"/>
          <w:sz w:val="24"/>
          <w:szCs w:val="24"/>
        </w:rPr>
        <w:t>（</w:t>
      </w:r>
      <w:r w:rsidR="00F77E51" w:rsidRPr="005A7DCA">
        <w:rPr>
          <w:rFonts w:asciiTheme="majorEastAsia" w:eastAsiaTheme="majorEastAsia" w:hAnsiTheme="majorEastAsia" w:hint="eastAsia"/>
          <w:sz w:val="24"/>
          <w:szCs w:val="24"/>
        </w:rPr>
        <w:t>趣旨</w:t>
      </w:r>
      <w:r w:rsidR="00247AF9" w:rsidRPr="005A7DCA">
        <w:rPr>
          <w:rFonts w:asciiTheme="majorEastAsia" w:eastAsiaTheme="majorEastAsia" w:hAnsiTheme="majorEastAsia" w:hint="eastAsia"/>
          <w:sz w:val="24"/>
          <w:szCs w:val="24"/>
        </w:rPr>
        <w:t>）</w:t>
      </w:r>
    </w:p>
    <w:p w14:paraId="647722F4" w14:textId="77777777" w:rsidR="00592FDD" w:rsidRPr="00886A83" w:rsidRDefault="00592FDD" w:rsidP="00886A83">
      <w:pPr>
        <w:autoSpaceDE w:val="0"/>
        <w:autoSpaceDN w:val="0"/>
        <w:adjustRightInd w:val="0"/>
        <w:ind w:leftChars="1" w:left="275" w:hangingChars="100" w:hanging="273"/>
        <w:jc w:val="left"/>
        <w:rPr>
          <w:rFonts w:asciiTheme="majorEastAsia" w:eastAsiaTheme="majorEastAsia" w:hAnsiTheme="majorEastAsia" w:cs="ＭＳ明朝"/>
          <w:kern w:val="0"/>
          <w:sz w:val="24"/>
          <w:szCs w:val="24"/>
        </w:rPr>
      </w:pPr>
      <w:r w:rsidRPr="005A7DCA">
        <w:rPr>
          <w:rFonts w:asciiTheme="majorEastAsia" w:eastAsiaTheme="majorEastAsia" w:hAnsiTheme="majorEastAsia" w:cs="ＭＳ明朝" w:hint="eastAsia"/>
          <w:kern w:val="0"/>
          <w:sz w:val="24"/>
          <w:szCs w:val="24"/>
        </w:rPr>
        <w:t>第</w:t>
      </w:r>
      <w:r w:rsidR="002B3BCA" w:rsidRPr="005A7DCA">
        <w:rPr>
          <w:rFonts w:asciiTheme="majorEastAsia" w:eastAsiaTheme="majorEastAsia" w:hAnsiTheme="majorEastAsia" w:cs="ＭＳ明朝" w:hint="eastAsia"/>
          <w:kern w:val="0"/>
          <w:sz w:val="24"/>
          <w:szCs w:val="24"/>
        </w:rPr>
        <w:t>１</w:t>
      </w:r>
      <w:r w:rsidR="00E31BC3" w:rsidRPr="005A7DCA">
        <w:rPr>
          <w:rFonts w:asciiTheme="majorEastAsia" w:eastAsiaTheme="majorEastAsia" w:hAnsiTheme="majorEastAsia" w:cs="ＭＳ明朝" w:hint="eastAsia"/>
          <w:kern w:val="0"/>
          <w:sz w:val="24"/>
          <w:szCs w:val="24"/>
        </w:rPr>
        <w:t>条</w:t>
      </w:r>
      <w:r w:rsidRPr="005A7DCA">
        <w:rPr>
          <w:rFonts w:asciiTheme="majorEastAsia" w:eastAsiaTheme="majorEastAsia" w:hAnsiTheme="majorEastAsia" w:cs="ＭＳ明朝" w:hint="eastAsia"/>
          <w:kern w:val="0"/>
          <w:sz w:val="24"/>
          <w:szCs w:val="24"/>
        </w:rPr>
        <w:t xml:space="preserve">　</w:t>
      </w:r>
      <w:r w:rsidR="00CE7601" w:rsidRPr="005A7DCA">
        <w:rPr>
          <w:rFonts w:asciiTheme="majorEastAsia" w:eastAsiaTheme="majorEastAsia" w:hAnsiTheme="majorEastAsia" w:cs="ＭＳ明朝" w:hint="eastAsia"/>
          <w:kern w:val="0"/>
          <w:sz w:val="24"/>
          <w:szCs w:val="24"/>
        </w:rPr>
        <w:t>この要領</w:t>
      </w:r>
      <w:r w:rsidR="008B3B47" w:rsidRPr="005A7DCA">
        <w:rPr>
          <w:rFonts w:asciiTheme="majorEastAsia" w:eastAsiaTheme="majorEastAsia" w:hAnsiTheme="majorEastAsia" w:cs="ＭＳ明朝" w:hint="eastAsia"/>
          <w:kern w:val="0"/>
          <w:sz w:val="24"/>
          <w:szCs w:val="24"/>
        </w:rPr>
        <w:t>は、</w:t>
      </w:r>
      <w:r w:rsidR="0032728E" w:rsidRPr="005A7DCA">
        <w:rPr>
          <w:rFonts w:asciiTheme="majorEastAsia" w:eastAsiaTheme="majorEastAsia" w:hAnsiTheme="majorEastAsia" w:cs="ＭＳ明朝" w:hint="eastAsia"/>
          <w:kern w:val="0"/>
          <w:sz w:val="24"/>
          <w:szCs w:val="24"/>
        </w:rPr>
        <w:t>理容師法</w:t>
      </w:r>
      <w:r w:rsidR="00804E93" w:rsidRPr="005A7DCA">
        <w:rPr>
          <w:rFonts w:asciiTheme="majorEastAsia" w:eastAsiaTheme="majorEastAsia" w:hAnsiTheme="majorEastAsia" w:cs="ＭＳ明朝" w:hint="eastAsia"/>
          <w:kern w:val="0"/>
          <w:sz w:val="24"/>
          <w:szCs w:val="24"/>
        </w:rPr>
        <w:t>（</w:t>
      </w:r>
      <w:r w:rsidR="0032728E" w:rsidRPr="005A7DCA">
        <w:rPr>
          <w:rFonts w:asciiTheme="majorEastAsia" w:eastAsiaTheme="majorEastAsia" w:hAnsiTheme="majorEastAsia" w:cs="ＭＳ明朝" w:hint="eastAsia"/>
          <w:kern w:val="0"/>
          <w:sz w:val="24"/>
          <w:szCs w:val="24"/>
        </w:rPr>
        <w:t>昭和</w:t>
      </w:r>
      <w:r w:rsidR="002B3BCA" w:rsidRPr="005A7DCA">
        <w:rPr>
          <w:rFonts w:asciiTheme="majorEastAsia" w:eastAsiaTheme="majorEastAsia" w:hAnsiTheme="majorEastAsia" w:cs="ＭＳ明朝" w:hint="eastAsia"/>
          <w:kern w:val="0"/>
          <w:sz w:val="24"/>
          <w:szCs w:val="24"/>
        </w:rPr>
        <w:t>２２</w:t>
      </w:r>
      <w:r w:rsidR="0032728E" w:rsidRPr="005A7DCA">
        <w:rPr>
          <w:rFonts w:asciiTheme="majorEastAsia" w:eastAsiaTheme="majorEastAsia" w:hAnsiTheme="majorEastAsia" w:cs="ＭＳ明朝" w:hint="eastAsia"/>
          <w:kern w:val="0"/>
          <w:sz w:val="24"/>
          <w:szCs w:val="24"/>
        </w:rPr>
        <w:t>年法律第</w:t>
      </w:r>
      <w:r w:rsidR="002B3BCA" w:rsidRPr="005A7DCA">
        <w:rPr>
          <w:rFonts w:asciiTheme="majorEastAsia" w:eastAsiaTheme="majorEastAsia" w:hAnsiTheme="majorEastAsia" w:cs="ＭＳ明朝" w:hint="eastAsia"/>
          <w:kern w:val="0"/>
          <w:sz w:val="24"/>
          <w:szCs w:val="24"/>
        </w:rPr>
        <w:t>２３４</w:t>
      </w:r>
      <w:r w:rsidR="000B21AB" w:rsidRPr="005A7DCA">
        <w:rPr>
          <w:rFonts w:asciiTheme="majorEastAsia" w:eastAsiaTheme="majorEastAsia" w:hAnsiTheme="majorEastAsia" w:cs="ＭＳ明朝" w:hint="eastAsia"/>
          <w:kern w:val="0"/>
          <w:sz w:val="24"/>
          <w:szCs w:val="24"/>
        </w:rPr>
        <w:t>号</w:t>
      </w:r>
      <w:r w:rsidR="00DF46C8" w:rsidRPr="005A7DCA">
        <w:rPr>
          <w:rFonts w:asciiTheme="majorEastAsia" w:eastAsiaTheme="majorEastAsia" w:hAnsiTheme="majorEastAsia" w:cs="ＭＳ明朝" w:hint="eastAsia"/>
          <w:kern w:val="0"/>
          <w:sz w:val="24"/>
          <w:szCs w:val="24"/>
        </w:rPr>
        <w:t>）</w:t>
      </w:r>
      <w:r w:rsidR="003013B3" w:rsidRPr="005A7DCA">
        <w:rPr>
          <w:rFonts w:asciiTheme="majorEastAsia" w:eastAsiaTheme="majorEastAsia" w:hAnsiTheme="majorEastAsia" w:cs="ＭＳ明朝" w:hint="eastAsia"/>
          <w:kern w:val="0"/>
          <w:sz w:val="24"/>
          <w:szCs w:val="24"/>
        </w:rPr>
        <w:t>及び</w:t>
      </w:r>
      <w:r w:rsidR="0032728E" w:rsidRPr="005A7DCA">
        <w:rPr>
          <w:rFonts w:asciiTheme="majorEastAsia" w:eastAsiaTheme="majorEastAsia" w:hAnsiTheme="majorEastAsia" w:cs="ＭＳ明朝" w:hint="eastAsia"/>
          <w:kern w:val="0"/>
          <w:sz w:val="24"/>
          <w:szCs w:val="24"/>
        </w:rPr>
        <w:t>美容師法</w:t>
      </w:r>
      <w:r w:rsidR="00442D91" w:rsidRPr="005A7DCA">
        <w:rPr>
          <w:rFonts w:asciiTheme="majorEastAsia" w:eastAsiaTheme="majorEastAsia" w:hAnsiTheme="majorEastAsia" w:cs="ＭＳ明朝" w:hint="eastAsia"/>
          <w:kern w:val="0"/>
          <w:sz w:val="24"/>
          <w:szCs w:val="24"/>
        </w:rPr>
        <w:t>（</w:t>
      </w:r>
      <w:r w:rsidR="0032728E" w:rsidRPr="005A7DCA">
        <w:rPr>
          <w:rFonts w:asciiTheme="majorEastAsia" w:eastAsiaTheme="majorEastAsia" w:hAnsiTheme="majorEastAsia" w:cs="ＭＳ明朝" w:hint="eastAsia"/>
          <w:kern w:val="0"/>
          <w:sz w:val="24"/>
          <w:szCs w:val="24"/>
        </w:rPr>
        <w:t>昭和</w:t>
      </w:r>
      <w:r w:rsidR="002B3BCA" w:rsidRPr="005A7DCA">
        <w:rPr>
          <w:rFonts w:asciiTheme="majorEastAsia" w:eastAsiaTheme="majorEastAsia" w:hAnsiTheme="majorEastAsia" w:cs="ＭＳ明朝" w:hint="eastAsia"/>
          <w:kern w:val="0"/>
          <w:sz w:val="24"/>
          <w:szCs w:val="24"/>
        </w:rPr>
        <w:t>３２</w:t>
      </w:r>
      <w:r w:rsidR="0032728E" w:rsidRPr="005A7DCA">
        <w:rPr>
          <w:rFonts w:asciiTheme="majorEastAsia" w:eastAsiaTheme="majorEastAsia" w:hAnsiTheme="majorEastAsia" w:cs="ＭＳ明朝" w:hint="eastAsia"/>
          <w:kern w:val="0"/>
          <w:sz w:val="24"/>
          <w:szCs w:val="24"/>
        </w:rPr>
        <w:t>年法律第</w:t>
      </w:r>
      <w:r w:rsidR="002B3BCA" w:rsidRPr="005A7DCA">
        <w:rPr>
          <w:rFonts w:asciiTheme="majorEastAsia" w:eastAsiaTheme="majorEastAsia" w:hAnsiTheme="majorEastAsia" w:cs="ＭＳ明朝" w:hint="eastAsia"/>
          <w:kern w:val="0"/>
          <w:sz w:val="24"/>
          <w:szCs w:val="24"/>
        </w:rPr>
        <w:t>１６３</w:t>
      </w:r>
      <w:r w:rsidR="0032728E" w:rsidRPr="005A7DCA">
        <w:rPr>
          <w:rFonts w:asciiTheme="majorEastAsia" w:eastAsiaTheme="majorEastAsia" w:hAnsiTheme="majorEastAsia" w:cs="ＭＳ明朝" w:hint="eastAsia"/>
          <w:kern w:val="0"/>
          <w:sz w:val="24"/>
          <w:szCs w:val="24"/>
        </w:rPr>
        <w:t>号</w:t>
      </w:r>
      <w:r w:rsidR="00442D91" w:rsidRPr="005A7DCA">
        <w:rPr>
          <w:rFonts w:asciiTheme="majorEastAsia" w:eastAsiaTheme="majorEastAsia" w:hAnsiTheme="majorEastAsia" w:cs="ＭＳ明朝" w:hint="eastAsia"/>
          <w:kern w:val="0"/>
          <w:sz w:val="24"/>
          <w:szCs w:val="24"/>
        </w:rPr>
        <w:t>）</w:t>
      </w:r>
      <w:r w:rsidR="00EB7569" w:rsidRPr="005A7DCA">
        <w:rPr>
          <w:rFonts w:asciiTheme="majorEastAsia" w:eastAsiaTheme="majorEastAsia" w:hAnsiTheme="majorEastAsia" w:cs="ＭＳ明朝" w:hint="eastAsia"/>
          <w:kern w:val="0"/>
          <w:sz w:val="24"/>
          <w:szCs w:val="24"/>
        </w:rPr>
        <w:t>その他関係法令等に定めるもののほか、</w:t>
      </w:r>
      <w:r w:rsidR="0032728E" w:rsidRPr="005A7DCA">
        <w:rPr>
          <w:rFonts w:asciiTheme="majorEastAsia" w:eastAsiaTheme="majorEastAsia" w:hAnsiTheme="majorEastAsia" w:cs="ＭＳ明朝" w:hint="eastAsia"/>
          <w:kern w:val="0"/>
          <w:sz w:val="24"/>
          <w:szCs w:val="24"/>
        </w:rPr>
        <w:t>理容師が理容所以外の場所で理容の業を行う</w:t>
      </w:r>
      <w:r w:rsidR="00202E24" w:rsidRPr="005A7DCA">
        <w:rPr>
          <w:rFonts w:asciiTheme="majorEastAsia" w:eastAsiaTheme="majorEastAsia" w:hAnsiTheme="majorEastAsia" w:cs="ＭＳ明朝" w:hint="eastAsia"/>
          <w:kern w:val="0"/>
          <w:sz w:val="24"/>
          <w:szCs w:val="24"/>
        </w:rPr>
        <w:t>場合又は美容師が美容所以外の場所で</w:t>
      </w:r>
      <w:r w:rsidR="000E35DE" w:rsidRPr="005A7DCA">
        <w:rPr>
          <w:rFonts w:asciiTheme="majorEastAsia" w:eastAsiaTheme="majorEastAsia" w:hAnsiTheme="majorEastAsia" w:cs="ＭＳ明朝" w:hint="eastAsia"/>
          <w:kern w:val="0"/>
          <w:sz w:val="24"/>
          <w:szCs w:val="24"/>
        </w:rPr>
        <w:t>美容の業を行う</w:t>
      </w:r>
      <w:r w:rsidR="0032728E" w:rsidRPr="005A7DCA">
        <w:rPr>
          <w:rFonts w:asciiTheme="majorEastAsia" w:eastAsiaTheme="majorEastAsia" w:hAnsiTheme="majorEastAsia" w:cs="ＭＳ明朝" w:hint="eastAsia"/>
          <w:kern w:val="0"/>
          <w:sz w:val="24"/>
          <w:szCs w:val="24"/>
        </w:rPr>
        <w:t>場合</w:t>
      </w:r>
      <w:r w:rsidR="00DE1D2C" w:rsidRPr="005A7DCA">
        <w:rPr>
          <w:rFonts w:asciiTheme="majorEastAsia" w:eastAsiaTheme="majorEastAsia" w:hAnsiTheme="majorEastAsia" w:cs="ＭＳ明朝" w:hint="eastAsia"/>
          <w:kern w:val="0"/>
          <w:sz w:val="24"/>
          <w:szCs w:val="24"/>
        </w:rPr>
        <w:t>（以下「出張理容・出張美容」という。）</w:t>
      </w:r>
      <w:r w:rsidR="00D04A5B" w:rsidRPr="005A7DCA">
        <w:rPr>
          <w:rFonts w:asciiTheme="majorEastAsia" w:eastAsiaTheme="majorEastAsia" w:hAnsiTheme="majorEastAsia" w:cs="ＭＳ明朝" w:hint="eastAsia"/>
          <w:kern w:val="0"/>
          <w:sz w:val="24"/>
          <w:szCs w:val="24"/>
        </w:rPr>
        <w:t>における衛生の確保及び向上</w:t>
      </w:r>
      <w:r w:rsidR="00BE10AF" w:rsidRPr="005A7DCA">
        <w:rPr>
          <w:rFonts w:asciiTheme="majorEastAsia" w:eastAsiaTheme="majorEastAsia" w:hAnsiTheme="majorEastAsia" w:cs="ＭＳ明朝" w:hint="eastAsia"/>
          <w:kern w:val="0"/>
          <w:sz w:val="24"/>
          <w:szCs w:val="24"/>
        </w:rPr>
        <w:t>等</w:t>
      </w:r>
      <w:r w:rsidR="00DE1D2C" w:rsidRPr="005A7DCA">
        <w:rPr>
          <w:rFonts w:asciiTheme="majorEastAsia" w:eastAsiaTheme="majorEastAsia" w:hAnsiTheme="majorEastAsia" w:cs="ＭＳ明朝" w:hint="eastAsia"/>
          <w:kern w:val="0"/>
          <w:sz w:val="24"/>
          <w:szCs w:val="24"/>
        </w:rPr>
        <w:t>に関し必要な事項を定めるもの</w:t>
      </w:r>
      <w:r w:rsidR="0032728E" w:rsidRPr="005A7DCA">
        <w:rPr>
          <w:rFonts w:asciiTheme="majorEastAsia" w:eastAsiaTheme="majorEastAsia" w:hAnsiTheme="majorEastAsia" w:cs="ＭＳ明朝" w:hint="eastAsia"/>
          <w:kern w:val="0"/>
          <w:sz w:val="24"/>
          <w:szCs w:val="24"/>
        </w:rPr>
        <w:t>とする。</w:t>
      </w:r>
    </w:p>
    <w:p w14:paraId="4984D5CA" w14:textId="77777777" w:rsidR="00AA176A" w:rsidRPr="008E46DC" w:rsidRDefault="00AA176A" w:rsidP="007632CC">
      <w:pPr>
        <w:autoSpaceDE w:val="0"/>
        <w:autoSpaceDN w:val="0"/>
        <w:adjustRightInd w:val="0"/>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hint="eastAsia"/>
          <w:kern w:val="0"/>
          <w:sz w:val="24"/>
          <w:szCs w:val="24"/>
        </w:rPr>
        <w:t xml:space="preserve">　（</w:t>
      </w:r>
      <w:r w:rsidR="008A5441" w:rsidRPr="005A7DCA">
        <w:rPr>
          <w:rFonts w:asciiTheme="majorEastAsia" w:eastAsiaTheme="majorEastAsia" w:hAnsiTheme="majorEastAsia" w:cs="ＭＳ 明朝" w:hint="eastAsia"/>
          <w:kern w:val="0"/>
          <w:sz w:val="24"/>
          <w:szCs w:val="24"/>
        </w:rPr>
        <w:t>出張理容・出張美容</w:t>
      </w:r>
      <w:r w:rsidR="00061DF0" w:rsidRPr="008E46DC">
        <w:rPr>
          <w:rFonts w:asciiTheme="majorEastAsia" w:eastAsiaTheme="majorEastAsia" w:hAnsiTheme="majorEastAsia" w:cs="ＭＳ 明朝" w:hint="eastAsia"/>
          <w:kern w:val="0"/>
          <w:sz w:val="24"/>
          <w:szCs w:val="24"/>
        </w:rPr>
        <w:t>を行う場合の</w:t>
      </w:r>
      <w:r w:rsidR="008A5441" w:rsidRPr="008E46DC">
        <w:rPr>
          <w:rFonts w:asciiTheme="majorEastAsia" w:eastAsiaTheme="majorEastAsia" w:hAnsiTheme="majorEastAsia" w:cs="ＭＳ 明朝" w:hint="eastAsia"/>
          <w:kern w:val="0"/>
          <w:sz w:val="24"/>
          <w:szCs w:val="24"/>
        </w:rPr>
        <w:t>衛生</w:t>
      </w:r>
      <w:r w:rsidR="00061DF0" w:rsidRPr="008E46DC">
        <w:rPr>
          <w:rFonts w:asciiTheme="majorEastAsia" w:eastAsiaTheme="majorEastAsia" w:hAnsiTheme="majorEastAsia" w:cs="ＭＳ 明朝" w:hint="eastAsia"/>
          <w:kern w:val="0"/>
          <w:sz w:val="24"/>
          <w:szCs w:val="24"/>
        </w:rPr>
        <w:t>上必要な</w:t>
      </w:r>
      <w:r w:rsidR="008A5441" w:rsidRPr="008E46DC">
        <w:rPr>
          <w:rFonts w:asciiTheme="majorEastAsia" w:eastAsiaTheme="majorEastAsia" w:hAnsiTheme="majorEastAsia" w:cs="ＭＳ 明朝" w:hint="eastAsia"/>
          <w:kern w:val="0"/>
          <w:sz w:val="24"/>
          <w:szCs w:val="24"/>
        </w:rPr>
        <w:t>措置</w:t>
      </w:r>
      <w:r w:rsidRPr="008E46DC">
        <w:rPr>
          <w:rFonts w:asciiTheme="majorEastAsia" w:eastAsiaTheme="majorEastAsia" w:hAnsiTheme="majorEastAsia" w:cs="ＭＳ 明朝" w:hint="eastAsia"/>
          <w:kern w:val="0"/>
          <w:sz w:val="24"/>
          <w:szCs w:val="24"/>
        </w:rPr>
        <w:t>）</w:t>
      </w:r>
    </w:p>
    <w:p w14:paraId="080A767C" w14:textId="6E405665" w:rsidR="008A5441" w:rsidRPr="008E46DC" w:rsidRDefault="008A5441" w:rsidP="002B3BCA">
      <w:pPr>
        <w:autoSpaceDE w:val="0"/>
        <w:autoSpaceDN w:val="0"/>
        <w:adjustRightInd w:val="0"/>
        <w:ind w:left="273" w:hangingChars="100" w:hanging="273"/>
        <w:jc w:val="left"/>
        <w:rPr>
          <w:rFonts w:asciiTheme="majorEastAsia" w:eastAsiaTheme="majorEastAsia" w:hAnsiTheme="majorEastAsia" w:cs="ＭＳ 明朝"/>
          <w:kern w:val="0"/>
          <w:sz w:val="24"/>
          <w:szCs w:val="24"/>
        </w:rPr>
      </w:pPr>
      <w:r w:rsidRPr="008E46DC">
        <w:rPr>
          <w:rFonts w:asciiTheme="majorEastAsia" w:eastAsiaTheme="majorEastAsia" w:hAnsiTheme="majorEastAsia" w:cs="ＭＳ 明朝" w:hint="eastAsia"/>
          <w:kern w:val="0"/>
          <w:sz w:val="24"/>
          <w:szCs w:val="24"/>
        </w:rPr>
        <w:t>第</w:t>
      </w:r>
      <w:r w:rsidR="00061DF0" w:rsidRPr="008E46DC">
        <w:rPr>
          <w:rFonts w:asciiTheme="majorEastAsia" w:eastAsiaTheme="majorEastAsia" w:hAnsiTheme="majorEastAsia" w:cs="ＭＳ 明朝" w:hint="eastAsia"/>
          <w:kern w:val="0"/>
          <w:sz w:val="24"/>
          <w:szCs w:val="24"/>
        </w:rPr>
        <w:t>２</w:t>
      </w:r>
      <w:r w:rsidR="00480E82" w:rsidRPr="008E46DC">
        <w:rPr>
          <w:rFonts w:asciiTheme="majorEastAsia" w:eastAsiaTheme="majorEastAsia" w:hAnsiTheme="majorEastAsia" w:cs="ＭＳ 明朝" w:hint="eastAsia"/>
          <w:kern w:val="0"/>
          <w:sz w:val="24"/>
          <w:szCs w:val="24"/>
        </w:rPr>
        <w:t>条</w:t>
      </w:r>
      <w:r w:rsidRPr="008E46DC">
        <w:rPr>
          <w:rFonts w:asciiTheme="majorEastAsia" w:eastAsiaTheme="majorEastAsia" w:hAnsiTheme="majorEastAsia" w:cs="ＭＳ 明朝" w:hint="eastAsia"/>
          <w:kern w:val="0"/>
          <w:sz w:val="24"/>
          <w:szCs w:val="24"/>
        </w:rPr>
        <w:t xml:space="preserve">　</w:t>
      </w:r>
      <w:r w:rsidR="00200082">
        <w:rPr>
          <w:rFonts w:asciiTheme="majorEastAsia" w:eastAsiaTheme="majorEastAsia" w:hAnsiTheme="majorEastAsia" w:cs="ＭＳ 明朝" w:hint="eastAsia"/>
          <w:kern w:val="0"/>
          <w:sz w:val="24"/>
          <w:szCs w:val="24"/>
        </w:rPr>
        <w:t>川口市理容の業を行う場合の衛生措置等に関する</w:t>
      </w:r>
      <w:r w:rsidR="00061DF0" w:rsidRPr="008E46DC">
        <w:rPr>
          <w:rFonts w:asciiTheme="majorEastAsia" w:eastAsiaTheme="majorEastAsia" w:hAnsiTheme="majorEastAsia" w:cs="ＭＳ 明朝" w:hint="eastAsia"/>
          <w:kern w:val="0"/>
          <w:sz w:val="24"/>
          <w:szCs w:val="24"/>
        </w:rPr>
        <w:t>条例第６条第２号</w:t>
      </w:r>
      <w:r w:rsidR="00200082">
        <w:rPr>
          <w:rFonts w:asciiTheme="majorEastAsia" w:eastAsiaTheme="majorEastAsia" w:hAnsiTheme="majorEastAsia" w:cs="ＭＳ 明朝" w:hint="eastAsia"/>
          <w:kern w:val="0"/>
          <w:sz w:val="24"/>
          <w:szCs w:val="24"/>
        </w:rPr>
        <w:t>及び川口市美容の業を行う場合の衛生措置等に関する条例第６条第２号</w:t>
      </w:r>
      <w:r w:rsidR="00061DF0" w:rsidRPr="008E46DC">
        <w:rPr>
          <w:rFonts w:asciiTheme="majorEastAsia" w:eastAsiaTheme="majorEastAsia" w:hAnsiTheme="majorEastAsia" w:cs="ＭＳ 明朝" w:hint="eastAsia"/>
          <w:kern w:val="0"/>
          <w:sz w:val="24"/>
          <w:szCs w:val="24"/>
        </w:rPr>
        <w:t>の規定による市長が特に認める措置は、</w:t>
      </w:r>
      <w:r w:rsidR="00886A83" w:rsidRPr="008E46DC">
        <w:rPr>
          <w:rFonts w:asciiTheme="majorEastAsia" w:eastAsiaTheme="majorEastAsia" w:hAnsiTheme="majorEastAsia" w:cs="ＭＳ 明朝" w:hint="eastAsia"/>
          <w:kern w:val="0"/>
          <w:sz w:val="24"/>
          <w:szCs w:val="24"/>
        </w:rPr>
        <w:t>次</w:t>
      </w:r>
      <w:r w:rsidR="00061DF0" w:rsidRPr="008E46DC">
        <w:rPr>
          <w:rFonts w:asciiTheme="majorEastAsia" w:eastAsiaTheme="majorEastAsia" w:hAnsiTheme="majorEastAsia" w:cs="ＭＳ 明朝" w:hint="eastAsia"/>
          <w:kern w:val="0"/>
          <w:sz w:val="24"/>
          <w:szCs w:val="24"/>
        </w:rPr>
        <w:t>のとおりとする。</w:t>
      </w:r>
    </w:p>
    <w:p w14:paraId="14702D32" w14:textId="1674C8C1" w:rsidR="00886A83" w:rsidRDefault="002B426C" w:rsidP="002B426C">
      <w:pPr>
        <w:autoSpaceDE w:val="0"/>
        <w:autoSpaceDN w:val="0"/>
        <w:adjustRightInd w:val="0"/>
        <w:ind w:leftChars="100" w:left="516" w:hangingChars="100" w:hanging="273"/>
        <w:jc w:val="left"/>
        <w:rPr>
          <w:rFonts w:asciiTheme="majorEastAsia" w:eastAsiaTheme="majorEastAsia" w:hAnsiTheme="majorEastAsia" w:cs="ＭＳ ゴシック"/>
          <w:kern w:val="0"/>
          <w:sz w:val="24"/>
          <w:szCs w:val="24"/>
        </w:rPr>
      </w:pP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1</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886A83" w:rsidRPr="005A7DCA">
        <w:rPr>
          <w:rFonts w:asciiTheme="majorEastAsia" w:eastAsiaTheme="majorEastAsia" w:hAnsiTheme="majorEastAsia" w:cs="ＭＳ ゴシック" w:hint="eastAsia"/>
          <w:kern w:val="0"/>
          <w:sz w:val="24"/>
          <w:szCs w:val="24"/>
        </w:rPr>
        <w:t>不特定多数が利用する施設等において出張理容・出張美容を行う場合には、</w:t>
      </w:r>
      <w:r w:rsidR="00834EFB">
        <w:rPr>
          <w:rFonts w:asciiTheme="majorEastAsia" w:eastAsiaTheme="majorEastAsia" w:hAnsiTheme="majorEastAsia" w:cs="ＭＳ ゴシック" w:hint="eastAsia"/>
          <w:kern w:val="0"/>
          <w:sz w:val="24"/>
          <w:szCs w:val="24"/>
        </w:rPr>
        <w:t>作業場を</w:t>
      </w:r>
      <w:r w:rsidR="005E3688">
        <w:rPr>
          <w:rFonts w:asciiTheme="majorEastAsia" w:eastAsiaTheme="majorEastAsia" w:hAnsiTheme="majorEastAsia" w:cs="ＭＳ ゴシック" w:hint="eastAsia"/>
          <w:kern w:val="0"/>
          <w:sz w:val="24"/>
          <w:szCs w:val="24"/>
        </w:rPr>
        <w:t>他の区域と</w:t>
      </w:r>
      <w:r w:rsidR="00886A83" w:rsidRPr="005A7DCA">
        <w:rPr>
          <w:rFonts w:asciiTheme="majorEastAsia" w:eastAsiaTheme="majorEastAsia" w:hAnsiTheme="majorEastAsia" w:cs="ＭＳ ゴシック" w:hint="eastAsia"/>
          <w:kern w:val="0"/>
          <w:sz w:val="24"/>
          <w:szCs w:val="24"/>
        </w:rPr>
        <w:t>区分</w:t>
      </w:r>
      <w:r w:rsidR="005E3688">
        <w:rPr>
          <w:rFonts w:asciiTheme="majorEastAsia" w:eastAsiaTheme="majorEastAsia" w:hAnsiTheme="majorEastAsia" w:cs="ＭＳ ゴシック" w:hint="eastAsia"/>
          <w:kern w:val="0"/>
          <w:sz w:val="24"/>
          <w:szCs w:val="24"/>
        </w:rPr>
        <w:t>するなど</w:t>
      </w:r>
      <w:r w:rsidR="00886A83">
        <w:rPr>
          <w:rFonts w:asciiTheme="majorEastAsia" w:eastAsiaTheme="majorEastAsia" w:hAnsiTheme="majorEastAsia" w:cs="ＭＳ ゴシック" w:hint="eastAsia"/>
          <w:kern w:val="0"/>
          <w:sz w:val="24"/>
          <w:szCs w:val="24"/>
        </w:rPr>
        <w:t>、</w:t>
      </w:r>
      <w:r w:rsidR="005E3688">
        <w:rPr>
          <w:rFonts w:asciiTheme="majorEastAsia" w:eastAsiaTheme="majorEastAsia" w:hAnsiTheme="majorEastAsia" w:cs="ＭＳ ゴシック" w:hint="eastAsia"/>
          <w:kern w:val="0"/>
          <w:sz w:val="24"/>
          <w:szCs w:val="24"/>
        </w:rPr>
        <w:t>施設の</w:t>
      </w:r>
      <w:r w:rsidR="00886A83">
        <w:rPr>
          <w:rFonts w:asciiTheme="majorEastAsia" w:eastAsiaTheme="majorEastAsia" w:hAnsiTheme="majorEastAsia" w:cs="ＭＳ ゴシック" w:hint="eastAsia"/>
          <w:kern w:val="0"/>
          <w:sz w:val="24"/>
          <w:szCs w:val="24"/>
        </w:rPr>
        <w:t>衛生保持に支障を来さない措置を施すこと。</w:t>
      </w:r>
    </w:p>
    <w:p w14:paraId="2E8288D8" w14:textId="64969FD6" w:rsidR="002B426C" w:rsidRDefault="002B426C" w:rsidP="00886A83">
      <w:pPr>
        <w:autoSpaceDE w:val="0"/>
        <w:autoSpaceDN w:val="0"/>
        <w:adjustRightInd w:val="0"/>
        <w:ind w:left="546" w:hangingChars="200" w:hanging="546"/>
        <w:jc w:val="left"/>
        <w:rPr>
          <w:rFonts w:asciiTheme="majorEastAsia" w:eastAsiaTheme="majorEastAsia" w:hAnsiTheme="majorEastAsia" w:cs="ＭＳ 明朝"/>
          <w:kern w:val="0"/>
          <w:sz w:val="24"/>
          <w:szCs w:val="24"/>
        </w:rPr>
      </w:pPr>
      <w:r>
        <w:rPr>
          <w:rFonts w:asciiTheme="majorEastAsia" w:eastAsiaTheme="majorEastAsia" w:hAnsiTheme="majorEastAsia" w:cs="ＭＳ ゴシック" w:hint="eastAsia"/>
          <w:kern w:val="0"/>
          <w:sz w:val="24"/>
          <w:szCs w:val="24"/>
        </w:rPr>
        <w:t xml:space="preserve">　</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2</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Pr="005A7DCA">
        <w:rPr>
          <w:rFonts w:asciiTheme="majorEastAsia" w:eastAsiaTheme="majorEastAsia" w:hAnsiTheme="majorEastAsia" w:cs="ＭＳ ゴシック" w:hint="eastAsia"/>
          <w:kern w:val="0"/>
          <w:sz w:val="24"/>
          <w:szCs w:val="24"/>
        </w:rPr>
        <w:t>作業場の床及び腰張りは、コンクリート、タイル、リノリウム、板等の不浸透性材料を使用した構造</w:t>
      </w:r>
      <w:r w:rsidR="00BA1A0B">
        <w:rPr>
          <w:rFonts w:asciiTheme="majorEastAsia" w:eastAsiaTheme="majorEastAsia" w:hAnsiTheme="majorEastAsia" w:cs="ＭＳ ゴシック" w:hint="eastAsia"/>
          <w:kern w:val="0"/>
          <w:sz w:val="24"/>
          <w:szCs w:val="24"/>
        </w:rPr>
        <w:t>とすること。ただし、ビニールなど不浸透性材料のシートの上で作業を行う場合は、この限りでない。</w:t>
      </w:r>
    </w:p>
    <w:p w14:paraId="60C88A5A" w14:textId="6595C264" w:rsidR="008E46DC" w:rsidRDefault="002B426C" w:rsidP="008E46DC">
      <w:pPr>
        <w:autoSpaceDE w:val="0"/>
        <w:autoSpaceDN w:val="0"/>
        <w:adjustRightInd w:val="0"/>
        <w:ind w:left="546" w:hangingChars="200" w:hanging="546"/>
        <w:jc w:val="left"/>
        <w:rPr>
          <w:rFonts w:asciiTheme="majorEastAsia" w:eastAsiaTheme="majorEastAsia" w:hAnsiTheme="majorEastAsia" w:cs="ＭＳ ゴシック"/>
          <w:kern w:val="0"/>
          <w:sz w:val="24"/>
          <w:szCs w:val="24"/>
        </w:rPr>
      </w:pPr>
      <w:r>
        <w:rPr>
          <w:rFonts w:asciiTheme="majorEastAsia" w:eastAsiaTheme="majorEastAsia" w:hAnsiTheme="majorEastAsia" w:cs="ＭＳ 明朝" w:hint="eastAsia"/>
          <w:kern w:val="0"/>
          <w:sz w:val="24"/>
          <w:szCs w:val="24"/>
        </w:rPr>
        <w:t xml:space="preserve">　(</w:t>
      </w:r>
      <w:r>
        <w:rPr>
          <w:rFonts w:asciiTheme="majorEastAsia" w:eastAsiaTheme="majorEastAsia" w:hAnsiTheme="majorEastAsia" w:cs="ＭＳ 明朝"/>
          <w:kern w:val="0"/>
          <w:sz w:val="24"/>
          <w:szCs w:val="24"/>
        </w:rPr>
        <w:t>3</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834EFB">
        <w:rPr>
          <w:rFonts w:asciiTheme="majorEastAsia" w:eastAsiaTheme="majorEastAsia" w:hAnsiTheme="majorEastAsia" w:cs="ＭＳ ゴシック" w:hint="eastAsia"/>
          <w:kern w:val="0"/>
          <w:sz w:val="24"/>
          <w:szCs w:val="24"/>
        </w:rPr>
        <w:t>作業場</w:t>
      </w:r>
      <w:r w:rsidR="00834EFB" w:rsidRPr="005A7DCA">
        <w:rPr>
          <w:rFonts w:asciiTheme="majorEastAsia" w:eastAsiaTheme="majorEastAsia" w:hAnsiTheme="majorEastAsia" w:cs="ＭＳ ゴシック" w:hint="eastAsia"/>
          <w:kern w:val="0"/>
          <w:sz w:val="24"/>
          <w:szCs w:val="24"/>
        </w:rPr>
        <w:t>には、</w:t>
      </w:r>
      <w:r w:rsidR="00834EFB">
        <w:rPr>
          <w:rFonts w:asciiTheme="majorEastAsia" w:eastAsiaTheme="majorEastAsia" w:hAnsiTheme="majorEastAsia" w:cs="ＭＳ ゴシック" w:hint="eastAsia"/>
          <w:kern w:val="0"/>
          <w:sz w:val="24"/>
          <w:szCs w:val="24"/>
        </w:rPr>
        <w:t>施術中の客、介助者</w:t>
      </w:r>
      <w:r w:rsidR="00E74F27">
        <w:rPr>
          <w:rFonts w:asciiTheme="majorEastAsia" w:eastAsiaTheme="majorEastAsia" w:hAnsiTheme="majorEastAsia" w:cs="ＭＳ ゴシック" w:hint="eastAsia"/>
          <w:kern w:val="0"/>
          <w:sz w:val="24"/>
          <w:szCs w:val="24"/>
        </w:rPr>
        <w:t>以外の人及び身体障害者補助犬以外の</w:t>
      </w:r>
      <w:r w:rsidR="00834EFB" w:rsidRPr="005A7DCA">
        <w:rPr>
          <w:rFonts w:asciiTheme="majorEastAsia" w:eastAsiaTheme="majorEastAsia" w:hAnsiTheme="majorEastAsia" w:cs="ＭＳ ゴシック" w:hint="eastAsia"/>
          <w:kern w:val="0"/>
          <w:sz w:val="24"/>
          <w:szCs w:val="24"/>
        </w:rPr>
        <w:t>動物を</w:t>
      </w:r>
      <w:r w:rsidR="00834EFB">
        <w:rPr>
          <w:rFonts w:asciiTheme="majorEastAsia" w:eastAsiaTheme="majorEastAsia" w:hAnsiTheme="majorEastAsia" w:cs="ＭＳ ゴシック" w:hint="eastAsia"/>
          <w:kern w:val="0"/>
          <w:sz w:val="24"/>
          <w:szCs w:val="24"/>
        </w:rPr>
        <w:t>みだりに出入りさせないこ</w:t>
      </w:r>
      <w:r w:rsidR="008E46DC">
        <w:rPr>
          <w:rFonts w:asciiTheme="majorEastAsia" w:eastAsiaTheme="majorEastAsia" w:hAnsiTheme="majorEastAsia" w:cs="ＭＳ ゴシック" w:hint="eastAsia"/>
          <w:kern w:val="0"/>
          <w:sz w:val="24"/>
          <w:szCs w:val="24"/>
        </w:rPr>
        <w:t>と。</w:t>
      </w:r>
    </w:p>
    <w:p w14:paraId="610E8BEF" w14:textId="253465AB" w:rsidR="008E46DC" w:rsidRPr="008E46DC" w:rsidRDefault="00834EFB" w:rsidP="008E46DC">
      <w:pPr>
        <w:autoSpaceDE w:val="0"/>
        <w:autoSpaceDN w:val="0"/>
        <w:adjustRightInd w:val="0"/>
        <w:ind w:left="546" w:hangingChars="200" w:hanging="546"/>
        <w:jc w:val="left"/>
        <w:rPr>
          <w:rFonts w:asciiTheme="majorEastAsia" w:eastAsiaTheme="majorEastAsia" w:hAnsiTheme="majorEastAsia" w:cs="ＭＳ ゴシック"/>
          <w:kern w:val="0"/>
          <w:sz w:val="24"/>
          <w:szCs w:val="24"/>
        </w:rPr>
      </w:pPr>
      <w:r>
        <w:rPr>
          <w:rFonts w:asciiTheme="majorEastAsia" w:eastAsiaTheme="majorEastAsia" w:hAnsiTheme="majorEastAsia" w:cs="ＭＳ 明朝" w:hint="eastAsia"/>
          <w:kern w:val="0"/>
          <w:sz w:val="24"/>
          <w:szCs w:val="24"/>
        </w:rPr>
        <w:t xml:space="preserve">　</w:t>
      </w:r>
      <w:r w:rsidR="009478A1">
        <w:rPr>
          <w:rFonts w:asciiTheme="majorEastAsia" w:eastAsiaTheme="majorEastAsia" w:hAnsiTheme="majorEastAsia" w:cs="ＭＳ 明朝" w:hint="eastAsia"/>
          <w:kern w:val="0"/>
          <w:sz w:val="24"/>
          <w:szCs w:val="24"/>
        </w:rPr>
        <w:t>(</w:t>
      </w:r>
      <w:r w:rsidR="00BA1A0B">
        <w:rPr>
          <w:rFonts w:asciiTheme="majorEastAsia" w:eastAsiaTheme="majorEastAsia" w:hAnsiTheme="majorEastAsia" w:cs="ＭＳ 明朝"/>
          <w:kern w:val="0"/>
          <w:sz w:val="24"/>
          <w:szCs w:val="24"/>
        </w:rPr>
        <w:t>4</w:t>
      </w:r>
      <w:r w:rsidR="009478A1">
        <w:rPr>
          <w:rFonts w:asciiTheme="majorEastAsia" w:eastAsiaTheme="majorEastAsia" w:hAnsiTheme="majorEastAsia" w:cs="ＭＳ 明朝" w:hint="eastAsia"/>
          <w:kern w:val="0"/>
          <w:sz w:val="24"/>
          <w:szCs w:val="24"/>
        </w:rPr>
        <w:t>)</w:t>
      </w:r>
      <w:r w:rsidR="009478A1">
        <w:rPr>
          <w:rFonts w:asciiTheme="majorEastAsia" w:eastAsiaTheme="majorEastAsia" w:hAnsiTheme="majorEastAsia" w:cs="ＭＳ 明朝"/>
          <w:kern w:val="0"/>
          <w:sz w:val="24"/>
          <w:szCs w:val="24"/>
        </w:rPr>
        <w:t xml:space="preserve"> </w:t>
      </w:r>
      <w:r w:rsidR="009478A1" w:rsidRPr="005A7DCA">
        <w:rPr>
          <w:rFonts w:asciiTheme="majorEastAsia" w:eastAsiaTheme="majorEastAsia" w:hAnsiTheme="majorEastAsia" w:cs="ＭＳ ゴシック" w:hint="eastAsia"/>
          <w:kern w:val="0"/>
          <w:sz w:val="24"/>
          <w:szCs w:val="24"/>
        </w:rPr>
        <w:t>消毒された</w:t>
      </w:r>
      <w:r w:rsidR="00E74F27">
        <w:rPr>
          <w:rFonts w:asciiTheme="majorEastAsia" w:eastAsiaTheme="majorEastAsia" w:hAnsiTheme="majorEastAsia" w:cs="ＭＳ ゴシック" w:hint="eastAsia"/>
          <w:kern w:val="0"/>
          <w:sz w:val="24"/>
          <w:szCs w:val="24"/>
        </w:rPr>
        <w:t>器具・</w:t>
      </w:r>
      <w:r w:rsidR="009478A1" w:rsidRPr="005A7DCA">
        <w:rPr>
          <w:rFonts w:asciiTheme="majorEastAsia" w:eastAsiaTheme="majorEastAsia" w:hAnsiTheme="majorEastAsia" w:cs="ＭＳ ゴシック" w:hint="eastAsia"/>
          <w:kern w:val="0"/>
          <w:sz w:val="24"/>
          <w:szCs w:val="24"/>
        </w:rPr>
        <w:t>布片類・タオルと、これらを衛生的に収納できるもの</w:t>
      </w:r>
      <w:r w:rsidR="009478A1">
        <w:rPr>
          <w:rFonts w:asciiTheme="majorEastAsia" w:eastAsiaTheme="majorEastAsia" w:hAnsiTheme="majorEastAsia" w:cs="ＭＳ ゴシック" w:hint="eastAsia"/>
          <w:kern w:val="0"/>
          <w:sz w:val="24"/>
          <w:szCs w:val="24"/>
        </w:rPr>
        <w:t>を携行</w:t>
      </w:r>
      <w:r w:rsidR="006C6D9F">
        <w:rPr>
          <w:rFonts w:asciiTheme="majorEastAsia" w:eastAsiaTheme="majorEastAsia" w:hAnsiTheme="majorEastAsia" w:cs="ＭＳ ゴシック" w:hint="eastAsia"/>
          <w:kern w:val="0"/>
          <w:sz w:val="24"/>
          <w:szCs w:val="24"/>
        </w:rPr>
        <w:t>し、使用後は、他のものと区別して収納すること。</w:t>
      </w:r>
    </w:p>
    <w:p w14:paraId="061B49BD" w14:textId="63AEBE8A" w:rsidR="002B426C" w:rsidRDefault="009478A1" w:rsidP="009478A1">
      <w:pPr>
        <w:autoSpaceDE w:val="0"/>
        <w:autoSpaceDN w:val="0"/>
        <w:adjustRightInd w:val="0"/>
        <w:ind w:leftChars="113" w:left="567" w:hangingChars="107" w:hanging="292"/>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BA1A0B">
        <w:rPr>
          <w:rFonts w:asciiTheme="majorEastAsia" w:eastAsiaTheme="majorEastAsia" w:hAnsiTheme="majorEastAsia" w:cs="ＭＳ 明朝"/>
          <w:kern w:val="0"/>
          <w:sz w:val="24"/>
          <w:szCs w:val="24"/>
        </w:rPr>
        <w:t>5</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8E46DC" w:rsidRPr="005A7DCA">
        <w:rPr>
          <w:rFonts w:asciiTheme="majorEastAsia" w:eastAsiaTheme="majorEastAsia" w:hAnsiTheme="majorEastAsia" w:cs="ＭＳ ゴシック" w:hint="eastAsia"/>
          <w:kern w:val="0"/>
          <w:sz w:val="24"/>
          <w:szCs w:val="24"/>
        </w:rPr>
        <w:t>毛髪等の廃棄物は、ふた付きの専用容器や丈夫な袋などに入れ、適正に処理すること。</w:t>
      </w:r>
    </w:p>
    <w:p w14:paraId="5FE87914" w14:textId="15CB0CEE" w:rsidR="008E46DC" w:rsidRDefault="009478A1" w:rsidP="008E46DC">
      <w:pPr>
        <w:autoSpaceDE w:val="0"/>
        <w:autoSpaceDN w:val="0"/>
        <w:adjustRightInd w:val="0"/>
        <w:ind w:leftChars="113" w:left="567" w:hangingChars="107" w:hanging="292"/>
        <w:jc w:val="left"/>
        <w:rPr>
          <w:rFonts w:asciiTheme="majorEastAsia" w:eastAsiaTheme="majorEastAsia" w:hAnsiTheme="majorEastAsia" w:cs="ＭＳ ゴシック"/>
          <w:kern w:val="0"/>
          <w:sz w:val="24"/>
          <w:szCs w:val="24"/>
        </w:rPr>
      </w:pPr>
      <w:r>
        <w:rPr>
          <w:rFonts w:asciiTheme="majorEastAsia" w:eastAsiaTheme="majorEastAsia" w:hAnsiTheme="majorEastAsia" w:cs="ＭＳ 明朝" w:hint="eastAsia"/>
          <w:kern w:val="0"/>
          <w:sz w:val="24"/>
          <w:szCs w:val="24"/>
        </w:rPr>
        <w:lastRenderedPageBreak/>
        <w:t>(</w:t>
      </w:r>
      <w:r w:rsidR="006D3ED6">
        <w:rPr>
          <w:rFonts w:asciiTheme="majorEastAsia" w:eastAsiaTheme="majorEastAsia" w:hAnsiTheme="majorEastAsia" w:cs="ＭＳ 明朝" w:hint="eastAsia"/>
          <w:kern w:val="0"/>
          <w:sz w:val="24"/>
          <w:szCs w:val="24"/>
        </w:rPr>
        <w:t>6</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Pr="005A7DCA">
        <w:rPr>
          <w:rFonts w:asciiTheme="majorEastAsia" w:eastAsiaTheme="majorEastAsia" w:hAnsiTheme="majorEastAsia" w:cs="ＭＳ ゴシック" w:hint="eastAsia"/>
          <w:kern w:val="0"/>
          <w:sz w:val="24"/>
          <w:szCs w:val="24"/>
        </w:rPr>
        <w:t>作業終了後は、客１人ごと</w:t>
      </w:r>
      <w:r w:rsidR="00834EFB">
        <w:rPr>
          <w:rFonts w:asciiTheme="majorEastAsia" w:eastAsiaTheme="majorEastAsia" w:hAnsiTheme="majorEastAsia" w:cs="ＭＳ ゴシック" w:hint="eastAsia"/>
          <w:kern w:val="0"/>
          <w:sz w:val="24"/>
          <w:szCs w:val="24"/>
        </w:rPr>
        <w:t>に</w:t>
      </w:r>
      <w:r w:rsidRPr="005A7DCA">
        <w:rPr>
          <w:rFonts w:asciiTheme="majorEastAsia" w:eastAsiaTheme="majorEastAsia" w:hAnsiTheme="majorEastAsia" w:cs="ＭＳ ゴシック" w:hint="eastAsia"/>
          <w:kern w:val="0"/>
          <w:sz w:val="24"/>
          <w:szCs w:val="24"/>
        </w:rPr>
        <w:t>作業場の清掃</w:t>
      </w:r>
      <w:r>
        <w:rPr>
          <w:rFonts w:asciiTheme="majorEastAsia" w:eastAsiaTheme="majorEastAsia" w:hAnsiTheme="majorEastAsia" w:cs="ＭＳ ゴシック" w:hint="eastAsia"/>
          <w:kern w:val="0"/>
          <w:sz w:val="24"/>
          <w:szCs w:val="24"/>
        </w:rPr>
        <w:t>・消毒</w:t>
      </w:r>
      <w:r w:rsidRPr="005A7DCA">
        <w:rPr>
          <w:rFonts w:asciiTheme="majorEastAsia" w:eastAsiaTheme="majorEastAsia" w:hAnsiTheme="majorEastAsia" w:cs="ＭＳ ゴシック" w:hint="eastAsia"/>
          <w:kern w:val="0"/>
          <w:sz w:val="24"/>
          <w:szCs w:val="24"/>
        </w:rPr>
        <w:t>を十分行い、清潔にすること。</w:t>
      </w:r>
    </w:p>
    <w:p w14:paraId="7479CE8D" w14:textId="4BAA7920" w:rsidR="009478A1" w:rsidRPr="002B426C" w:rsidRDefault="009478A1" w:rsidP="008E46DC">
      <w:pPr>
        <w:autoSpaceDE w:val="0"/>
        <w:autoSpaceDN w:val="0"/>
        <w:adjustRightInd w:val="0"/>
        <w:ind w:leftChars="113" w:left="567" w:hangingChars="107" w:hanging="292"/>
        <w:jc w:val="left"/>
        <w:rPr>
          <w:rFonts w:asciiTheme="majorEastAsia" w:eastAsiaTheme="majorEastAsia" w:hAnsiTheme="majorEastAsia" w:cs="ＭＳ 明朝"/>
          <w:kern w:val="0"/>
          <w:sz w:val="24"/>
          <w:szCs w:val="24"/>
        </w:rPr>
      </w:pPr>
      <w:r>
        <w:rPr>
          <w:rFonts w:asciiTheme="majorEastAsia" w:eastAsiaTheme="majorEastAsia" w:hAnsiTheme="majorEastAsia" w:cs="ＭＳ ゴシック" w:hint="eastAsia"/>
          <w:kern w:val="0"/>
          <w:sz w:val="24"/>
          <w:szCs w:val="24"/>
        </w:rPr>
        <w:t>(</w:t>
      </w:r>
      <w:r w:rsidR="006D3ED6">
        <w:rPr>
          <w:rFonts w:asciiTheme="majorEastAsia" w:eastAsiaTheme="majorEastAsia" w:hAnsiTheme="majorEastAsia" w:cs="ＭＳ ゴシック"/>
          <w:kern w:val="0"/>
          <w:sz w:val="24"/>
          <w:szCs w:val="24"/>
        </w:rPr>
        <w:t>7</w:t>
      </w:r>
      <w:r>
        <w:rPr>
          <w:rFonts w:asciiTheme="majorEastAsia" w:eastAsiaTheme="majorEastAsia" w:hAnsiTheme="majorEastAsia" w:cs="ＭＳ ゴシック" w:hint="eastAsia"/>
          <w:kern w:val="0"/>
          <w:sz w:val="24"/>
          <w:szCs w:val="24"/>
        </w:rPr>
        <w:t>)</w:t>
      </w:r>
      <w:r>
        <w:rPr>
          <w:rFonts w:asciiTheme="majorEastAsia" w:eastAsiaTheme="majorEastAsia" w:hAnsiTheme="majorEastAsia" w:cs="ＭＳ ゴシック"/>
          <w:kern w:val="0"/>
          <w:sz w:val="24"/>
          <w:szCs w:val="24"/>
        </w:rPr>
        <w:t xml:space="preserve"> </w:t>
      </w:r>
      <w:r w:rsidR="008E46DC" w:rsidRPr="005A7DCA">
        <w:rPr>
          <w:rFonts w:asciiTheme="majorEastAsia" w:eastAsiaTheme="majorEastAsia" w:hAnsiTheme="majorEastAsia" w:cs="ＭＳ ゴシック" w:hint="eastAsia"/>
          <w:kern w:val="0"/>
          <w:sz w:val="24"/>
          <w:szCs w:val="24"/>
        </w:rPr>
        <w:t>感染症、感染性の皮膚疾患の患者又はその疑いのある者を扱う場合には、マスク、手袋等予め防護措置をとること。また、</w:t>
      </w:r>
      <w:r w:rsidR="00BA1A0B">
        <w:rPr>
          <w:rFonts w:asciiTheme="majorEastAsia" w:eastAsiaTheme="majorEastAsia" w:hAnsiTheme="majorEastAsia" w:cs="ＭＳ ゴシック" w:hint="eastAsia"/>
          <w:kern w:val="0"/>
          <w:sz w:val="24"/>
          <w:szCs w:val="24"/>
        </w:rPr>
        <w:t>これらの</w:t>
      </w:r>
      <w:r w:rsidR="008E46DC" w:rsidRPr="005A7DCA">
        <w:rPr>
          <w:rFonts w:asciiTheme="majorEastAsia" w:eastAsiaTheme="majorEastAsia" w:hAnsiTheme="majorEastAsia" w:cs="ＭＳ ゴシック" w:hint="eastAsia"/>
          <w:kern w:val="0"/>
          <w:sz w:val="24"/>
          <w:szCs w:val="24"/>
        </w:rPr>
        <w:t>者を扱ったときは、作業終了後、従業者の手指及び使用した器具等の消毒を特に厳重に行うこと。器具等の消毒については、感染症法に基づく消毒・滅菌の手引き（平成１６年１月３０日健感発第０１３０００１号厚生労働省健康局結核感染症課長通知）等を参考にすること。</w:t>
      </w:r>
    </w:p>
    <w:p w14:paraId="7FF5F2B3" w14:textId="6F614C55" w:rsidR="002B426C" w:rsidRPr="00BA1A0B" w:rsidRDefault="009478A1" w:rsidP="00BA1A0B">
      <w:pPr>
        <w:autoSpaceDE w:val="0"/>
        <w:autoSpaceDN w:val="0"/>
        <w:adjustRightInd w:val="0"/>
        <w:ind w:left="565" w:hangingChars="207" w:hanging="565"/>
        <w:jc w:val="left"/>
        <w:rPr>
          <w:rFonts w:asciiTheme="majorEastAsia" w:eastAsiaTheme="majorEastAsia" w:hAnsiTheme="majorEastAsia" w:cs="ＭＳ ゴシック"/>
          <w:kern w:val="0"/>
          <w:sz w:val="24"/>
          <w:szCs w:val="24"/>
        </w:rPr>
      </w:pPr>
      <w:r>
        <w:rPr>
          <w:rFonts w:asciiTheme="majorEastAsia" w:eastAsiaTheme="majorEastAsia" w:hAnsiTheme="majorEastAsia" w:cs="ＭＳ 明朝" w:hint="eastAsia"/>
          <w:kern w:val="0"/>
          <w:sz w:val="24"/>
          <w:szCs w:val="24"/>
        </w:rPr>
        <w:t xml:space="preserve">　(</w:t>
      </w:r>
      <w:r w:rsidR="006D3ED6">
        <w:rPr>
          <w:rFonts w:asciiTheme="majorEastAsia" w:eastAsiaTheme="majorEastAsia" w:hAnsiTheme="majorEastAsia" w:cs="ＭＳ 明朝"/>
          <w:kern w:val="0"/>
          <w:sz w:val="24"/>
          <w:szCs w:val="24"/>
        </w:rPr>
        <w:t>8</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8E46DC" w:rsidRPr="005A7DCA">
        <w:rPr>
          <w:rFonts w:asciiTheme="majorEastAsia" w:eastAsiaTheme="majorEastAsia" w:hAnsiTheme="majorEastAsia" w:cs="ＭＳ ゴシック" w:hint="eastAsia"/>
          <w:kern w:val="0"/>
          <w:sz w:val="24"/>
          <w:szCs w:val="24"/>
        </w:rPr>
        <w:t>パーマネントウエーブ用</w:t>
      </w:r>
      <w:r w:rsidR="005D7276">
        <w:rPr>
          <w:rFonts w:asciiTheme="majorEastAsia" w:eastAsiaTheme="majorEastAsia" w:hAnsiTheme="majorEastAsia" w:cs="ＭＳ ゴシック" w:hint="eastAsia"/>
          <w:kern w:val="0"/>
          <w:sz w:val="24"/>
          <w:szCs w:val="24"/>
        </w:rPr>
        <w:t>剤、染毛剤等の使用に当たっては、医薬部外品及び化粧品として、</w:t>
      </w:r>
      <w:r w:rsidR="00BA1A0B">
        <w:rPr>
          <w:rFonts w:asciiTheme="majorEastAsia" w:eastAsiaTheme="majorEastAsia" w:hAnsiTheme="majorEastAsia" w:cs="ＭＳ ゴシック" w:hint="eastAsia"/>
          <w:kern w:val="0"/>
          <w:sz w:val="24"/>
          <w:szCs w:val="24"/>
        </w:rPr>
        <w:t>医薬品、医療機器等の品質、有効性及び安全性の確保等に関する法律（昭和３５年法律第１４５号）</w:t>
      </w:r>
      <w:r w:rsidR="008E46DC" w:rsidRPr="005A7DCA">
        <w:rPr>
          <w:rFonts w:asciiTheme="majorEastAsia" w:eastAsiaTheme="majorEastAsia" w:hAnsiTheme="majorEastAsia" w:cs="ＭＳ ゴシック" w:hint="eastAsia"/>
          <w:kern w:val="0"/>
          <w:sz w:val="24"/>
          <w:szCs w:val="24"/>
        </w:rPr>
        <w:t>による承認を受けたものを適正に使用し、その安全衛生に十分留意すること。また、使用によってアンモニア等のガスが発生する場合には、特に排気に留意すること。</w:t>
      </w:r>
    </w:p>
    <w:p w14:paraId="196CCA6B" w14:textId="18E437B2" w:rsidR="00E37677" w:rsidRPr="009478A1" w:rsidRDefault="006D3ED6" w:rsidP="00E35449">
      <w:pPr>
        <w:autoSpaceDE w:val="0"/>
        <w:autoSpaceDN w:val="0"/>
        <w:adjustRightInd w:val="0"/>
        <w:ind w:leftChars="100" w:left="652" w:hangingChars="150" w:hanging="409"/>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(9</w:t>
      </w:r>
      <w:r w:rsidR="009478A1">
        <w:rPr>
          <w:rFonts w:asciiTheme="majorEastAsia" w:eastAsiaTheme="majorEastAsia" w:hAnsiTheme="majorEastAsia" w:cs="ＭＳ 明朝" w:hint="eastAsia"/>
          <w:kern w:val="0"/>
          <w:sz w:val="24"/>
          <w:szCs w:val="24"/>
        </w:rPr>
        <w:t>)</w:t>
      </w:r>
      <w:r w:rsidR="009478A1" w:rsidRPr="009478A1">
        <w:rPr>
          <w:rFonts w:asciiTheme="majorEastAsia" w:eastAsiaTheme="majorEastAsia" w:hAnsiTheme="majorEastAsia" w:cs="ＭＳ ゴシック" w:hint="eastAsia"/>
          <w:kern w:val="0"/>
          <w:sz w:val="24"/>
          <w:szCs w:val="24"/>
        </w:rPr>
        <w:t xml:space="preserve"> </w:t>
      </w:r>
      <w:r w:rsidR="005D7276">
        <w:rPr>
          <w:rFonts w:asciiTheme="majorEastAsia" w:eastAsiaTheme="majorEastAsia" w:hAnsiTheme="majorEastAsia" w:cs="ＭＳ ゴシック" w:hint="eastAsia"/>
          <w:kern w:val="0"/>
          <w:sz w:val="24"/>
          <w:szCs w:val="24"/>
        </w:rPr>
        <w:t>常</w:t>
      </w:r>
      <w:r w:rsidR="00B74B55">
        <w:rPr>
          <w:rFonts w:asciiTheme="majorEastAsia" w:eastAsiaTheme="majorEastAsia" w:hAnsiTheme="majorEastAsia" w:cs="ＭＳ ゴシック" w:hint="eastAsia"/>
          <w:kern w:val="0"/>
          <w:sz w:val="24"/>
          <w:szCs w:val="24"/>
        </w:rPr>
        <w:t>に健康管理に注意し、感染症、感染性の皮膚疾患にかかったときは、理容行為及び</w:t>
      </w:r>
      <w:r w:rsidR="005D7276">
        <w:rPr>
          <w:rFonts w:asciiTheme="majorEastAsia" w:eastAsiaTheme="majorEastAsia" w:hAnsiTheme="majorEastAsia" w:cs="ＭＳ ゴシック" w:hint="eastAsia"/>
          <w:kern w:val="0"/>
          <w:sz w:val="24"/>
          <w:szCs w:val="24"/>
        </w:rPr>
        <w:t>美容行為を行わない</w:t>
      </w:r>
      <w:r w:rsidR="008E46DC" w:rsidRPr="005A7DCA">
        <w:rPr>
          <w:rFonts w:asciiTheme="majorEastAsia" w:eastAsiaTheme="majorEastAsia" w:hAnsiTheme="majorEastAsia" w:cs="ＭＳ ゴシック" w:hint="eastAsia"/>
          <w:kern w:val="0"/>
          <w:sz w:val="24"/>
          <w:szCs w:val="24"/>
        </w:rPr>
        <w:t>こと。</w:t>
      </w:r>
    </w:p>
    <w:p w14:paraId="7D9E3B6A" w14:textId="77777777" w:rsidR="00F562DF" w:rsidRPr="005A7DCA" w:rsidRDefault="00592FDD" w:rsidP="00F562DF">
      <w:pPr>
        <w:autoSpaceDE w:val="0"/>
        <w:autoSpaceDN w:val="0"/>
        <w:adjustRightInd w:val="0"/>
        <w:ind w:firstLineChars="100" w:firstLine="273"/>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hint="eastAsia"/>
          <w:kern w:val="0"/>
          <w:sz w:val="24"/>
          <w:szCs w:val="24"/>
        </w:rPr>
        <w:t>（</w:t>
      </w:r>
      <w:r w:rsidR="00C45346" w:rsidRPr="005A7DCA">
        <w:rPr>
          <w:rFonts w:asciiTheme="majorEastAsia" w:eastAsiaTheme="majorEastAsia" w:hAnsiTheme="majorEastAsia" w:cs="ＭＳ 明朝" w:hint="eastAsia"/>
          <w:kern w:val="0"/>
          <w:sz w:val="24"/>
          <w:szCs w:val="24"/>
        </w:rPr>
        <w:t>書類等の添付</w:t>
      </w:r>
      <w:r w:rsidRPr="005A7DCA">
        <w:rPr>
          <w:rFonts w:asciiTheme="majorEastAsia" w:eastAsiaTheme="majorEastAsia" w:hAnsiTheme="majorEastAsia" w:cs="ＭＳ 明朝" w:hint="eastAsia"/>
          <w:kern w:val="0"/>
          <w:sz w:val="24"/>
          <w:szCs w:val="24"/>
        </w:rPr>
        <w:t>）</w:t>
      </w:r>
    </w:p>
    <w:p w14:paraId="3A5A5BD3" w14:textId="1DCBE7BF" w:rsidR="00764915" w:rsidRPr="00C74A37" w:rsidRDefault="00592FDD" w:rsidP="000847C6">
      <w:pPr>
        <w:autoSpaceDE w:val="0"/>
        <w:autoSpaceDN w:val="0"/>
        <w:adjustRightInd w:val="0"/>
        <w:ind w:left="273" w:hangingChars="100" w:hanging="273"/>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hint="eastAsia"/>
          <w:kern w:val="0"/>
          <w:sz w:val="24"/>
          <w:szCs w:val="24"/>
        </w:rPr>
        <w:t>第</w:t>
      </w:r>
      <w:r w:rsidR="00886A83" w:rsidRPr="008E46DC">
        <w:rPr>
          <w:rFonts w:asciiTheme="majorEastAsia" w:eastAsiaTheme="majorEastAsia" w:hAnsiTheme="majorEastAsia" w:cs="ＭＳ 明朝" w:hint="eastAsia"/>
          <w:kern w:val="0"/>
          <w:sz w:val="24"/>
          <w:szCs w:val="24"/>
        </w:rPr>
        <w:t>３</w:t>
      </w:r>
      <w:r w:rsidR="00480E82" w:rsidRPr="005A7DCA">
        <w:rPr>
          <w:rFonts w:asciiTheme="majorEastAsia" w:eastAsiaTheme="majorEastAsia" w:hAnsiTheme="majorEastAsia" w:cs="ＭＳ 明朝" w:hint="eastAsia"/>
          <w:kern w:val="0"/>
          <w:sz w:val="24"/>
          <w:szCs w:val="24"/>
        </w:rPr>
        <w:t>条</w:t>
      </w:r>
      <w:r w:rsidRPr="005A7DCA">
        <w:rPr>
          <w:rFonts w:asciiTheme="majorEastAsia" w:eastAsiaTheme="majorEastAsia" w:hAnsiTheme="majorEastAsia" w:cs="ＭＳ 明朝" w:hint="eastAsia"/>
          <w:kern w:val="0"/>
          <w:sz w:val="24"/>
          <w:szCs w:val="24"/>
        </w:rPr>
        <w:t xml:space="preserve">　</w:t>
      </w:r>
      <w:r w:rsidR="00B16E15">
        <w:rPr>
          <w:rFonts w:asciiTheme="majorEastAsia" w:eastAsiaTheme="majorEastAsia" w:hAnsiTheme="majorEastAsia" w:hint="eastAsia"/>
          <w:sz w:val="24"/>
          <w:szCs w:val="24"/>
        </w:rPr>
        <w:t>川口</w:t>
      </w:r>
      <w:r w:rsidR="00E93F2B" w:rsidRPr="005A7DCA">
        <w:rPr>
          <w:rFonts w:asciiTheme="majorEastAsia" w:eastAsiaTheme="majorEastAsia" w:hAnsiTheme="majorEastAsia" w:hint="eastAsia"/>
          <w:sz w:val="24"/>
          <w:szCs w:val="24"/>
        </w:rPr>
        <w:t>市理容</w:t>
      </w:r>
      <w:r w:rsidR="00B16E15">
        <w:rPr>
          <w:rFonts w:asciiTheme="majorEastAsia" w:eastAsiaTheme="majorEastAsia" w:hAnsiTheme="majorEastAsia" w:hint="eastAsia"/>
          <w:sz w:val="24"/>
          <w:szCs w:val="24"/>
        </w:rPr>
        <w:t>の業を行う場合の衛生措置等に関する条例第７</w:t>
      </w:r>
      <w:r w:rsidR="00E93F2B" w:rsidRPr="005A7DCA">
        <w:rPr>
          <w:rFonts w:asciiTheme="majorEastAsia" w:eastAsiaTheme="majorEastAsia" w:hAnsiTheme="majorEastAsia" w:hint="eastAsia"/>
          <w:sz w:val="24"/>
          <w:szCs w:val="24"/>
        </w:rPr>
        <w:t>条第１項又は</w:t>
      </w:r>
      <w:r w:rsidR="00B16E15">
        <w:rPr>
          <w:rFonts w:asciiTheme="majorEastAsia" w:eastAsiaTheme="majorEastAsia" w:hAnsiTheme="majorEastAsia" w:hint="eastAsia"/>
          <w:sz w:val="24"/>
          <w:szCs w:val="24"/>
        </w:rPr>
        <w:t>川口市美</w:t>
      </w:r>
      <w:r w:rsidR="00B16E15" w:rsidRPr="005A7DCA">
        <w:rPr>
          <w:rFonts w:asciiTheme="majorEastAsia" w:eastAsiaTheme="majorEastAsia" w:hAnsiTheme="majorEastAsia" w:hint="eastAsia"/>
          <w:sz w:val="24"/>
          <w:szCs w:val="24"/>
        </w:rPr>
        <w:t>容</w:t>
      </w:r>
      <w:r w:rsidR="00B16E15">
        <w:rPr>
          <w:rFonts w:asciiTheme="majorEastAsia" w:eastAsiaTheme="majorEastAsia" w:hAnsiTheme="majorEastAsia" w:hint="eastAsia"/>
          <w:sz w:val="24"/>
          <w:szCs w:val="24"/>
        </w:rPr>
        <w:t>の業を行う場合の衛生措置等に関する条例第７</w:t>
      </w:r>
      <w:r w:rsidR="00E93F2B" w:rsidRPr="005A7DCA">
        <w:rPr>
          <w:rFonts w:asciiTheme="majorEastAsia" w:eastAsiaTheme="majorEastAsia" w:hAnsiTheme="majorEastAsia" w:hint="eastAsia"/>
          <w:sz w:val="24"/>
          <w:szCs w:val="24"/>
        </w:rPr>
        <w:t>条第１項</w:t>
      </w:r>
      <w:r w:rsidR="00F562DF">
        <w:rPr>
          <w:rFonts w:asciiTheme="majorEastAsia" w:eastAsiaTheme="majorEastAsia" w:hAnsiTheme="majorEastAsia" w:hint="eastAsia"/>
          <w:sz w:val="24"/>
          <w:szCs w:val="24"/>
        </w:rPr>
        <w:t>の規定による届出をしよう</w:t>
      </w:r>
      <w:r w:rsidR="00F562DF" w:rsidRPr="00C74A37">
        <w:rPr>
          <w:rFonts w:asciiTheme="majorEastAsia" w:eastAsiaTheme="majorEastAsia" w:hAnsiTheme="majorEastAsia" w:hint="eastAsia"/>
          <w:sz w:val="24"/>
          <w:szCs w:val="24"/>
        </w:rPr>
        <w:t>とする</w:t>
      </w:r>
      <w:r w:rsidR="00645F41" w:rsidRPr="00C74A37">
        <w:rPr>
          <w:rFonts w:asciiTheme="majorEastAsia" w:eastAsiaTheme="majorEastAsia" w:hAnsiTheme="majorEastAsia" w:hint="eastAsia"/>
          <w:sz w:val="24"/>
          <w:szCs w:val="24"/>
        </w:rPr>
        <w:t>者</w:t>
      </w:r>
      <w:r w:rsidR="00F40B48" w:rsidRPr="00C74A37">
        <w:rPr>
          <w:rFonts w:asciiTheme="majorEastAsia" w:eastAsiaTheme="majorEastAsia" w:hAnsiTheme="majorEastAsia" w:hint="eastAsia"/>
          <w:sz w:val="24"/>
          <w:szCs w:val="24"/>
        </w:rPr>
        <w:t>（以下「出張理美容届出者」という。）</w:t>
      </w:r>
      <w:r w:rsidR="0060083B" w:rsidRPr="00C74A37">
        <w:rPr>
          <w:rFonts w:asciiTheme="majorEastAsia" w:eastAsiaTheme="majorEastAsia" w:hAnsiTheme="majorEastAsia"/>
          <w:sz w:val="24"/>
          <w:szCs w:val="24"/>
        </w:rPr>
        <w:t>は</w:t>
      </w:r>
      <w:r w:rsidR="0060083B" w:rsidRPr="00C74A37">
        <w:rPr>
          <w:rFonts w:asciiTheme="majorEastAsia" w:eastAsiaTheme="majorEastAsia" w:hAnsiTheme="majorEastAsia" w:hint="eastAsia"/>
          <w:sz w:val="24"/>
          <w:szCs w:val="24"/>
        </w:rPr>
        <w:t>、</w:t>
      </w:r>
      <w:r w:rsidR="0060083B" w:rsidRPr="00C74A37">
        <w:rPr>
          <w:rFonts w:asciiTheme="majorEastAsia" w:eastAsiaTheme="majorEastAsia" w:hAnsiTheme="majorEastAsia"/>
          <w:sz w:val="24"/>
          <w:szCs w:val="24"/>
        </w:rPr>
        <w:t>当該届出に際し</w:t>
      </w:r>
      <w:r w:rsidR="0060083B" w:rsidRPr="00C74A37">
        <w:rPr>
          <w:rFonts w:asciiTheme="majorEastAsia" w:eastAsiaTheme="majorEastAsia" w:hAnsiTheme="majorEastAsia" w:hint="eastAsia"/>
          <w:sz w:val="24"/>
          <w:szCs w:val="24"/>
        </w:rPr>
        <w:t>、</w:t>
      </w:r>
      <w:r w:rsidR="00764915" w:rsidRPr="00C74A37">
        <w:rPr>
          <w:rFonts w:asciiTheme="majorEastAsia" w:eastAsiaTheme="majorEastAsia" w:hAnsiTheme="majorEastAsia"/>
          <w:sz w:val="24"/>
          <w:szCs w:val="24"/>
        </w:rPr>
        <w:t>次に掲げる書類等を添付しなければならない。</w:t>
      </w:r>
      <w:r w:rsidR="00F40B48" w:rsidRPr="00C74A37">
        <w:rPr>
          <w:rFonts w:asciiTheme="majorEastAsia" w:eastAsiaTheme="majorEastAsia" w:hAnsiTheme="majorEastAsia" w:hint="eastAsia"/>
          <w:sz w:val="24"/>
          <w:szCs w:val="24"/>
        </w:rPr>
        <w:t>ただし、当該出張理美容届出者が</w:t>
      </w:r>
      <w:r w:rsidR="00FD0C63" w:rsidRPr="00C74A37">
        <w:rPr>
          <w:rFonts w:asciiTheme="majorEastAsia" w:eastAsiaTheme="majorEastAsia" w:hAnsiTheme="majorEastAsia" w:hint="eastAsia"/>
          <w:sz w:val="24"/>
          <w:szCs w:val="24"/>
        </w:rPr>
        <w:t>、</w:t>
      </w:r>
      <w:r w:rsidR="00F40B48" w:rsidRPr="00C74A37">
        <w:rPr>
          <w:rFonts w:asciiTheme="majorEastAsia" w:eastAsiaTheme="majorEastAsia" w:hAnsiTheme="majorEastAsia" w:hint="eastAsia"/>
          <w:sz w:val="24"/>
          <w:szCs w:val="24"/>
        </w:rPr>
        <w:t>市に理容師法第１１条第１項又は美容師法第１１条第１項の規定による届出をした理容所又は美容所</w:t>
      </w:r>
      <w:r w:rsidR="00CF0965" w:rsidRPr="00C74A37">
        <w:rPr>
          <w:rFonts w:asciiTheme="majorEastAsia" w:eastAsiaTheme="majorEastAsia" w:hAnsiTheme="majorEastAsia" w:hint="eastAsia"/>
          <w:sz w:val="24"/>
          <w:szCs w:val="24"/>
        </w:rPr>
        <w:t>に属する理容師又は美容師であって、当該理容所又は美容所の開設者から</w:t>
      </w:r>
      <w:r w:rsidR="00083FB6" w:rsidRPr="00C74A37">
        <w:rPr>
          <w:rFonts w:asciiTheme="majorEastAsia" w:eastAsiaTheme="majorEastAsia" w:hAnsiTheme="majorEastAsia" w:hint="eastAsia"/>
          <w:sz w:val="24"/>
          <w:szCs w:val="24"/>
        </w:rPr>
        <w:t>当該出張理美容届出者に係る届出情報</w:t>
      </w:r>
      <w:r w:rsidR="00F40B48" w:rsidRPr="00C74A37">
        <w:rPr>
          <w:rFonts w:asciiTheme="majorEastAsia" w:eastAsiaTheme="majorEastAsia" w:hAnsiTheme="majorEastAsia" w:hint="eastAsia"/>
          <w:sz w:val="24"/>
          <w:szCs w:val="24"/>
        </w:rPr>
        <w:t>を利用することについて同意</w:t>
      </w:r>
      <w:r w:rsidR="00CF0965" w:rsidRPr="00C74A37">
        <w:rPr>
          <w:rFonts w:asciiTheme="majorEastAsia" w:eastAsiaTheme="majorEastAsia" w:hAnsiTheme="majorEastAsia" w:hint="eastAsia"/>
          <w:sz w:val="24"/>
          <w:szCs w:val="24"/>
        </w:rPr>
        <w:t>を得た上で、市が保有する個人情報を利用することに同意</w:t>
      </w:r>
      <w:r w:rsidR="00F40B48" w:rsidRPr="00C74A37">
        <w:rPr>
          <w:rFonts w:asciiTheme="majorEastAsia" w:eastAsiaTheme="majorEastAsia" w:hAnsiTheme="majorEastAsia" w:hint="eastAsia"/>
          <w:sz w:val="24"/>
          <w:szCs w:val="24"/>
        </w:rPr>
        <w:t>した場合は、</w:t>
      </w:r>
      <w:r w:rsidR="00B84096" w:rsidRPr="00C74A37">
        <w:rPr>
          <w:rFonts w:asciiTheme="majorEastAsia" w:eastAsiaTheme="majorEastAsia" w:hAnsiTheme="majorEastAsia" w:cs="ＭＳ 明朝" w:hint="eastAsia"/>
          <w:kern w:val="0"/>
          <w:sz w:val="24"/>
          <w:szCs w:val="24"/>
        </w:rPr>
        <w:t>(</w:t>
      </w:r>
      <w:r w:rsidR="00B84096" w:rsidRPr="00C74A37">
        <w:rPr>
          <w:rFonts w:asciiTheme="majorEastAsia" w:eastAsiaTheme="majorEastAsia" w:hAnsiTheme="majorEastAsia" w:cs="ＭＳ 明朝"/>
          <w:kern w:val="0"/>
          <w:sz w:val="24"/>
          <w:szCs w:val="24"/>
        </w:rPr>
        <w:t>1</w:t>
      </w:r>
      <w:r w:rsidR="00B84096" w:rsidRPr="00C74A37">
        <w:rPr>
          <w:rFonts w:asciiTheme="majorEastAsia" w:eastAsiaTheme="majorEastAsia" w:hAnsiTheme="majorEastAsia" w:cs="ＭＳ 明朝" w:hint="eastAsia"/>
          <w:kern w:val="0"/>
          <w:sz w:val="24"/>
          <w:szCs w:val="24"/>
        </w:rPr>
        <w:t>)</w:t>
      </w:r>
      <w:r w:rsidR="00F40B48" w:rsidRPr="00C74A37">
        <w:rPr>
          <w:rFonts w:asciiTheme="majorEastAsia" w:eastAsiaTheme="majorEastAsia" w:hAnsiTheme="majorEastAsia" w:hint="eastAsia"/>
          <w:sz w:val="24"/>
          <w:szCs w:val="24"/>
        </w:rPr>
        <w:t>及び</w:t>
      </w:r>
      <w:r w:rsidR="00B84096" w:rsidRPr="00C74A37">
        <w:rPr>
          <w:rFonts w:asciiTheme="majorEastAsia" w:eastAsiaTheme="majorEastAsia" w:hAnsiTheme="majorEastAsia" w:cs="ＭＳ 明朝" w:hint="eastAsia"/>
          <w:kern w:val="0"/>
          <w:sz w:val="24"/>
          <w:szCs w:val="24"/>
        </w:rPr>
        <w:t>(</w:t>
      </w:r>
      <w:r w:rsidR="00B84096" w:rsidRPr="00C74A37">
        <w:rPr>
          <w:rFonts w:asciiTheme="majorEastAsia" w:eastAsiaTheme="majorEastAsia" w:hAnsiTheme="majorEastAsia" w:cs="ＭＳ 明朝"/>
          <w:kern w:val="0"/>
          <w:sz w:val="24"/>
          <w:szCs w:val="24"/>
        </w:rPr>
        <w:t>2</w:t>
      </w:r>
      <w:r w:rsidR="00B84096" w:rsidRPr="00C74A37">
        <w:rPr>
          <w:rFonts w:asciiTheme="majorEastAsia" w:eastAsiaTheme="majorEastAsia" w:hAnsiTheme="majorEastAsia" w:cs="ＭＳ 明朝" w:hint="eastAsia"/>
          <w:kern w:val="0"/>
          <w:sz w:val="24"/>
          <w:szCs w:val="24"/>
        </w:rPr>
        <w:t>)</w:t>
      </w:r>
      <w:r w:rsidR="00F40B48" w:rsidRPr="00C74A37">
        <w:rPr>
          <w:rFonts w:asciiTheme="majorEastAsia" w:eastAsiaTheme="majorEastAsia" w:hAnsiTheme="majorEastAsia" w:hint="eastAsia"/>
          <w:sz w:val="24"/>
          <w:szCs w:val="24"/>
        </w:rPr>
        <w:t>の添付を省略することができる。</w:t>
      </w:r>
    </w:p>
    <w:p w14:paraId="3781937B" w14:textId="77777777" w:rsidR="00764915" w:rsidRPr="005A7DCA" w:rsidRDefault="00A829A6" w:rsidP="008E46DC">
      <w:pPr>
        <w:autoSpaceDE w:val="0"/>
        <w:autoSpaceDN w:val="0"/>
        <w:adjustRightInd w:val="0"/>
        <w:ind w:leftChars="87" w:left="566" w:hangingChars="130" w:hanging="355"/>
        <w:jc w:val="left"/>
        <w:rPr>
          <w:rFonts w:asciiTheme="majorEastAsia" w:eastAsiaTheme="majorEastAsia" w:hAnsiTheme="majorEastAsia" w:cs="ＭＳ 明朝"/>
          <w:kern w:val="0"/>
          <w:sz w:val="24"/>
          <w:szCs w:val="24"/>
        </w:rPr>
      </w:pPr>
      <w:r w:rsidRPr="00C74A37">
        <w:rPr>
          <w:rFonts w:asciiTheme="majorEastAsia" w:eastAsiaTheme="majorEastAsia" w:hAnsiTheme="majorEastAsia" w:cs="ＭＳ 明朝" w:hint="eastAsia"/>
          <w:kern w:val="0"/>
          <w:sz w:val="24"/>
          <w:szCs w:val="24"/>
        </w:rPr>
        <w:t>(</w:t>
      </w:r>
      <w:r w:rsidRPr="00C74A37">
        <w:rPr>
          <w:rFonts w:asciiTheme="majorEastAsia" w:eastAsiaTheme="majorEastAsia" w:hAnsiTheme="majorEastAsia" w:cs="ＭＳ 明朝"/>
          <w:kern w:val="0"/>
          <w:sz w:val="24"/>
          <w:szCs w:val="24"/>
        </w:rPr>
        <w:t>1</w:t>
      </w:r>
      <w:r w:rsidRPr="00C74A37">
        <w:rPr>
          <w:rFonts w:asciiTheme="majorEastAsia" w:eastAsiaTheme="majorEastAsia" w:hAnsiTheme="majorEastAsia" w:cs="ＭＳ 明朝" w:hint="eastAsia"/>
          <w:kern w:val="0"/>
          <w:sz w:val="24"/>
          <w:szCs w:val="24"/>
        </w:rPr>
        <w:t xml:space="preserve">) </w:t>
      </w:r>
      <w:r w:rsidR="00E85100" w:rsidRPr="00C74A37">
        <w:rPr>
          <w:rFonts w:asciiTheme="majorEastAsia" w:eastAsiaTheme="majorEastAsia" w:hAnsiTheme="majorEastAsia" w:cs="ＭＳ 明朝" w:hint="eastAsia"/>
          <w:kern w:val="0"/>
          <w:sz w:val="24"/>
          <w:szCs w:val="24"/>
        </w:rPr>
        <w:t>理容師にあっては</w:t>
      </w:r>
      <w:r w:rsidR="00304C48" w:rsidRPr="00C74A37">
        <w:rPr>
          <w:rFonts w:asciiTheme="majorEastAsia" w:eastAsiaTheme="majorEastAsia" w:hAnsiTheme="majorEastAsia" w:cs="ＭＳ 明朝" w:hint="eastAsia"/>
          <w:kern w:val="0"/>
          <w:sz w:val="24"/>
          <w:szCs w:val="24"/>
        </w:rPr>
        <w:t>理</w:t>
      </w:r>
      <w:r w:rsidR="00764915" w:rsidRPr="00C74A37">
        <w:rPr>
          <w:rFonts w:asciiTheme="majorEastAsia" w:eastAsiaTheme="majorEastAsia" w:hAnsiTheme="majorEastAsia" w:cs="ＭＳ 明朝"/>
          <w:kern w:val="0"/>
          <w:sz w:val="24"/>
          <w:szCs w:val="24"/>
        </w:rPr>
        <w:t>容師免許証</w:t>
      </w:r>
      <w:r w:rsidR="00304C48" w:rsidRPr="00C74A37">
        <w:rPr>
          <w:rFonts w:asciiTheme="majorEastAsia" w:eastAsiaTheme="majorEastAsia" w:hAnsiTheme="majorEastAsia" w:cs="ＭＳ 明朝" w:hint="eastAsia"/>
          <w:kern w:val="0"/>
          <w:sz w:val="24"/>
          <w:szCs w:val="24"/>
        </w:rPr>
        <w:t>の写し、</w:t>
      </w:r>
      <w:r w:rsidR="00E85100" w:rsidRPr="00C74A37">
        <w:rPr>
          <w:rFonts w:asciiTheme="majorEastAsia" w:eastAsiaTheme="majorEastAsia" w:hAnsiTheme="majorEastAsia" w:cs="ＭＳ 明朝" w:hint="eastAsia"/>
          <w:kern w:val="0"/>
          <w:sz w:val="24"/>
          <w:szCs w:val="24"/>
        </w:rPr>
        <w:t>美容師に</w:t>
      </w:r>
      <w:r w:rsidR="00E85100" w:rsidRPr="005A7DCA">
        <w:rPr>
          <w:rFonts w:asciiTheme="majorEastAsia" w:eastAsiaTheme="majorEastAsia" w:hAnsiTheme="majorEastAsia" w:cs="ＭＳ 明朝" w:hint="eastAsia"/>
          <w:kern w:val="0"/>
          <w:sz w:val="24"/>
          <w:szCs w:val="24"/>
        </w:rPr>
        <w:t>あっては</w:t>
      </w:r>
      <w:r w:rsidR="00764915" w:rsidRPr="005A7DCA">
        <w:rPr>
          <w:rFonts w:asciiTheme="majorEastAsia" w:eastAsiaTheme="majorEastAsia" w:hAnsiTheme="majorEastAsia" w:cs="ＭＳ 明朝"/>
          <w:kern w:val="0"/>
          <w:sz w:val="24"/>
          <w:szCs w:val="24"/>
        </w:rPr>
        <w:t>美容</w:t>
      </w:r>
      <w:r w:rsidR="00764915" w:rsidRPr="005A7DCA">
        <w:rPr>
          <w:rFonts w:asciiTheme="majorEastAsia" w:eastAsiaTheme="majorEastAsia" w:hAnsiTheme="majorEastAsia" w:cs="ＭＳ 明朝"/>
          <w:kern w:val="0"/>
          <w:sz w:val="24"/>
          <w:szCs w:val="24"/>
        </w:rPr>
        <w:lastRenderedPageBreak/>
        <w:t>師免許証の写し</w:t>
      </w:r>
    </w:p>
    <w:p w14:paraId="0103A9C2" w14:textId="77777777" w:rsidR="008E46DC" w:rsidRDefault="00A829A6" w:rsidP="008E46DC">
      <w:pPr>
        <w:autoSpaceDE w:val="0"/>
        <w:autoSpaceDN w:val="0"/>
        <w:adjustRightInd w:val="0"/>
        <w:ind w:leftChars="87" w:left="566" w:hangingChars="130" w:hanging="355"/>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2</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60083B" w:rsidRPr="005A7DCA">
        <w:rPr>
          <w:rFonts w:asciiTheme="majorEastAsia" w:eastAsiaTheme="majorEastAsia" w:hAnsiTheme="majorEastAsia" w:cs="ＭＳ 明朝"/>
          <w:kern w:val="0"/>
          <w:sz w:val="24"/>
          <w:szCs w:val="24"/>
        </w:rPr>
        <w:t>結核</w:t>
      </w:r>
      <w:r w:rsidR="0060083B" w:rsidRPr="005A7DCA">
        <w:rPr>
          <w:rFonts w:asciiTheme="majorEastAsia" w:eastAsiaTheme="majorEastAsia" w:hAnsiTheme="majorEastAsia" w:cs="ＭＳ 明朝" w:hint="eastAsia"/>
          <w:kern w:val="0"/>
          <w:sz w:val="24"/>
          <w:szCs w:val="24"/>
        </w:rPr>
        <w:t>、</w:t>
      </w:r>
      <w:r w:rsidR="00764915" w:rsidRPr="005A7DCA">
        <w:rPr>
          <w:rFonts w:asciiTheme="majorEastAsia" w:eastAsiaTheme="majorEastAsia" w:hAnsiTheme="majorEastAsia" w:cs="ＭＳ 明朝"/>
          <w:kern w:val="0"/>
          <w:sz w:val="24"/>
          <w:szCs w:val="24"/>
        </w:rPr>
        <w:t>皮膚疾患その他厚生労働大臣の指定する伝染性疾病の有無に関する医師の診断書</w:t>
      </w:r>
    </w:p>
    <w:p w14:paraId="04942350" w14:textId="03385792" w:rsidR="009067A5" w:rsidRDefault="00A829A6" w:rsidP="008E46DC">
      <w:pPr>
        <w:autoSpaceDE w:val="0"/>
        <w:autoSpaceDN w:val="0"/>
        <w:adjustRightInd w:val="0"/>
        <w:ind w:leftChars="87" w:left="211"/>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3</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sidR="00764915" w:rsidRPr="005A7DCA">
        <w:rPr>
          <w:rFonts w:asciiTheme="majorEastAsia" w:eastAsiaTheme="majorEastAsia" w:hAnsiTheme="majorEastAsia" w:cs="ＭＳ 明朝"/>
          <w:kern w:val="0"/>
          <w:sz w:val="24"/>
          <w:szCs w:val="24"/>
        </w:rPr>
        <w:t>携行品及び消毒設備</w:t>
      </w:r>
      <w:r w:rsidR="0060083B" w:rsidRPr="005A7DCA">
        <w:rPr>
          <w:rFonts w:asciiTheme="majorEastAsia" w:eastAsiaTheme="majorEastAsia" w:hAnsiTheme="majorEastAsia" w:cs="ＭＳ 明朝" w:hint="eastAsia"/>
          <w:kern w:val="0"/>
          <w:sz w:val="24"/>
          <w:szCs w:val="24"/>
        </w:rPr>
        <w:t>等が確認できるもの</w:t>
      </w:r>
      <w:r w:rsidR="00201D4B">
        <w:rPr>
          <w:rFonts w:asciiTheme="majorEastAsia" w:eastAsiaTheme="majorEastAsia" w:hAnsiTheme="majorEastAsia" w:cs="ＭＳ 明朝" w:hint="eastAsia"/>
          <w:kern w:val="0"/>
          <w:sz w:val="24"/>
          <w:szCs w:val="24"/>
        </w:rPr>
        <w:t>（</w:t>
      </w:r>
      <w:r w:rsidR="005B3AEF">
        <w:rPr>
          <w:rFonts w:asciiTheme="majorEastAsia" w:eastAsiaTheme="majorEastAsia" w:hAnsiTheme="majorEastAsia" w:cs="ＭＳ 明朝" w:hint="eastAsia"/>
          <w:kern w:val="0"/>
          <w:sz w:val="24"/>
          <w:szCs w:val="24"/>
        </w:rPr>
        <w:t>概要及び</w:t>
      </w:r>
      <w:r w:rsidR="00201D4B">
        <w:rPr>
          <w:rFonts w:asciiTheme="majorEastAsia" w:eastAsiaTheme="majorEastAsia" w:hAnsiTheme="majorEastAsia" w:cs="ＭＳ 明朝" w:hint="eastAsia"/>
          <w:kern w:val="0"/>
          <w:sz w:val="24"/>
          <w:szCs w:val="24"/>
        </w:rPr>
        <w:t>写真）</w:t>
      </w:r>
    </w:p>
    <w:p w14:paraId="23843D27" w14:textId="0F23382F" w:rsidR="005D7276" w:rsidRDefault="005D7276" w:rsidP="00B74B55">
      <w:pPr>
        <w:autoSpaceDE w:val="0"/>
        <w:autoSpaceDN w:val="0"/>
        <w:adjustRightInd w:val="0"/>
        <w:ind w:leftChars="87" w:left="484" w:hangingChars="100" w:hanging="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4</w:t>
      </w:r>
      <w:r>
        <w:rPr>
          <w:rFonts w:asciiTheme="majorEastAsia" w:eastAsiaTheme="majorEastAsia" w:hAnsiTheme="majorEastAsia" w:cs="ＭＳ 明朝" w:hint="eastAsia"/>
          <w:kern w:val="0"/>
          <w:sz w:val="24"/>
          <w:szCs w:val="24"/>
        </w:rPr>
        <w:t>)</w:t>
      </w:r>
      <w:r>
        <w:rPr>
          <w:rFonts w:asciiTheme="majorEastAsia" w:eastAsiaTheme="majorEastAsia" w:hAnsiTheme="majorEastAsia" w:cs="ＭＳ 明朝"/>
          <w:kern w:val="0"/>
          <w:sz w:val="24"/>
          <w:szCs w:val="24"/>
        </w:rPr>
        <w:t xml:space="preserve"> </w:t>
      </w:r>
      <w:r>
        <w:rPr>
          <w:rFonts w:asciiTheme="majorEastAsia" w:eastAsiaTheme="majorEastAsia" w:hAnsiTheme="majorEastAsia" w:cs="ＭＳ 明朝" w:hint="eastAsia"/>
          <w:kern w:val="0"/>
          <w:sz w:val="24"/>
          <w:szCs w:val="24"/>
        </w:rPr>
        <w:t>当該届出書（</w:t>
      </w:r>
      <w:r w:rsidR="00B74B55">
        <w:rPr>
          <w:rFonts w:asciiTheme="majorEastAsia" w:eastAsiaTheme="majorEastAsia" w:hAnsiTheme="majorEastAsia" w:cs="ＭＳ 明朝" w:hint="eastAsia"/>
          <w:kern w:val="0"/>
          <w:sz w:val="24"/>
          <w:szCs w:val="24"/>
        </w:rPr>
        <w:t>川口市理容師法施行細則</w:t>
      </w:r>
      <w:r>
        <w:rPr>
          <w:rFonts w:asciiTheme="majorEastAsia" w:eastAsiaTheme="majorEastAsia" w:hAnsiTheme="majorEastAsia" w:cs="ＭＳ 明朝" w:hint="eastAsia"/>
          <w:kern w:val="0"/>
          <w:sz w:val="24"/>
          <w:szCs w:val="24"/>
        </w:rPr>
        <w:t>様式第</w:t>
      </w:r>
      <w:r w:rsidR="008374DE">
        <w:rPr>
          <w:rFonts w:asciiTheme="majorEastAsia" w:eastAsiaTheme="majorEastAsia" w:hAnsiTheme="majorEastAsia" w:cs="ＭＳ 明朝" w:hint="eastAsia"/>
          <w:kern w:val="0"/>
          <w:sz w:val="24"/>
          <w:szCs w:val="24"/>
        </w:rPr>
        <w:t>９</w:t>
      </w:r>
      <w:r>
        <w:rPr>
          <w:rFonts w:asciiTheme="majorEastAsia" w:eastAsiaTheme="majorEastAsia" w:hAnsiTheme="majorEastAsia" w:cs="ＭＳ 明朝" w:hint="eastAsia"/>
          <w:kern w:val="0"/>
          <w:sz w:val="24"/>
          <w:szCs w:val="24"/>
        </w:rPr>
        <w:t>号</w:t>
      </w:r>
      <w:r w:rsidR="00B74B55">
        <w:rPr>
          <w:rFonts w:asciiTheme="majorEastAsia" w:eastAsiaTheme="majorEastAsia" w:hAnsiTheme="majorEastAsia" w:cs="ＭＳ 明朝" w:hint="eastAsia"/>
          <w:kern w:val="0"/>
          <w:sz w:val="24"/>
          <w:szCs w:val="24"/>
        </w:rPr>
        <w:t>又は川口市美容師法施行細則様式第</w:t>
      </w:r>
      <w:r w:rsidR="008374DE">
        <w:rPr>
          <w:rFonts w:asciiTheme="majorEastAsia" w:eastAsiaTheme="majorEastAsia" w:hAnsiTheme="majorEastAsia" w:cs="ＭＳ 明朝" w:hint="eastAsia"/>
          <w:kern w:val="0"/>
          <w:sz w:val="24"/>
          <w:szCs w:val="24"/>
        </w:rPr>
        <w:t>９</w:t>
      </w:r>
      <w:r w:rsidR="00B74B55">
        <w:rPr>
          <w:rFonts w:asciiTheme="majorEastAsia" w:eastAsiaTheme="majorEastAsia" w:hAnsiTheme="majorEastAsia" w:cs="ＭＳ 明朝" w:hint="eastAsia"/>
          <w:kern w:val="0"/>
          <w:sz w:val="24"/>
          <w:szCs w:val="24"/>
        </w:rPr>
        <w:t>号</w:t>
      </w:r>
      <w:r>
        <w:rPr>
          <w:rFonts w:asciiTheme="majorEastAsia" w:eastAsiaTheme="majorEastAsia" w:hAnsiTheme="majorEastAsia" w:cs="ＭＳ 明朝" w:hint="eastAsia"/>
          <w:kern w:val="0"/>
          <w:sz w:val="24"/>
          <w:szCs w:val="24"/>
        </w:rPr>
        <w:t>）の写し</w:t>
      </w:r>
    </w:p>
    <w:p w14:paraId="6CE8BD58" w14:textId="52538A9E" w:rsidR="005D7276" w:rsidRDefault="005D7276" w:rsidP="005D7276">
      <w:pPr>
        <w:autoSpaceDE w:val="0"/>
        <w:autoSpaceDN w:val="0"/>
        <w:adjustRightInd w:val="0"/>
        <w:ind w:left="273" w:hangingChars="100" w:hanging="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２　</w:t>
      </w:r>
      <w:r>
        <w:rPr>
          <w:rFonts w:asciiTheme="majorEastAsia" w:eastAsiaTheme="majorEastAsia" w:hAnsiTheme="majorEastAsia" w:hint="eastAsia"/>
          <w:sz w:val="24"/>
          <w:szCs w:val="24"/>
        </w:rPr>
        <w:t>川口</w:t>
      </w:r>
      <w:r w:rsidRPr="005A7DCA">
        <w:rPr>
          <w:rFonts w:asciiTheme="majorEastAsia" w:eastAsiaTheme="majorEastAsia" w:hAnsiTheme="majorEastAsia" w:hint="eastAsia"/>
          <w:sz w:val="24"/>
          <w:szCs w:val="24"/>
        </w:rPr>
        <w:t>市理容</w:t>
      </w:r>
      <w:r>
        <w:rPr>
          <w:rFonts w:asciiTheme="majorEastAsia" w:eastAsiaTheme="majorEastAsia" w:hAnsiTheme="majorEastAsia" w:hint="eastAsia"/>
          <w:sz w:val="24"/>
          <w:szCs w:val="24"/>
        </w:rPr>
        <w:t>の業を行う場合の衛生措置等に関する条例第７</w:t>
      </w:r>
      <w:r w:rsidRPr="005A7DCA">
        <w:rPr>
          <w:rFonts w:asciiTheme="majorEastAsia" w:eastAsiaTheme="majorEastAsia" w:hAnsiTheme="majorEastAsia" w:hint="eastAsia"/>
          <w:sz w:val="24"/>
          <w:szCs w:val="24"/>
        </w:rPr>
        <w:t>条第</w:t>
      </w:r>
      <w:r>
        <w:rPr>
          <w:rFonts w:asciiTheme="majorEastAsia" w:eastAsiaTheme="majorEastAsia" w:hAnsiTheme="majorEastAsia" w:hint="eastAsia"/>
          <w:sz w:val="24"/>
          <w:szCs w:val="24"/>
        </w:rPr>
        <w:t>２</w:t>
      </w:r>
      <w:r w:rsidRPr="005A7DCA">
        <w:rPr>
          <w:rFonts w:asciiTheme="majorEastAsia" w:eastAsiaTheme="majorEastAsia" w:hAnsiTheme="majorEastAsia" w:hint="eastAsia"/>
          <w:sz w:val="24"/>
          <w:szCs w:val="24"/>
        </w:rPr>
        <w:t>項又は</w:t>
      </w:r>
      <w:r>
        <w:rPr>
          <w:rFonts w:asciiTheme="majorEastAsia" w:eastAsiaTheme="majorEastAsia" w:hAnsiTheme="majorEastAsia" w:hint="eastAsia"/>
          <w:sz w:val="24"/>
          <w:szCs w:val="24"/>
        </w:rPr>
        <w:t>川口市美</w:t>
      </w:r>
      <w:r w:rsidRPr="005A7DCA">
        <w:rPr>
          <w:rFonts w:asciiTheme="majorEastAsia" w:eastAsiaTheme="majorEastAsia" w:hAnsiTheme="majorEastAsia" w:hint="eastAsia"/>
          <w:sz w:val="24"/>
          <w:szCs w:val="24"/>
        </w:rPr>
        <w:t>容</w:t>
      </w:r>
      <w:r>
        <w:rPr>
          <w:rFonts w:asciiTheme="majorEastAsia" w:eastAsiaTheme="majorEastAsia" w:hAnsiTheme="majorEastAsia" w:hint="eastAsia"/>
          <w:sz w:val="24"/>
          <w:szCs w:val="24"/>
        </w:rPr>
        <w:t>の業を行う場合の衛生措置等に関する条例第７</w:t>
      </w:r>
      <w:r w:rsidRPr="005A7DCA">
        <w:rPr>
          <w:rFonts w:asciiTheme="majorEastAsia" w:eastAsiaTheme="majorEastAsia" w:hAnsiTheme="majorEastAsia" w:hint="eastAsia"/>
          <w:sz w:val="24"/>
          <w:szCs w:val="24"/>
        </w:rPr>
        <w:t>条第</w:t>
      </w:r>
      <w:r>
        <w:rPr>
          <w:rFonts w:asciiTheme="majorEastAsia" w:eastAsiaTheme="majorEastAsia" w:hAnsiTheme="majorEastAsia" w:hint="eastAsia"/>
          <w:sz w:val="24"/>
          <w:szCs w:val="24"/>
        </w:rPr>
        <w:t>２</w:t>
      </w:r>
      <w:r w:rsidRPr="005A7DCA">
        <w:rPr>
          <w:rFonts w:asciiTheme="majorEastAsia" w:eastAsiaTheme="majorEastAsia" w:hAnsiTheme="majorEastAsia" w:hint="eastAsia"/>
          <w:sz w:val="24"/>
          <w:szCs w:val="24"/>
        </w:rPr>
        <w:t>項</w:t>
      </w:r>
      <w:r>
        <w:rPr>
          <w:rFonts w:asciiTheme="majorEastAsia" w:eastAsiaTheme="majorEastAsia" w:hAnsiTheme="majorEastAsia" w:hint="eastAsia"/>
          <w:sz w:val="24"/>
          <w:szCs w:val="24"/>
        </w:rPr>
        <w:t>の規定による届出をしようとする</w:t>
      </w:r>
      <w:r w:rsidRPr="005A7DCA">
        <w:rPr>
          <w:rFonts w:asciiTheme="majorEastAsia" w:eastAsiaTheme="majorEastAsia" w:hAnsiTheme="majorEastAsia" w:hint="eastAsia"/>
          <w:sz w:val="24"/>
          <w:szCs w:val="24"/>
        </w:rPr>
        <w:t>者</w:t>
      </w:r>
      <w:r w:rsidRPr="005A7DCA">
        <w:rPr>
          <w:rFonts w:asciiTheme="majorEastAsia" w:eastAsiaTheme="majorEastAsia" w:hAnsiTheme="majorEastAsia"/>
          <w:sz w:val="24"/>
          <w:szCs w:val="24"/>
        </w:rPr>
        <w:t>は</w:t>
      </w:r>
      <w:r w:rsidRPr="005A7DCA">
        <w:rPr>
          <w:rFonts w:asciiTheme="majorEastAsia" w:eastAsiaTheme="majorEastAsia" w:hAnsiTheme="majorEastAsia" w:hint="eastAsia"/>
          <w:sz w:val="24"/>
          <w:szCs w:val="24"/>
        </w:rPr>
        <w:t>、</w:t>
      </w:r>
      <w:r w:rsidRPr="005A7DCA">
        <w:rPr>
          <w:rFonts w:asciiTheme="majorEastAsia" w:eastAsiaTheme="majorEastAsia" w:hAnsiTheme="majorEastAsia"/>
          <w:sz w:val="24"/>
          <w:szCs w:val="24"/>
        </w:rPr>
        <w:t>当該届出に際し</w:t>
      </w:r>
      <w:r w:rsidRPr="005A7DCA">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変更の内容を明らかにした書類を添付しなければならない</w:t>
      </w:r>
      <w:r w:rsidRPr="005A7DCA">
        <w:rPr>
          <w:rFonts w:asciiTheme="majorEastAsia" w:eastAsiaTheme="majorEastAsia" w:hAnsiTheme="majorEastAsia"/>
          <w:sz w:val="24"/>
          <w:szCs w:val="24"/>
        </w:rPr>
        <w:t>。</w:t>
      </w:r>
    </w:p>
    <w:p w14:paraId="421B7181" w14:textId="77777777" w:rsidR="004A2435" w:rsidRPr="005A7DCA" w:rsidRDefault="004A2435" w:rsidP="00201D4B">
      <w:pPr>
        <w:autoSpaceDE w:val="0"/>
        <w:autoSpaceDN w:val="0"/>
        <w:adjustRightInd w:val="0"/>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kern w:val="0"/>
          <w:sz w:val="24"/>
          <w:szCs w:val="24"/>
        </w:rPr>
        <w:t>（報告等）</w:t>
      </w:r>
    </w:p>
    <w:p w14:paraId="31DE451A" w14:textId="77777777" w:rsidR="004A2435" w:rsidRPr="005A7DCA" w:rsidRDefault="004A2435" w:rsidP="002B3BCA">
      <w:pPr>
        <w:autoSpaceDE w:val="0"/>
        <w:autoSpaceDN w:val="0"/>
        <w:adjustRightInd w:val="0"/>
        <w:ind w:left="273" w:hangingChars="100" w:hanging="273"/>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kern w:val="0"/>
          <w:sz w:val="24"/>
          <w:szCs w:val="24"/>
        </w:rPr>
        <w:t>第</w:t>
      </w:r>
      <w:r w:rsidR="00E37677">
        <w:rPr>
          <w:rFonts w:asciiTheme="majorEastAsia" w:eastAsiaTheme="majorEastAsia" w:hAnsiTheme="majorEastAsia" w:cs="ＭＳ 明朝" w:hint="eastAsia"/>
          <w:kern w:val="0"/>
          <w:sz w:val="24"/>
          <w:szCs w:val="24"/>
        </w:rPr>
        <w:t>４</w:t>
      </w:r>
      <w:r w:rsidRPr="005A7DCA">
        <w:rPr>
          <w:rFonts w:asciiTheme="majorEastAsia" w:eastAsiaTheme="majorEastAsia" w:hAnsiTheme="majorEastAsia" w:cs="ＭＳ 明朝"/>
          <w:kern w:val="0"/>
          <w:sz w:val="24"/>
          <w:szCs w:val="24"/>
        </w:rPr>
        <w:t>条</w:t>
      </w:r>
      <w:r w:rsidR="00480E82" w:rsidRPr="005A7DCA">
        <w:rPr>
          <w:rFonts w:asciiTheme="majorEastAsia" w:eastAsiaTheme="majorEastAsia" w:hAnsiTheme="majorEastAsia" w:cs="ＭＳ 明朝" w:hint="eastAsia"/>
          <w:kern w:val="0"/>
          <w:sz w:val="24"/>
          <w:szCs w:val="24"/>
        </w:rPr>
        <w:t xml:space="preserve">　</w:t>
      </w:r>
      <w:r w:rsidR="00E736DD" w:rsidRPr="005A7DCA">
        <w:rPr>
          <w:rFonts w:asciiTheme="majorEastAsia" w:eastAsiaTheme="majorEastAsia" w:hAnsiTheme="majorEastAsia" w:cs="ＭＳ 明朝" w:hint="eastAsia"/>
          <w:kern w:val="0"/>
          <w:sz w:val="24"/>
          <w:szCs w:val="24"/>
        </w:rPr>
        <w:t>市</w:t>
      </w:r>
      <w:r w:rsidR="008B3B47" w:rsidRPr="005A7DCA">
        <w:rPr>
          <w:rFonts w:asciiTheme="majorEastAsia" w:eastAsiaTheme="majorEastAsia" w:hAnsiTheme="majorEastAsia" w:cs="ＭＳ 明朝"/>
          <w:kern w:val="0"/>
          <w:sz w:val="24"/>
          <w:szCs w:val="24"/>
        </w:rPr>
        <w:t>長は</w:t>
      </w:r>
      <w:r w:rsidR="008B3B47" w:rsidRPr="005A7DCA">
        <w:rPr>
          <w:rFonts w:asciiTheme="majorEastAsia" w:eastAsiaTheme="majorEastAsia" w:hAnsiTheme="majorEastAsia" w:cs="ＭＳ 明朝" w:hint="eastAsia"/>
          <w:kern w:val="0"/>
          <w:sz w:val="24"/>
          <w:szCs w:val="24"/>
        </w:rPr>
        <w:t>、</w:t>
      </w:r>
      <w:r w:rsidRPr="005A7DCA">
        <w:rPr>
          <w:rFonts w:asciiTheme="majorEastAsia" w:eastAsiaTheme="majorEastAsia" w:hAnsiTheme="majorEastAsia" w:cs="ＭＳ 明朝"/>
          <w:kern w:val="0"/>
          <w:sz w:val="24"/>
          <w:szCs w:val="24"/>
        </w:rPr>
        <w:t>必要があると認めるときは</w:t>
      </w:r>
      <w:r w:rsidR="008B3B47" w:rsidRPr="005A7DCA">
        <w:rPr>
          <w:rFonts w:asciiTheme="majorEastAsia" w:eastAsiaTheme="majorEastAsia" w:hAnsiTheme="majorEastAsia" w:cs="ＭＳ 明朝" w:hint="eastAsia"/>
          <w:kern w:val="0"/>
          <w:sz w:val="24"/>
          <w:szCs w:val="24"/>
        </w:rPr>
        <w:t>、</w:t>
      </w:r>
      <w:r w:rsidRPr="005A7DCA">
        <w:rPr>
          <w:rFonts w:asciiTheme="majorEastAsia" w:eastAsiaTheme="majorEastAsia" w:hAnsiTheme="majorEastAsia" w:cs="ＭＳ 明朝"/>
          <w:kern w:val="0"/>
          <w:sz w:val="24"/>
          <w:szCs w:val="24"/>
        </w:rPr>
        <w:t>出張理容・出張美容を行う者に対し</w:t>
      </w:r>
      <w:r w:rsidR="008B3B47" w:rsidRPr="005A7DCA">
        <w:rPr>
          <w:rFonts w:asciiTheme="majorEastAsia" w:eastAsiaTheme="majorEastAsia" w:hAnsiTheme="majorEastAsia" w:cs="ＭＳ 明朝" w:hint="eastAsia"/>
          <w:kern w:val="0"/>
          <w:sz w:val="24"/>
          <w:szCs w:val="24"/>
        </w:rPr>
        <w:t>、</w:t>
      </w:r>
      <w:r w:rsidRPr="005A7DCA">
        <w:rPr>
          <w:rFonts w:asciiTheme="majorEastAsia" w:eastAsiaTheme="majorEastAsia" w:hAnsiTheme="majorEastAsia" w:cs="ＭＳ 明朝"/>
          <w:kern w:val="0"/>
          <w:sz w:val="24"/>
          <w:szCs w:val="24"/>
        </w:rPr>
        <w:t>当該業務に関して必要な報告をさせ</w:t>
      </w:r>
      <w:r w:rsidR="008B3B47" w:rsidRPr="005A7DCA">
        <w:rPr>
          <w:rFonts w:asciiTheme="majorEastAsia" w:eastAsiaTheme="majorEastAsia" w:hAnsiTheme="majorEastAsia" w:cs="ＭＳ 明朝" w:hint="eastAsia"/>
          <w:kern w:val="0"/>
          <w:sz w:val="24"/>
          <w:szCs w:val="24"/>
        </w:rPr>
        <w:t>、</w:t>
      </w:r>
      <w:r w:rsidRPr="005A7DCA">
        <w:rPr>
          <w:rFonts w:asciiTheme="majorEastAsia" w:eastAsiaTheme="majorEastAsia" w:hAnsiTheme="majorEastAsia" w:cs="ＭＳ 明朝"/>
          <w:kern w:val="0"/>
          <w:sz w:val="24"/>
          <w:szCs w:val="24"/>
        </w:rPr>
        <w:t>又</w:t>
      </w:r>
      <w:r w:rsidR="008B3B47" w:rsidRPr="005A7DCA">
        <w:rPr>
          <w:rFonts w:asciiTheme="majorEastAsia" w:eastAsiaTheme="majorEastAsia" w:hAnsiTheme="majorEastAsia" w:cs="ＭＳ 明朝"/>
          <w:kern w:val="0"/>
          <w:sz w:val="24"/>
          <w:szCs w:val="24"/>
        </w:rPr>
        <w:t>は利用者等の同意のもとに業務場所等に職員を立ち入らせ</w:t>
      </w:r>
      <w:r w:rsidR="008B3B47" w:rsidRPr="005A7DCA">
        <w:rPr>
          <w:rFonts w:asciiTheme="majorEastAsia" w:eastAsiaTheme="majorEastAsia" w:hAnsiTheme="majorEastAsia" w:cs="ＭＳ 明朝" w:hint="eastAsia"/>
          <w:kern w:val="0"/>
          <w:sz w:val="24"/>
          <w:szCs w:val="24"/>
        </w:rPr>
        <w:t>、</w:t>
      </w:r>
      <w:r w:rsidR="00D37D6E" w:rsidRPr="005A7DCA">
        <w:rPr>
          <w:rFonts w:asciiTheme="majorEastAsia" w:eastAsiaTheme="majorEastAsia" w:hAnsiTheme="majorEastAsia" w:cs="ＭＳ 明朝"/>
          <w:kern w:val="0"/>
          <w:sz w:val="24"/>
          <w:szCs w:val="24"/>
        </w:rPr>
        <w:t>その衛生措置の状況を確認</w:t>
      </w:r>
      <w:r w:rsidR="00D37D6E" w:rsidRPr="005A7DCA">
        <w:rPr>
          <w:rFonts w:asciiTheme="majorEastAsia" w:eastAsiaTheme="majorEastAsia" w:hAnsiTheme="majorEastAsia" w:cs="ＭＳ 明朝" w:hint="eastAsia"/>
          <w:kern w:val="0"/>
          <w:sz w:val="24"/>
          <w:szCs w:val="24"/>
        </w:rPr>
        <w:t>するものとする</w:t>
      </w:r>
      <w:r w:rsidRPr="005A7DCA">
        <w:rPr>
          <w:rFonts w:asciiTheme="majorEastAsia" w:eastAsiaTheme="majorEastAsia" w:hAnsiTheme="majorEastAsia" w:cs="ＭＳ 明朝"/>
          <w:kern w:val="0"/>
          <w:sz w:val="24"/>
          <w:szCs w:val="24"/>
        </w:rPr>
        <w:t>。</w:t>
      </w:r>
    </w:p>
    <w:p w14:paraId="370DCBDD" w14:textId="77777777" w:rsidR="00AA176A" w:rsidRPr="005A7DCA" w:rsidRDefault="004A2435" w:rsidP="002B3BCA">
      <w:pPr>
        <w:autoSpaceDE w:val="0"/>
        <w:autoSpaceDN w:val="0"/>
        <w:adjustRightInd w:val="0"/>
        <w:ind w:left="273" w:hangingChars="100" w:hanging="273"/>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kern w:val="0"/>
          <w:sz w:val="24"/>
          <w:szCs w:val="24"/>
        </w:rPr>
        <w:t>２</w:t>
      </w:r>
      <w:r w:rsidR="00480E82" w:rsidRPr="005A7DCA">
        <w:rPr>
          <w:rFonts w:asciiTheme="majorEastAsia" w:eastAsiaTheme="majorEastAsia" w:hAnsiTheme="majorEastAsia" w:cs="ＭＳ 明朝" w:hint="eastAsia"/>
          <w:kern w:val="0"/>
          <w:sz w:val="24"/>
          <w:szCs w:val="24"/>
        </w:rPr>
        <w:t xml:space="preserve">　</w:t>
      </w:r>
      <w:r w:rsidR="008B3B47" w:rsidRPr="005A7DCA">
        <w:rPr>
          <w:rFonts w:asciiTheme="majorEastAsia" w:eastAsiaTheme="majorEastAsia" w:hAnsiTheme="majorEastAsia" w:cs="ＭＳ 明朝"/>
          <w:kern w:val="0"/>
          <w:sz w:val="24"/>
          <w:szCs w:val="24"/>
        </w:rPr>
        <w:t>前項の職員は</w:t>
      </w:r>
      <w:r w:rsidR="008B3B47" w:rsidRPr="005A7DCA">
        <w:rPr>
          <w:rFonts w:asciiTheme="majorEastAsia" w:eastAsiaTheme="majorEastAsia" w:hAnsiTheme="majorEastAsia" w:cs="ＭＳ 明朝" w:hint="eastAsia"/>
          <w:kern w:val="0"/>
          <w:sz w:val="24"/>
          <w:szCs w:val="24"/>
        </w:rPr>
        <w:t>、</w:t>
      </w:r>
      <w:r w:rsidRPr="005A7DCA">
        <w:rPr>
          <w:rFonts w:asciiTheme="majorEastAsia" w:eastAsiaTheme="majorEastAsia" w:hAnsiTheme="majorEastAsia" w:cs="ＭＳ 明朝"/>
          <w:kern w:val="0"/>
          <w:sz w:val="24"/>
          <w:szCs w:val="24"/>
        </w:rPr>
        <w:t>理容師法施行規則（平成１０年厚生省令第４号）第２８条及び美容師法施行規則（平成１０年厚生省令第７号）第２８条に規定する環境衛生監視員とする。</w:t>
      </w:r>
    </w:p>
    <w:p w14:paraId="2752B9D3" w14:textId="77777777" w:rsidR="008A5441" w:rsidRPr="005A7DCA" w:rsidRDefault="008A5441" w:rsidP="00890C39">
      <w:pPr>
        <w:autoSpaceDE w:val="0"/>
        <w:autoSpaceDN w:val="0"/>
        <w:adjustRightInd w:val="0"/>
        <w:ind w:firstLineChars="300" w:firstLine="819"/>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hint="eastAsia"/>
          <w:kern w:val="0"/>
          <w:sz w:val="24"/>
          <w:szCs w:val="24"/>
        </w:rPr>
        <w:t>附</w:t>
      </w:r>
      <w:r w:rsidR="00B64406" w:rsidRPr="005A7DCA">
        <w:rPr>
          <w:rFonts w:asciiTheme="majorEastAsia" w:eastAsiaTheme="majorEastAsia" w:hAnsiTheme="majorEastAsia" w:cs="ＭＳ 明朝" w:hint="eastAsia"/>
          <w:kern w:val="0"/>
          <w:sz w:val="24"/>
          <w:szCs w:val="24"/>
        </w:rPr>
        <w:t xml:space="preserve">　</w:t>
      </w:r>
      <w:r w:rsidRPr="005A7DCA">
        <w:rPr>
          <w:rFonts w:asciiTheme="majorEastAsia" w:eastAsiaTheme="majorEastAsia" w:hAnsiTheme="majorEastAsia" w:cs="ＭＳ 明朝" w:hint="eastAsia"/>
          <w:kern w:val="0"/>
          <w:sz w:val="24"/>
          <w:szCs w:val="24"/>
        </w:rPr>
        <w:t>則</w:t>
      </w:r>
    </w:p>
    <w:p w14:paraId="2BAF93A5" w14:textId="242B2C60" w:rsidR="008A5441" w:rsidRDefault="00CE7601" w:rsidP="00A54052">
      <w:pPr>
        <w:autoSpaceDE w:val="0"/>
        <w:autoSpaceDN w:val="0"/>
        <w:adjustRightInd w:val="0"/>
        <w:ind w:firstLineChars="100" w:firstLine="273"/>
        <w:jc w:val="left"/>
        <w:rPr>
          <w:rFonts w:asciiTheme="majorEastAsia" w:eastAsiaTheme="majorEastAsia" w:hAnsiTheme="majorEastAsia" w:cs="ＭＳ 明朝"/>
          <w:kern w:val="0"/>
          <w:sz w:val="24"/>
          <w:szCs w:val="24"/>
        </w:rPr>
      </w:pPr>
      <w:r w:rsidRPr="005A7DCA">
        <w:rPr>
          <w:rFonts w:asciiTheme="majorEastAsia" w:eastAsiaTheme="majorEastAsia" w:hAnsiTheme="majorEastAsia" w:cs="ＭＳ 明朝" w:hint="eastAsia"/>
          <w:kern w:val="0"/>
          <w:sz w:val="24"/>
          <w:szCs w:val="24"/>
        </w:rPr>
        <w:t>この要領</w:t>
      </w:r>
      <w:r w:rsidR="008A5441" w:rsidRPr="005A7DCA">
        <w:rPr>
          <w:rFonts w:asciiTheme="majorEastAsia" w:eastAsiaTheme="majorEastAsia" w:hAnsiTheme="majorEastAsia" w:cs="ＭＳ 明朝" w:hint="eastAsia"/>
          <w:kern w:val="0"/>
          <w:sz w:val="24"/>
          <w:szCs w:val="24"/>
        </w:rPr>
        <w:t>は</w:t>
      </w:r>
      <w:r w:rsidR="00A6290F" w:rsidRPr="005A7DCA">
        <w:rPr>
          <w:rFonts w:asciiTheme="majorEastAsia" w:eastAsiaTheme="majorEastAsia" w:hAnsiTheme="majorEastAsia" w:cs="ＭＳ 明朝" w:hint="eastAsia"/>
          <w:kern w:val="0"/>
          <w:sz w:val="24"/>
          <w:szCs w:val="24"/>
        </w:rPr>
        <w:t>、</w:t>
      </w:r>
      <w:r w:rsidR="007511F2">
        <w:rPr>
          <w:rFonts w:asciiTheme="majorEastAsia" w:eastAsiaTheme="majorEastAsia" w:hAnsiTheme="majorEastAsia" w:cs="ＭＳ 明朝" w:hint="eastAsia"/>
          <w:kern w:val="0"/>
          <w:sz w:val="24"/>
          <w:szCs w:val="24"/>
        </w:rPr>
        <w:t>令和３</w:t>
      </w:r>
      <w:r w:rsidR="008A5441" w:rsidRPr="005A7DCA">
        <w:rPr>
          <w:rFonts w:asciiTheme="majorEastAsia" w:eastAsiaTheme="majorEastAsia" w:hAnsiTheme="majorEastAsia" w:cs="ＭＳ 明朝" w:hint="eastAsia"/>
          <w:kern w:val="0"/>
          <w:sz w:val="24"/>
          <w:szCs w:val="24"/>
        </w:rPr>
        <w:t>年</w:t>
      </w:r>
      <w:r w:rsidR="00ED542D">
        <w:rPr>
          <w:rFonts w:asciiTheme="majorEastAsia" w:eastAsiaTheme="majorEastAsia" w:hAnsiTheme="majorEastAsia" w:cs="ＭＳ 明朝" w:hint="eastAsia"/>
          <w:kern w:val="0"/>
          <w:sz w:val="24"/>
          <w:szCs w:val="24"/>
        </w:rPr>
        <w:t>８</w:t>
      </w:r>
      <w:r w:rsidR="005B2745" w:rsidRPr="005A7DCA">
        <w:rPr>
          <w:rFonts w:asciiTheme="majorEastAsia" w:eastAsiaTheme="majorEastAsia" w:hAnsiTheme="majorEastAsia" w:cs="ＭＳ 明朝" w:hint="eastAsia"/>
          <w:kern w:val="0"/>
          <w:sz w:val="24"/>
          <w:szCs w:val="24"/>
        </w:rPr>
        <w:t>月</w:t>
      </w:r>
      <w:r w:rsidR="00ED542D">
        <w:rPr>
          <w:rFonts w:asciiTheme="majorEastAsia" w:eastAsiaTheme="majorEastAsia" w:hAnsiTheme="majorEastAsia" w:cs="ＭＳ 明朝" w:hint="eastAsia"/>
          <w:kern w:val="0"/>
          <w:sz w:val="24"/>
          <w:szCs w:val="24"/>
        </w:rPr>
        <w:t>１２</w:t>
      </w:r>
      <w:r w:rsidR="00D86BF1" w:rsidRPr="005A7DCA">
        <w:rPr>
          <w:rFonts w:asciiTheme="majorEastAsia" w:eastAsiaTheme="majorEastAsia" w:hAnsiTheme="majorEastAsia" w:cs="ＭＳ 明朝" w:hint="eastAsia"/>
          <w:kern w:val="0"/>
          <w:sz w:val="24"/>
          <w:szCs w:val="24"/>
        </w:rPr>
        <w:t>日から施行する。</w:t>
      </w:r>
    </w:p>
    <w:p w14:paraId="27523485" w14:textId="6810EA27" w:rsidR="00E6166C" w:rsidRDefault="00E6166C" w:rsidP="00A54052">
      <w:pPr>
        <w:autoSpaceDE w:val="0"/>
        <w:autoSpaceDN w:val="0"/>
        <w:adjustRightInd w:val="0"/>
        <w:ind w:firstLineChars="100" w:firstLine="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　　附　則</w:t>
      </w:r>
    </w:p>
    <w:p w14:paraId="08382F30" w14:textId="3214126F" w:rsidR="00CF46B4" w:rsidRDefault="00E6166C" w:rsidP="008374DE">
      <w:pPr>
        <w:autoSpaceDE w:val="0"/>
        <w:autoSpaceDN w:val="0"/>
        <w:adjustRightInd w:val="0"/>
        <w:ind w:firstLineChars="100" w:firstLine="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この要領は、令和４年４月１日から施行する。</w:t>
      </w:r>
    </w:p>
    <w:p w14:paraId="64D5FB18" w14:textId="77777777" w:rsidR="008374DE" w:rsidRDefault="008374DE" w:rsidP="008374DE">
      <w:pPr>
        <w:autoSpaceDE w:val="0"/>
        <w:autoSpaceDN w:val="0"/>
        <w:adjustRightInd w:val="0"/>
        <w:ind w:firstLineChars="100" w:firstLine="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　　附　則</w:t>
      </w:r>
    </w:p>
    <w:p w14:paraId="000EB186" w14:textId="655E7CE3" w:rsidR="008374DE" w:rsidRPr="005A7DCA" w:rsidRDefault="008374DE" w:rsidP="008374DE">
      <w:pPr>
        <w:autoSpaceDE w:val="0"/>
        <w:autoSpaceDN w:val="0"/>
        <w:adjustRightInd w:val="0"/>
        <w:ind w:firstLineChars="100" w:firstLine="273"/>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この要領は、令和８年</w:t>
      </w:r>
      <w:r w:rsidR="00490785">
        <w:rPr>
          <w:rFonts w:asciiTheme="majorEastAsia" w:eastAsiaTheme="majorEastAsia" w:hAnsiTheme="majorEastAsia" w:cs="ＭＳ 明朝" w:hint="eastAsia"/>
          <w:kern w:val="0"/>
          <w:sz w:val="24"/>
          <w:szCs w:val="24"/>
        </w:rPr>
        <w:t>７</w:t>
      </w:r>
      <w:r>
        <w:rPr>
          <w:rFonts w:asciiTheme="majorEastAsia" w:eastAsiaTheme="majorEastAsia" w:hAnsiTheme="majorEastAsia" w:cs="ＭＳ 明朝" w:hint="eastAsia"/>
          <w:kern w:val="0"/>
          <w:sz w:val="24"/>
          <w:szCs w:val="24"/>
        </w:rPr>
        <w:t>月</w:t>
      </w:r>
      <w:r w:rsidR="00490785">
        <w:rPr>
          <w:rFonts w:asciiTheme="majorEastAsia" w:eastAsiaTheme="majorEastAsia" w:hAnsiTheme="majorEastAsia" w:cs="ＭＳ 明朝" w:hint="eastAsia"/>
          <w:kern w:val="0"/>
          <w:sz w:val="24"/>
          <w:szCs w:val="24"/>
        </w:rPr>
        <w:t>１０</w:t>
      </w:r>
      <w:r>
        <w:rPr>
          <w:rFonts w:asciiTheme="majorEastAsia" w:eastAsiaTheme="majorEastAsia" w:hAnsiTheme="majorEastAsia" w:cs="ＭＳ 明朝" w:hint="eastAsia"/>
          <w:kern w:val="0"/>
          <w:sz w:val="24"/>
          <w:szCs w:val="24"/>
        </w:rPr>
        <w:t>日から施行する。</w:t>
      </w:r>
    </w:p>
    <w:p w14:paraId="4713FCCC" w14:textId="77777777" w:rsidR="008374DE" w:rsidRPr="00490785" w:rsidRDefault="008374DE" w:rsidP="008374DE">
      <w:pPr>
        <w:autoSpaceDE w:val="0"/>
        <w:autoSpaceDN w:val="0"/>
        <w:adjustRightInd w:val="0"/>
        <w:ind w:firstLineChars="100" w:firstLine="273"/>
        <w:jc w:val="left"/>
        <w:rPr>
          <w:rFonts w:asciiTheme="majorEastAsia" w:eastAsiaTheme="majorEastAsia" w:hAnsiTheme="majorEastAsia" w:cs="ＭＳ 明朝"/>
          <w:kern w:val="0"/>
          <w:sz w:val="24"/>
          <w:szCs w:val="24"/>
        </w:rPr>
      </w:pPr>
      <w:bookmarkStart w:id="0" w:name="_GoBack"/>
      <w:bookmarkEnd w:id="0"/>
    </w:p>
    <w:sectPr w:rsidR="008374DE" w:rsidRPr="00490785" w:rsidSect="002B3BCA">
      <w:pgSz w:w="11906" w:h="16838" w:code="9"/>
      <w:pgMar w:top="1418" w:right="1701" w:bottom="1701" w:left="1701" w:header="851" w:footer="992" w:gutter="0"/>
      <w:cols w:space="425"/>
      <w:docGrid w:type="linesAndChars" w:linePitch="457"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F97C" w14:textId="77777777" w:rsidR="00AE6A63" w:rsidRDefault="00AE6A63" w:rsidP="00EE6B59">
      <w:r>
        <w:separator/>
      </w:r>
    </w:p>
  </w:endnote>
  <w:endnote w:type="continuationSeparator" w:id="0">
    <w:p w14:paraId="79E6EEF2" w14:textId="77777777" w:rsidR="00AE6A63" w:rsidRDefault="00AE6A63" w:rsidP="00EE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806A" w14:textId="77777777" w:rsidR="00AE6A63" w:rsidRDefault="00AE6A63" w:rsidP="00EE6B59">
      <w:r>
        <w:separator/>
      </w:r>
    </w:p>
  </w:footnote>
  <w:footnote w:type="continuationSeparator" w:id="0">
    <w:p w14:paraId="49FD1A66" w14:textId="77777777" w:rsidR="00AE6A63" w:rsidRDefault="00AE6A63" w:rsidP="00EE6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3A91"/>
    <w:multiLevelType w:val="hybridMultilevel"/>
    <w:tmpl w:val="66C2C026"/>
    <w:lvl w:ilvl="0" w:tplc="81A87022">
      <w:start w:val="1"/>
      <w:numFmt w:val="decimal"/>
      <w:lvlText w:val="第%1"/>
      <w:lvlJc w:val="left"/>
      <w:pPr>
        <w:ind w:left="360" w:hanging="360"/>
      </w:pPr>
      <w:rPr>
        <w:rFonts w:asciiTheme="minorHAnsi"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243"/>
  <w:drawingGridVerticalSpacing w:val="457"/>
  <w:displayHorizontalDrawingGridEvery w:val="0"/>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F9"/>
    <w:rsid w:val="000103C7"/>
    <w:rsid w:val="00050AEA"/>
    <w:rsid w:val="00061DF0"/>
    <w:rsid w:val="00082DEE"/>
    <w:rsid w:val="00083FB6"/>
    <w:rsid w:val="000847C6"/>
    <w:rsid w:val="000A4C78"/>
    <w:rsid w:val="000B21AB"/>
    <w:rsid w:val="000E35DE"/>
    <w:rsid w:val="000F29B0"/>
    <w:rsid w:val="000F4271"/>
    <w:rsid w:val="00115A6C"/>
    <w:rsid w:val="00125018"/>
    <w:rsid w:val="0012584F"/>
    <w:rsid w:val="00133724"/>
    <w:rsid w:val="00152FE0"/>
    <w:rsid w:val="0017003E"/>
    <w:rsid w:val="00173A85"/>
    <w:rsid w:val="00190E10"/>
    <w:rsid w:val="00193EF8"/>
    <w:rsid w:val="001B264C"/>
    <w:rsid w:val="001B748C"/>
    <w:rsid w:val="001C095F"/>
    <w:rsid w:val="001D52D6"/>
    <w:rsid w:val="00200082"/>
    <w:rsid w:val="00201D4B"/>
    <w:rsid w:val="00202E24"/>
    <w:rsid w:val="00211D12"/>
    <w:rsid w:val="00247AF9"/>
    <w:rsid w:val="00251C3B"/>
    <w:rsid w:val="0027030C"/>
    <w:rsid w:val="00273285"/>
    <w:rsid w:val="00275A50"/>
    <w:rsid w:val="002848AE"/>
    <w:rsid w:val="002B14E3"/>
    <w:rsid w:val="002B177A"/>
    <w:rsid w:val="002B3BCA"/>
    <w:rsid w:val="002B426C"/>
    <w:rsid w:val="002B5989"/>
    <w:rsid w:val="002B638C"/>
    <w:rsid w:val="002C677D"/>
    <w:rsid w:val="002D106D"/>
    <w:rsid w:val="002E3ABD"/>
    <w:rsid w:val="002F5CCF"/>
    <w:rsid w:val="0030114E"/>
    <w:rsid w:val="003013B3"/>
    <w:rsid w:val="00304C48"/>
    <w:rsid w:val="003244E8"/>
    <w:rsid w:val="0032728E"/>
    <w:rsid w:val="0033127D"/>
    <w:rsid w:val="00332A53"/>
    <w:rsid w:val="003366E7"/>
    <w:rsid w:val="00343E5F"/>
    <w:rsid w:val="0034647C"/>
    <w:rsid w:val="00351A25"/>
    <w:rsid w:val="00356996"/>
    <w:rsid w:val="00357413"/>
    <w:rsid w:val="00370F26"/>
    <w:rsid w:val="00371FFC"/>
    <w:rsid w:val="00375278"/>
    <w:rsid w:val="00381C6F"/>
    <w:rsid w:val="003A02E2"/>
    <w:rsid w:val="003B09D4"/>
    <w:rsid w:val="003B19F6"/>
    <w:rsid w:val="003D31F1"/>
    <w:rsid w:val="003D42CE"/>
    <w:rsid w:val="003F3224"/>
    <w:rsid w:val="00417868"/>
    <w:rsid w:val="0042692F"/>
    <w:rsid w:val="00434DB7"/>
    <w:rsid w:val="00437B10"/>
    <w:rsid w:val="00442D91"/>
    <w:rsid w:val="0044720E"/>
    <w:rsid w:val="00451E19"/>
    <w:rsid w:val="0047086A"/>
    <w:rsid w:val="00480E82"/>
    <w:rsid w:val="0048171C"/>
    <w:rsid w:val="004843B2"/>
    <w:rsid w:val="00490785"/>
    <w:rsid w:val="00495026"/>
    <w:rsid w:val="004A2435"/>
    <w:rsid w:val="004B4E12"/>
    <w:rsid w:val="004F494C"/>
    <w:rsid w:val="0050479C"/>
    <w:rsid w:val="00512D57"/>
    <w:rsid w:val="0052197C"/>
    <w:rsid w:val="00522665"/>
    <w:rsid w:val="005328FF"/>
    <w:rsid w:val="00550387"/>
    <w:rsid w:val="0056439A"/>
    <w:rsid w:val="00566566"/>
    <w:rsid w:val="00592FDD"/>
    <w:rsid w:val="00595C6C"/>
    <w:rsid w:val="005A7DCA"/>
    <w:rsid w:val="005B2745"/>
    <w:rsid w:val="005B3AEF"/>
    <w:rsid w:val="005C72F0"/>
    <w:rsid w:val="005D7276"/>
    <w:rsid w:val="005E096A"/>
    <w:rsid w:val="005E3688"/>
    <w:rsid w:val="005E46C8"/>
    <w:rsid w:val="0060083B"/>
    <w:rsid w:val="00601A14"/>
    <w:rsid w:val="006307CD"/>
    <w:rsid w:val="006400D0"/>
    <w:rsid w:val="00645F41"/>
    <w:rsid w:val="0067417D"/>
    <w:rsid w:val="00691888"/>
    <w:rsid w:val="006A153F"/>
    <w:rsid w:val="006C4BF0"/>
    <w:rsid w:val="006C6D9F"/>
    <w:rsid w:val="006D0DCB"/>
    <w:rsid w:val="006D19F6"/>
    <w:rsid w:val="006D390A"/>
    <w:rsid w:val="006D3ED6"/>
    <w:rsid w:val="006E04A8"/>
    <w:rsid w:val="006E3812"/>
    <w:rsid w:val="006E7241"/>
    <w:rsid w:val="006E787F"/>
    <w:rsid w:val="007020F7"/>
    <w:rsid w:val="0073428C"/>
    <w:rsid w:val="00735210"/>
    <w:rsid w:val="00744ECE"/>
    <w:rsid w:val="007511F2"/>
    <w:rsid w:val="007632CC"/>
    <w:rsid w:val="00764915"/>
    <w:rsid w:val="00787225"/>
    <w:rsid w:val="007873BE"/>
    <w:rsid w:val="007A0B30"/>
    <w:rsid w:val="007C3245"/>
    <w:rsid w:val="007F38EC"/>
    <w:rsid w:val="007F6A85"/>
    <w:rsid w:val="00804640"/>
    <w:rsid w:val="00804E93"/>
    <w:rsid w:val="00805DD5"/>
    <w:rsid w:val="008215D5"/>
    <w:rsid w:val="008229D4"/>
    <w:rsid w:val="008250BE"/>
    <w:rsid w:val="00834EFB"/>
    <w:rsid w:val="008374DE"/>
    <w:rsid w:val="0084298A"/>
    <w:rsid w:val="00853BEB"/>
    <w:rsid w:val="0085747C"/>
    <w:rsid w:val="00875234"/>
    <w:rsid w:val="0088436E"/>
    <w:rsid w:val="00886A83"/>
    <w:rsid w:val="00890C39"/>
    <w:rsid w:val="008A5441"/>
    <w:rsid w:val="008B3B47"/>
    <w:rsid w:val="008C33D7"/>
    <w:rsid w:val="008D0089"/>
    <w:rsid w:val="008E46DC"/>
    <w:rsid w:val="008E5ABB"/>
    <w:rsid w:val="008F10C1"/>
    <w:rsid w:val="008F15F8"/>
    <w:rsid w:val="00904ABF"/>
    <w:rsid w:val="009067A5"/>
    <w:rsid w:val="00910458"/>
    <w:rsid w:val="00922F50"/>
    <w:rsid w:val="009236F5"/>
    <w:rsid w:val="00944763"/>
    <w:rsid w:val="009478A1"/>
    <w:rsid w:val="0095206D"/>
    <w:rsid w:val="00954742"/>
    <w:rsid w:val="00963C9D"/>
    <w:rsid w:val="009707BB"/>
    <w:rsid w:val="00984146"/>
    <w:rsid w:val="00996539"/>
    <w:rsid w:val="009B7C27"/>
    <w:rsid w:val="009D16EA"/>
    <w:rsid w:val="009D6D3C"/>
    <w:rsid w:val="009E7BC9"/>
    <w:rsid w:val="00A0684C"/>
    <w:rsid w:val="00A06C0A"/>
    <w:rsid w:val="00A10F85"/>
    <w:rsid w:val="00A15805"/>
    <w:rsid w:val="00A21378"/>
    <w:rsid w:val="00A24BB2"/>
    <w:rsid w:val="00A50DD4"/>
    <w:rsid w:val="00A522A5"/>
    <w:rsid w:val="00A54052"/>
    <w:rsid w:val="00A6290F"/>
    <w:rsid w:val="00A7163D"/>
    <w:rsid w:val="00A76A34"/>
    <w:rsid w:val="00A828A6"/>
    <w:rsid w:val="00A829A6"/>
    <w:rsid w:val="00AA176A"/>
    <w:rsid w:val="00AA70F7"/>
    <w:rsid w:val="00AC0343"/>
    <w:rsid w:val="00AC217D"/>
    <w:rsid w:val="00AC3AE9"/>
    <w:rsid w:val="00AE13B0"/>
    <w:rsid w:val="00AE4E1C"/>
    <w:rsid w:val="00AE6A63"/>
    <w:rsid w:val="00AF4EF7"/>
    <w:rsid w:val="00B010EA"/>
    <w:rsid w:val="00B02C02"/>
    <w:rsid w:val="00B16E15"/>
    <w:rsid w:val="00B17FB5"/>
    <w:rsid w:val="00B22BE4"/>
    <w:rsid w:val="00B343F0"/>
    <w:rsid w:val="00B44726"/>
    <w:rsid w:val="00B64406"/>
    <w:rsid w:val="00B71544"/>
    <w:rsid w:val="00B74B55"/>
    <w:rsid w:val="00B84096"/>
    <w:rsid w:val="00B86033"/>
    <w:rsid w:val="00B96AB2"/>
    <w:rsid w:val="00BA161C"/>
    <w:rsid w:val="00BA1A0B"/>
    <w:rsid w:val="00BC52C4"/>
    <w:rsid w:val="00BD55CD"/>
    <w:rsid w:val="00BE10AF"/>
    <w:rsid w:val="00BE7279"/>
    <w:rsid w:val="00BE7813"/>
    <w:rsid w:val="00BF37AF"/>
    <w:rsid w:val="00C01DA1"/>
    <w:rsid w:val="00C14C26"/>
    <w:rsid w:val="00C16B4E"/>
    <w:rsid w:val="00C24B6C"/>
    <w:rsid w:val="00C2604C"/>
    <w:rsid w:val="00C33A63"/>
    <w:rsid w:val="00C40723"/>
    <w:rsid w:val="00C42F8C"/>
    <w:rsid w:val="00C43EAD"/>
    <w:rsid w:val="00C45346"/>
    <w:rsid w:val="00C46D7E"/>
    <w:rsid w:val="00C639F4"/>
    <w:rsid w:val="00C740D9"/>
    <w:rsid w:val="00C74A37"/>
    <w:rsid w:val="00C9784C"/>
    <w:rsid w:val="00CB71CD"/>
    <w:rsid w:val="00CD55B8"/>
    <w:rsid w:val="00CE7601"/>
    <w:rsid w:val="00CF0965"/>
    <w:rsid w:val="00CF293A"/>
    <w:rsid w:val="00CF46B4"/>
    <w:rsid w:val="00CF64D6"/>
    <w:rsid w:val="00D02398"/>
    <w:rsid w:val="00D045DA"/>
    <w:rsid w:val="00D04A5B"/>
    <w:rsid w:val="00D04CC4"/>
    <w:rsid w:val="00D1465D"/>
    <w:rsid w:val="00D14B91"/>
    <w:rsid w:val="00D15440"/>
    <w:rsid w:val="00D16989"/>
    <w:rsid w:val="00D22E54"/>
    <w:rsid w:val="00D3263A"/>
    <w:rsid w:val="00D3742C"/>
    <w:rsid w:val="00D37D6E"/>
    <w:rsid w:val="00D52EEB"/>
    <w:rsid w:val="00D835C5"/>
    <w:rsid w:val="00D84938"/>
    <w:rsid w:val="00D86BF1"/>
    <w:rsid w:val="00DA03B4"/>
    <w:rsid w:val="00DA07DB"/>
    <w:rsid w:val="00DB045C"/>
    <w:rsid w:val="00DC0C63"/>
    <w:rsid w:val="00DC3008"/>
    <w:rsid w:val="00DD004B"/>
    <w:rsid w:val="00DD2A51"/>
    <w:rsid w:val="00DE1D2C"/>
    <w:rsid w:val="00DF3E60"/>
    <w:rsid w:val="00DF46C8"/>
    <w:rsid w:val="00DF513C"/>
    <w:rsid w:val="00E11DC0"/>
    <w:rsid w:val="00E12E61"/>
    <w:rsid w:val="00E13201"/>
    <w:rsid w:val="00E15E26"/>
    <w:rsid w:val="00E15FD4"/>
    <w:rsid w:val="00E31BC3"/>
    <w:rsid w:val="00E35449"/>
    <w:rsid w:val="00E37677"/>
    <w:rsid w:val="00E6166C"/>
    <w:rsid w:val="00E67050"/>
    <w:rsid w:val="00E736DD"/>
    <w:rsid w:val="00E74F27"/>
    <w:rsid w:val="00E760E9"/>
    <w:rsid w:val="00E85100"/>
    <w:rsid w:val="00E93F2B"/>
    <w:rsid w:val="00EB7569"/>
    <w:rsid w:val="00EC2ABA"/>
    <w:rsid w:val="00EC6125"/>
    <w:rsid w:val="00ED49C4"/>
    <w:rsid w:val="00ED542D"/>
    <w:rsid w:val="00ED7F36"/>
    <w:rsid w:val="00EE24EF"/>
    <w:rsid w:val="00EE6B59"/>
    <w:rsid w:val="00EE771F"/>
    <w:rsid w:val="00EF4188"/>
    <w:rsid w:val="00F14C83"/>
    <w:rsid w:val="00F17DB0"/>
    <w:rsid w:val="00F23348"/>
    <w:rsid w:val="00F24310"/>
    <w:rsid w:val="00F40B48"/>
    <w:rsid w:val="00F562DF"/>
    <w:rsid w:val="00F60248"/>
    <w:rsid w:val="00F60BD3"/>
    <w:rsid w:val="00F703A7"/>
    <w:rsid w:val="00F77E51"/>
    <w:rsid w:val="00F96378"/>
    <w:rsid w:val="00FA7872"/>
    <w:rsid w:val="00FA7B54"/>
    <w:rsid w:val="00FB3671"/>
    <w:rsid w:val="00FB66A2"/>
    <w:rsid w:val="00FC1894"/>
    <w:rsid w:val="00FC2C32"/>
    <w:rsid w:val="00FC4884"/>
    <w:rsid w:val="00FC7A98"/>
    <w:rsid w:val="00FC7DBE"/>
    <w:rsid w:val="00FD0C63"/>
    <w:rsid w:val="00FE2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41035BBA"/>
  <w15:docId w15:val="{CABC88C7-22D9-4DB0-A3B1-EC74BC0B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28E"/>
    <w:pPr>
      <w:ind w:leftChars="400" w:left="840"/>
    </w:pPr>
  </w:style>
  <w:style w:type="paragraph" w:customStyle="1" w:styleId="Default">
    <w:name w:val="Default"/>
    <w:rsid w:val="0032728E"/>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EE6B59"/>
    <w:pPr>
      <w:tabs>
        <w:tab w:val="center" w:pos="4252"/>
        <w:tab w:val="right" w:pos="8504"/>
      </w:tabs>
      <w:snapToGrid w:val="0"/>
    </w:pPr>
  </w:style>
  <w:style w:type="character" w:customStyle="1" w:styleId="a5">
    <w:name w:val="ヘッダー (文字)"/>
    <w:basedOn w:val="a0"/>
    <w:link w:val="a4"/>
    <w:uiPriority w:val="99"/>
    <w:rsid w:val="00EE6B59"/>
  </w:style>
  <w:style w:type="paragraph" w:styleId="a6">
    <w:name w:val="footer"/>
    <w:basedOn w:val="a"/>
    <w:link w:val="a7"/>
    <w:uiPriority w:val="99"/>
    <w:unhideWhenUsed/>
    <w:rsid w:val="00EE6B59"/>
    <w:pPr>
      <w:tabs>
        <w:tab w:val="center" w:pos="4252"/>
        <w:tab w:val="right" w:pos="8504"/>
      </w:tabs>
      <w:snapToGrid w:val="0"/>
    </w:pPr>
  </w:style>
  <w:style w:type="character" w:customStyle="1" w:styleId="a7">
    <w:name w:val="フッター (文字)"/>
    <w:basedOn w:val="a0"/>
    <w:link w:val="a6"/>
    <w:uiPriority w:val="99"/>
    <w:rsid w:val="00EE6B59"/>
  </w:style>
  <w:style w:type="paragraph" w:styleId="a8">
    <w:name w:val="Balloon Text"/>
    <w:basedOn w:val="a"/>
    <w:link w:val="a9"/>
    <w:uiPriority w:val="99"/>
    <w:semiHidden/>
    <w:unhideWhenUsed/>
    <w:rsid w:val="008574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47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760E9"/>
    <w:rPr>
      <w:sz w:val="18"/>
      <w:szCs w:val="18"/>
    </w:rPr>
  </w:style>
  <w:style w:type="paragraph" w:styleId="ab">
    <w:name w:val="annotation text"/>
    <w:basedOn w:val="a"/>
    <w:link w:val="ac"/>
    <w:uiPriority w:val="99"/>
    <w:semiHidden/>
    <w:unhideWhenUsed/>
    <w:rsid w:val="00E760E9"/>
    <w:pPr>
      <w:jc w:val="left"/>
    </w:pPr>
  </w:style>
  <w:style w:type="character" w:customStyle="1" w:styleId="ac">
    <w:name w:val="コメント文字列 (文字)"/>
    <w:basedOn w:val="a0"/>
    <w:link w:val="ab"/>
    <w:uiPriority w:val="99"/>
    <w:semiHidden/>
    <w:rsid w:val="00E760E9"/>
  </w:style>
  <w:style w:type="paragraph" w:styleId="ad">
    <w:name w:val="annotation subject"/>
    <w:basedOn w:val="ab"/>
    <w:next w:val="ab"/>
    <w:link w:val="ae"/>
    <w:uiPriority w:val="99"/>
    <w:semiHidden/>
    <w:unhideWhenUsed/>
    <w:rsid w:val="00E760E9"/>
    <w:rPr>
      <w:b/>
      <w:bCs/>
    </w:rPr>
  </w:style>
  <w:style w:type="character" w:customStyle="1" w:styleId="ae">
    <w:name w:val="コメント内容 (文字)"/>
    <w:basedOn w:val="ac"/>
    <w:link w:val="ad"/>
    <w:uiPriority w:val="99"/>
    <w:semiHidden/>
    <w:rsid w:val="00E760E9"/>
    <w:rPr>
      <w:b/>
      <w:bCs/>
    </w:rPr>
  </w:style>
  <w:style w:type="table" w:styleId="af">
    <w:name w:val="Table Grid"/>
    <w:basedOn w:val="a1"/>
    <w:uiPriority w:val="59"/>
    <w:rsid w:val="00CF4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8187">
      <w:bodyDiv w:val="1"/>
      <w:marLeft w:val="0"/>
      <w:marRight w:val="0"/>
      <w:marTop w:val="0"/>
      <w:marBottom w:val="0"/>
      <w:divBdr>
        <w:top w:val="none" w:sz="0" w:space="0" w:color="auto"/>
        <w:left w:val="none" w:sz="0" w:space="0" w:color="auto"/>
        <w:bottom w:val="none" w:sz="0" w:space="0" w:color="auto"/>
        <w:right w:val="none" w:sz="0" w:space="0" w:color="auto"/>
      </w:divBdr>
      <w:divsChild>
        <w:div w:id="1548950516">
          <w:marLeft w:val="600"/>
          <w:marRight w:val="0"/>
          <w:marTop w:val="0"/>
          <w:marBottom w:val="0"/>
          <w:divBdr>
            <w:top w:val="none" w:sz="0" w:space="0" w:color="auto"/>
            <w:left w:val="none" w:sz="0" w:space="0" w:color="auto"/>
            <w:bottom w:val="none" w:sz="0" w:space="0" w:color="auto"/>
            <w:right w:val="none" w:sz="0" w:space="0" w:color="auto"/>
          </w:divBdr>
        </w:div>
        <w:div w:id="1914701991">
          <w:marLeft w:val="600"/>
          <w:marRight w:val="0"/>
          <w:marTop w:val="0"/>
          <w:marBottom w:val="0"/>
          <w:divBdr>
            <w:top w:val="none" w:sz="0" w:space="0" w:color="auto"/>
            <w:left w:val="none" w:sz="0" w:space="0" w:color="auto"/>
            <w:bottom w:val="none" w:sz="0" w:space="0" w:color="auto"/>
            <w:right w:val="none" w:sz="0" w:space="0" w:color="auto"/>
          </w:divBdr>
        </w:div>
      </w:divsChild>
    </w:div>
    <w:div w:id="1124731368">
      <w:bodyDiv w:val="1"/>
      <w:marLeft w:val="0"/>
      <w:marRight w:val="0"/>
      <w:marTop w:val="0"/>
      <w:marBottom w:val="0"/>
      <w:divBdr>
        <w:top w:val="none" w:sz="0" w:space="0" w:color="auto"/>
        <w:left w:val="none" w:sz="0" w:space="0" w:color="auto"/>
        <w:bottom w:val="none" w:sz="0" w:space="0" w:color="auto"/>
        <w:right w:val="none" w:sz="0" w:space="0" w:color="auto"/>
      </w:divBdr>
      <w:divsChild>
        <w:div w:id="1335644495">
          <w:marLeft w:val="0"/>
          <w:marRight w:val="0"/>
          <w:marTop w:val="0"/>
          <w:marBottom w:val="0"/>
          <w:divBdr>
            <w:top w:val="none" w:sz="0" w:space="0" w:color="auto"/>
            <w:left w:val="none" w:sz="0" w:space="0" w:color="auto"/>
            <w:bottom w:val="none" w:sz="0" w:space="0" w:color="auto"/>
            <w:right w:val="none" w:sz="0" w:space="0" w:color="auto"/>
          </w:divBdr>
        </w:div>
        <w:div w:id="1488472384">
          <w:marLeft w:val="600"/>
          <w:marRight w:val="0"/>
          <w:marTop w:val="0"/>
          <w:marBottom w:val="0"/>
          <w:divBdr>
            <w:top w:val="none" w:sz="0" w:space="0" w:color="auto"/>
            <w:left w:val="none" w:sz="0" w:space="0" w:color="auto"/>
            <w:bottom w:val="none" w:sz="0" w:space="0" w:color="auto"/>
            <w:right w:val="none" w:sz="0" w:space="0" w:color="auto"/>
          </w:divBdr>
        </w:div>
        <w:div w:id="660044223">
          <w:marLeft w:val="600"/>
          <w:marRight w:val="0"/>
          <w:marTop w:val="0"/>
          <w:marBottom w:val="0"/>
          <w:divBdr>
            <w:top w:val="none" w:sz="0" w:space="0" w:color="auto"/>
            <w:left w:val="none" w:sz="0" w:space="0" w:color="auto"/>
            <w:bottom w:val="none" w:sz="0" w:space="0" w:color="auto"/>
            <w:right w:val="none" w:sz="0" w:space="0" w:color="auto"/>
          </w:divBdr>
        </w:div>
      </w:divsChild>
    </w:div>
    <w:div w:id="1193222963">
      <w:bodyDiv w:val="1"/>
      <w:marLeft w:val="0"/>
      <w:marRight w:val="0"/>
      <w:marTop w:val="60"/>
      <w:marBottom w:val="0"/>
      <w:divBdr>
        <w:top w:val="none" w:sz="0" w:space="0" w:color="auto"/>
        <w:left w:val="none" w:sz="0" w:space="0" w:color="auto"/>
        <w:bottom w:val="none" w:sz="0" w:space="0" w:color="auto"/>
        <w:right w:val="none" w:sz="0" w:space="0" w:color="auto"/>
      </w:divBdr>
      <w:divsChild>
        <w:div w:id="40857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25711-F414-43C0-849D-9E4B3DDE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kawagoe</dc:creator>
  <cp:lastModifiedBy>宍倉　優里</cp:lastModifiedBy>
  <cp:revision>39</cp:revision>
  <cp:lastPrinted>2022-04-05T00:45:00Z</cp:lastPrinted>
  <dcterms:created xsi:type="dcterms:W3CDTF">2021-06-11T00:59:00Z</dcterms:created>
  <dcterms:modified xsi:type="dcterms:W3CDTF">2026-07-10T00:06:00Z</dcterms:modified>
</cp:coreProperties>
</file>